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8873" w14:textId="77777777" w:rsidR="008A1F3F" w:rsidRPr="000A3155" w:rsidRDefault="008A1F3F" w:rsidP="00921294">
      <w:pPr>
        <w:pBdr>
          <w:bottom w:val="single" w:sz="4" w:space="1" w:color="auto"/>
        </w:pBdr>
        <w:shd w:val="clear" w:color="auto" w:fill="FFFFFF" w:themeFill="background1"/>
        <w:jc w:val="center"/>
        <w:rPr>
          <w:b/>
          <w:color w:val="000000" w:themeColor="text1"/>
          <w:sz w:val="28"/>
          <w:szCs w:val="28"/>
        </w:rPr>
      </w:pPr>
      <w:r w:rsidRPr="000A3155">
        <w:rPr>
          <w:b/>
          <w:color w:val="000000" w:themeColor="text1"/>
          <w:sz w:val="28"/>
          <w:szCs w:val="28"/>
        </w:rPr>
        <w:t>Základní škola Olomouc, tř. Spojenců 8, příspěvková organizace</w:t>
      </w:r>
    </w:p>
    <w:p w14:paraId="019B79A6" w14:textId="77777777" w:rsidR="008A1F3F" w:rsidRPr="000A3155" w:rsidRDefault="007107EC" w:rsidP="00921294">
      <w:pPr>
        <w:shd w:val="clear" w:color="auto" w:fill="FFFFFF" w:themeFill="background1"/>
        <w:jc w:val="center"/>
        <w:rPr>
          <w:color w:val="000000" w:themeColor="text1"/>
        </w:rPr>
      </w:pPr>
      <w:r w:rsidRPr="000A3155">
        <w:rPr>
          <w:color w:val="000000" w:themeColor="text1"/>
        </w:rPr>
        <w:t>t</w:t>
      </w:r>
      <w:r w:rsidR="008A1F3F" w:rsidRPr="000A3155">
        <w:rPr>
          <w:color w:val="000000" w:themeColor="text1"/>
        </w:rPr>
        <w:t>ř. Spojenců 702/8, 779 00 Olomouc</w:t>
      </w:r>
    </w:p>
    <w:p w14:paraId="44968EED" w14:textId="77777777" w:rsidR="008A1F3F" w:rsidRPr="000A3155" w:rsidRDefault="008A1F3F" w:rsidP="00921294">
      <w:pPr>
        <w:shd w:val="clear" w:color="auto" w:fill="FFFFFF" w:themeFill="background1"/>
        <w:jc w:val="center"/>
        <w:rPr>
          <w:color w:val="000000" w:themeColor="text1"/>
        </w:rPr>
      </w:pPr>
      <w:r w:rsidRPr="000A3155">
        <w:rPr>
          <w:color w:val="000000" w:themeColor="text1"/>
        </w:rPr>
        <w:t xml:space="preserve">t: 585225317, 585225611, ID: </w:t>
      </w:r>
      <w:proofErr w:type="spellStart"/>
      <w:r w:rsidRPr="000A3155">
        <w:rPr>
          <w:color w:val="000000" w:themeColor="text1"/>
        </w:rPr>
        <w:t>jnkmazs</w:t>
      </w:r>
      <w:proofErr w:type="spellEnd"/>
    </w:p>
    <w:p w14:paraId="5EF5E7B9" w14:textId="77777777" w:rsidR="008A1F3F" w:rsidRPr="000A3155" w:rsidRDefault="008A1F3F" w:rsidP="00921294">
      <w:pPr>
        <w:shd w:val="clear" w:color="auto" w:fill="FFFFFF" w:themeFill="background1"/>
        <w:jc w:val="center"/>
        <w:rPr>
          <w:color w:val="000000" w:themeColor="text1"/>
        </w:rPr>
      </w:pPr>
      <w:r w:rsidRPr="000A3155">
        <w:rPr>
          <w:color w:val="000000" w:themeColor="text1"/>
        </w:rPr>
        <w:t>zsspojencuol@seznam.cz</w:t>
      </w:r>
    </w:p>
    <w:p w14:paraId="1AC79068" w14:textId="77777777" w:rsidR="00F4730F" w:rsidRPr="000A3155" w:rsidRDefault="00F4730F" w:rsidP="00F4730F">
      <w:pPr>
        <w:rPr>
          <w:color w:val="000000" w:themeColor="text1"/>
        </w:rPr>
      </w:pPr>
    </w:p>
    <w:p w14:paraId="74FBA458" w14:textId="77777777" w:rsidR="00F4730F" w:rsidRPr="000A3155" w:rsidRDefault="00F4730F" w:rsidP="00F4730F">
      <w:pPr>
        <w:autoSpaceDE w:val="0"/>
        <w:autoSpaceDN w:val="0"/>
        <w:adjustRightInd w:val="0"/>
        <w:rPr>
          <w:color w:val="000000" w:themeColor="text1"/>
        </w:rPr>
      </w:pPr>
    </w:p>
    <w:p w14:paraId="74DCB781" w14:textId="77777777" w:rsidR="00A71092" w:rsidRPr="000A3155" w:rsidRDefault="00A71092" w:rsidP="00F4730F">
      <w:pPr>
        <w:autoSpaceDE w:val="0"/>
        <w:autoSpaceDN w:val="0"/>
        <w:adjustRightInd w:val="0"/>
        <w:rPr>
          <w:color w:val="000000" w:themeColor="text1"/>
        </w:rPr>
      </w:pPr>
    </w:p>
    <w:p w14:paraId="5278D3A9" w14:textId="77777777" w:rsidR="00F4730F" w:rsidRPr="000A3155" w:rsidRDefault="008A1F3F" w:rsidP="003127F4">
      <w:pPr>
        <w:autoSpaceDE w:val="0"/>
        <w:autoSpaceDN w:val="0"/>
        <w:adjustRightInd w:val="0"/>
        <w:ind w:firstLine="708"/>
        <w:jc w:val="both"/>
        <w:rPr>
          <w:color w:val="000000" w:themeColor="text1"/>
        </w:rPr>
      </w:pPr>
      <w:r w:rsidRPr="000A3155">
        <w:rPr>
          <w:color w:val="000000" w:themeColor="text1"/>
        </w:rPr>
        <w:t>Ředitelka Základní školy Olomouc, tř. Spojenců 8, příspěvková organizace vydává jako statutární orgán školy na základě ustanovení § 30 zákona č. 561/2005 Sb., o předškolním, základním, středním, vyšším odborném a jiném vzdělávání (školský zákon) po projednání v</w:t>
      </w:r>
      <w:r w:rsidR="006A61B1" w:rsidRPr="000A3155">
        <w:rPr>
          <w:color w:val="000000" w:themeColor="text1"/>
        </w:rPr>
        <w:t> </w:t>
      </w:r>
      <w:r w:rsidRPr="000A3155">
        <w:rPr>
          <w:color w:val="000000" w:themeColor="text1"/>
        </w:rPr>
        <w:t xml:space="preserve">pedagogické radě a po schválení ve školské radě tento </w:t>
      </w:r>
    </w:p>
    <w:p w14:paraId="073231D9" w14:textId="77777777" w:rsidR="00A71092" w:rsidRPr="000A3155" w:rsidRDefault="00A71092" w:rsidP="00A71092">
      <w:pPr>
        <w:rPr>
          <w:color w:val="000000" w:themeColor="text1"/>
        </w:rPr>
      </w:pPr>
      <w:bookmarkStart w:id="0" w:name="_Toc220816453"/>
    </w:p>
    <w:p w14:paraId="2BAF078F" w14:textId="77777777" w:rsidR="00F4730F" w:rsidRPr="000A3155" w:rsidRDefault="00F4730F" w:rsidP="00441D36">
      <w:pPr>
        <w:pStyle w:val="Nadpis1"/>
        <w:pBdr>
          <w:top w:val="single" w:sz="4" w:space="1" w:color="auto"/>
          <w:left w:val="single" w:sz="4" w:space="4" w:color="auto"/>
          <w:bottom w:val="single" w:sz="4" w:space="1" w:color="auto"/>
          <w:right w:val="single" w:sz="4" w:space="4" w:color="auto"/>
        </w:pBdr>
        <w:shd w:val="clear" w:color="auto" w:fill="D9D9D9" w:themeFill="background1" w:themeFillShade="D9"/>
        <w:spacing w:after="240"/>
        <w:jc w:val="center"/>
        <w:rPr>
          <w:rFonts w:ascii="Times New Roman" w:hAnsi="Times New Roman" w:cs="Times New Roman"/>
          <w:color w:val="000000" w:themeColor="text1"/>
        </w:rPr>
      </w:pPr>
      <w:r w:rsidRPr="000A3155">
        <w:rPr>
          <w:rFonts w:ascii="Times New Roman" w:hAnsi="Times New Roman" w:cs="Times New Roman"/>
          <w:color w:val="000000" w:themeColor="text1"/>
        </w:rPr>
        <w:t>ŠKOLNÍ ŘÁD</w:t>
      </w:r>
      <w:bookmarkEnd w:id="0"/>
    </w:p>
    <w:p w14:paraId="74C1C3DE" w14:textId="70B01681" w:rsidR="00A71092" w:rsidRPr="005D67A8" w:rsidRDefault="006252E8" w:rsidP="006252E8">
      <w:pPr>
        <w:jc w:val="center"/>
        <w:rPr>
          <w:color w:val="EE0000"/>
        </w:rPr>
      </w:pPr>
      <w:r w:rsidRPr="005D67A8">
        <w:rPr>
          <w:color w:val="EE0000"/>
        </w:rPr>
        <w:t xml:space="preserve">Aktualizace: </w:t>
      </w:r>
      <w:r w:rsidR="005D67A8" w:rsidRPr="005D67A8">
        <w:rPr>
          <w:color w:val="EE0000"/>
        </w:rPr>
        <w:t>13.10.2025</w:t>
      </w:r>
    </w:p>
    <w:p w14:paraId="4883FED1" w14:textId="77777777" w:rsidR="00FE44BC" w:rsidRPr="000A3155" w:rsidRDefault="00FE44BC" w:rsidP="00FE44BC">
      <w:pPr>
        <w:jc w:val="center"/>
        <w:rPr>
          <w:color w:val="000000" w:themeColor="text1"/>
        </w:rPr>
      </w:pPr>
      <w:r w:rsidRPr="000A3155">
        <w:rPr>
          <w:noProof/>
          <w:color w:val="000000" w:themeColor="text1"/>
        </w:rPr>
        <w:drawing>
          <wp:inline distT="0" distB="0" distL="0" distR="0" wp14:anchorId="07D9CB83" wp14:editId="49610CA6">
            <wp:extent cx="2926080" cy="2582545"/>
            <wp:effectExtent l="0" t="0" r="7620" b="8255"/>
            <wp:docPr id="8" name="Obrázek 8" descr="C:\Users\Peter Bazger\Desktop\Zatloukalová\Logo šk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 Bazger\Desktop\Zatloukalová\Logo škol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6080" cy="2582545"/>
                    </a:xfrm>
                    <a:prstGeom prst="rect">
                      <a:avLst/>
                    </a:prstGeom>
                    <a:noFill/>
                    <a:ln>
                      <a:noFill/>
                    </a:ln>
                  </pic:spPr>
                </pic:pic>
              </a:graphicData>
            </a:graphic>
          </wp:inline>
        </w:drawing>
      </w:r>
    </w:p>
    <w:p w14:paraId="0AD36E06" w14:textId="77777777" w:rsidR="00A71092" w:rsidRPr="000A3155" w:rsidRDefault="00A71092" w:rsidP="003127F4">
      <w:pPr>
        <w:rPr>
          <w:color w:val="000000" w:themeColor="text1"/>
        </w:rPr>
      </w:pPr>
    </w:p>
    <w:p w14:paraId="6C308457" w14:textId="77777777" w:rsidR="003127F4" w:rsidRPr="000A3155" w:rsidRDefault="003127F4" w:rsidP="003127F4">
      <w:pPr>
        <w:pStyle w:val="Nadpis2"/>
        <w:spacing w:before="0" w:after="0"/>
        <w:jc w:val="both"/>
        <w:rPr>
          <w:rFonts w:ascii="Times New Roman" w:hAnsi="Times New Roman" w:cs="Times New Roman"/>
          <w:b w:val="0"/>
          <w:i w:val="0"/>
          <w:color w:val="000000" w:themeColor="text1"/>
          <w:sz w:val="24"/>
          <w:szCs w:val="24"/>
        </w:rPr>
      </w:pPr>
      <w:r w:rsidRPr="000A3155">
        <w:rPr>
          <w:rFonts w:ascii="Times New Roman" w:hAnsi="Times New Roman" w:cs="Times New Roman"/>
          <w:b w:val="0"/>
          <w:i w:val="0"/>
          <w:color w:val="000000" w:themeColor="text1"/>
          <w:sz w:val="24"/>
          <w:szCs w:val="24"/>
        </w:rPr>
        <w:t xml:space="preserve">Školní řád </w:t>
      </w:r>
      <w:r w:rsidR="00A71092" w:rsidRPr="000A3155">
        <w:rPr>
          <w:rFonts w:ascii="Times New Roman" w:hAnsi="Times New Roman" w:cs="Times New Roman"/>
          <w:b w:val="0"/>
          <w:i w:val="0"/>
          <w:color w:val="000000" w:themeColor="text1"/>
          <w:sz w:val="24"/>
          <w:szCs w:val="24"/>
        </w:rPr>
        <w:t>obsahuje</w:t>
      </w:r>
      <w:r w:rsidRPr="000A3155">
        <w:rPr>
          <w:rFonts w:ascii="Times New Roman" w:hAnsi="Times New Roman" w:cs="Times New Roman"/>
          <w:b w:val="0"/>
          <w:i w:val="0"/>
          <w:color w:val="000000" w:themeColor="text1"/>
          <w:sz w:val="24"/>
          <w:szCs w:val="24"/>
        </w:rPr>
        <w:t>:</w:t>
      </w:r>
    </w:p>
    <w:p w14:paraId="1C51E53C" w14:textId="77777777" w:rsidR="00A71092" w:rsidRPr="000A3155" w:rsidRDefault="00A71092" w:rsidP="00A71092">
      <w:pPr>
        <w:rPr>
          <w:color w:val="000000" w:themeColor="text1"/>
        </w:rPr>
      </w:pPr>
      <w:r w:rsidRPr="000A3155">
        <w:rPr>
          <w:color w:val="000000" w:themeColor="text1"/>
        </w:rPr>
        <w:t>1.</w:t>
      </w:r>
    </w:p>
    <w:p w14:paraId="0CD3EA5E" w14:textId="77777777" w:rsidR="003127F4" w:rsidRPr="000A3155" w:rsidRDefault="003127F4" w:rsidP="00A71092">
      <w:pPr>
        <w:pStyle w:val="part-odstavec"/>
        <w:numPr>
          <w:ilvl w:val="0"/>
          <w:numId w:val="33"/>
        </w:numPr>
        <w:spacing w:before="0" w:beforeAutospacing="0" w:after="0" w:afterAutospacing="0"/>
        <w:jc w:val="both"/>
        <w:rPr>
          <w:color w:val="000000" w:themeColor="text1"/>
        </w:rPr>
      </w:pPr>
      <w:r w:rsidRPr="000A3155">
        <w:rPr>
          <w:color w:val="000000" w:themeColor="text1"/>
        </w:rPr>
        <w:t>podrobnosti k výkonu práv a povinností dětí, žáků, studentů a jejich zákonných zástupců ve škole nebo školském zařízení a podrobnosti o pravidlech vzájemných vztahů se zaměstnanci ve škole nebo školském zařízení,</w:t>
      </w:r>
    </w:p>
    <w:p w14:paraId="38D2DB23" w14:textId="77777777" w:rsidR="003127F4" w:rsidRPr="000A3155" w:rsidRDefault="003127F4" w:rsidP="00A71092">
      <w:pPr>
        <w:pStyle w:val="part-odstavec"/>
        <w:numPr>
          <w:ilvl w:val="0"/>
          <w:numId w:val="33"/>
        </w:numPr>
        <w:spacing w:before="0" w:beforeAutospacing="0" w:after="0" w:afterAutospacing="0"/>
        <w:jc w:val="both"/>
        <w:rPr>
          <w:color w:val="000000" w:themeColor="text1"/>
        </w:rPr>
      </w:pPr>
      <w:r w:rsidRPr="000A3155">
        <w:rPr>
          <w:color w:val="000000" w:themeColor="text1"/>
        </w:rPr>
        <w:t>provoz a vnitřní režim školy nebo školského zařízení,</w:t>
      </w:r>
    </w:p>
    <w:p w14:paraId="0C2D9008" w14:textId="77777777" w:rsidR="003127F4" w:rsidRPr="000A3155" w:rsidRDefault="003127F4" w:rsidP="00A71092">
      <w:pPr>
        <w:pStyle w:val="part-odstavec"/>
        <w:numPr>
          <w:ilvl w:val="0"/>
          <w:numId w:val="33"/>
        </w:numPr>
        <w:spacing w:before="0" w:beforeAutospacing="0" w:after="0" w:afterAutospacing="0"/>
        <w:jc w:val="both"/>
        <w:rPr>
          <w:color w:val="000000" w:themeColor="text1"/>
        </w:rPr>
      </w:pPr>
      <w:r w:rsidRPr="000A3155">
        <w:rPr>
          <w:color w:val="000000" w:themeColor="text1"/>
        </w:rPr>
        <w:t>podmínky zajištění bezpečnosti a ochrany zdraví dětí, žáků nebo studentů a jejich ochrany před sociálně patologickými jevy a před projevy diskriminace, nepřátelství nebo násilí,</w:t>
      </w:r>
    </w:p>
    <w:p w14:paraId="4AFB2CDE" w14:textId="77777777" w:rsidR="003127F4" w:rsidRPr="000A3155" w:rsidRDefault="003127F4" w:rsidP="00A71092">
      <w:pPr>
        <w:pStyle w:val="part-odstavec"/>
        <w:numPr>
          <w:ilvl w:val="0"/>
          <w:numId w:val="33"/>
        </w:numPr>
        <w:spacing w:before="0" w:beforeAutospacing="0" w:after="0" w:afterAutospacing="0"/>
        <w:jc w:val="both"/>
        <w:rPr>
          <w:color w:val="000000" w:themeColor="text1"/>
        </w:rPr>
      </w:pPr>
      <w:r w:rsidRPr="000A3155">
        <w:rPr>
          <w:color w:val="000000" w:themeColor="text1"/>
        </w:rPr>
        <w:t>podmínky zacházení s majetkem školy nebo školského zařízení ze strany dětí, žáků a</w:t>
      </w:r>
      <w:r w:rsidR="006A61B1" w:rsidRPr="000A3155">
        <w:rPr>
          <w:color w:val="000000" w:themeColor="text1"/>
        </w:rPr>
        <w:t> </w:t>
      </w:r>
      <w:r w:rsidRPr="000A3155">
        <w:rPr>
          <w:color w:val="000000" w:themeColor="text1"/>
        </w:rPr>
        <w:t>studentů.</w:t>
      </w:r>
    </w:p>
    <w:p w14:paraId="20F50FB3" w14:textId="77777777" w:rsidR="003127F4" w:rsidRPr="000A3155" w:rsidRDefault="003127F4" w:rsidP="003127F4">
      <w:pPr>
        <w:pStyle w:val="part-odstavec"/>
        <w:spacing w:before="0" w:beforeAutospacing="0" w:after="0" w:afterAutospacing="0"/>
        <w:jc w:val="both"/>
        <w:rPr>
          <w:color w:val="000000" w:themeColor="text1"/>
        </w:rPr>
      </w:pPr>
    </w:p>
    <w:p w14:paraId="746811B4" w14:textId="77777777" w:rsidR="003127F4" w:rsidRPr="000A3155" w:rsidRDefault="00A71092" w:rsidP="003127F4">
      <w:pPr>
        <w:pStyle w:val="part-odstavec"/>
        <w:shd w:val="clear" w:color="auto" w:fill="FFFFFF"/>
        <w:spacing w:before="0" w:beforeAutospacing="0" w:after="0" w:afterAutospacing="0"/>
        <w:jc w:val="both"/>
        <w:rPr>
          <w:color w:val="000000" w:themeColor="text1"/>
        </w:rPr>
      </w:pPr>
      <w:r w:rsidRPr="000A3155">
        <w:rPr>
          <w:color w:val="000000" w:themeColor="text1"/>
        </w:rPr>
        <w:t>2</w:t>
      </w:r>
      <w:r w:rsidR="003127F4" w:rsidRPr="000A3155">
        <w:rPr>
          <w:color w:val="000000" w:themeColor="text1"/>
        </w:rPr>
        <w:t xml:space="preserve">. </w:t>
      </w:r>
      <w:r w:rsidRPr="000A3155">
        <w:rPr>
          <w:color w:val="000000" w:themeColor="text1"/>
        </w:rPr>
        <w:tab/>
        <w:t>p</w:t>
      </w:r>
      <w:r w:rsidR="003127F4" w:rsidRPr="000A3155">
        <w:rPr>
          <w:color w:val="000000" w:themeColor="text1"/>
        </w:rPr>
        <w:t>ravidla pro hodnocení výsledků vzdělávání žáků a studentů.</w:t>
      </w:r>
    </w:p>
    <w:p w14:paraId="577C11C3" w14:textId="77777777" w:rsidR="00F4730F" w:rsidRPr="000A3155" w:rsidRDefault="00F4730F" w:rsidP="00F4730F">
      <w:pPr>
        <w:autoSpaceDE w:val="0"/>
        <w:autoSpaceDN w:val="0"/>
        <w:adjustRightInd w:val="0"/>
        <w:jc w:val="center"/>
        <w:rPr>
          <w:b/>
          <w:color w:val="000000" w:themeColor="text1"/>
        </w:rPr>
      </w:pPr>
    </w:p>
    <w:p w14:paraId="4DC24AEB" w14:textId="77777777" w:rsidR="00921294" w:rsidRPr="000A3155" w:rsidRDefault="00921294" w:rsidP="00F4730F">
      <w:pPr>
        <w:autoSpaceDE w:val="0"/>
        <w:autoSpaceDN w:val="0"/>
        <w:adjustRightInd w:val="0"/>
        <w:jc w:val="center"/>
        <w:rPr>
          <w:b/>
          <w:color w:val="000000" w:themeColor="text1"/>
        </w:rPr>
      </w:pPr>
    </w:p>
    <w:p w14:paraId="31C0F47C" w14:textId="298901CB" w:rsidR="00921294" w:rsidRPr="000A3155" w:rsidRDefault="00085D90" w:rsidP="00085D90">
      <w:pPr>
        <w:autoSpaceDE w:val="0"/>
        <w:autoSpaceDN w:val="0"/>
        <w:adjustRightInd w:val="0"/>
        <w:ind w:firstLine="708"/>
        <w:rPr>
          <w:b/>
          <w:color w:val="000000" w:themeColor="text1"/>
        </w:rPr>
      </w:pPr>
      <w:r w:rsidRPr="000A3155">
        <w:rPr>
          <w:color w:val="000000" w:themeColor="text1"/>
        </w:rPr>
        <w:t>Pokud Ministerstvo školství, mládeže a tělovýchovy stanoví právním předpisem či mimořádným opatřením pravidla, která budou odlišná od pravidel tohoto školního řádu, pak ustanovení školního řádu, které jsou s nimi v rozporu, se nepoužijí.</w:t>
      </w:r>
    </w:p>
    <w:p w14:paraId="52700E17" w14:textId="77777777" w:rsidR="00F4730F" w:rsidRPr="000A3155" w:rsidRDefault="00F4730F" w:rsidP="00F4730F">
      <w:pPr>
        <w:autoSpaceDE w:val="0"/>
        <w:autoSpaceDN w:val="0"/>
        <w:adjustRightInd w:val="0"/>
        <w:jc w:val="both"/>
        <w:rPr>
          <w:b/>
          <w:color w:val="000000" w:themeColor="text1"/>
        </w:rPr>
      </w:pPr>
    </w:p>
    <w:p w14:paraId="4EE10116" w14:textId="77777777" w:rsidR="000A3155" w:rsidRDefault="000A3155" w:rsidP="00F4730F">
      <w:pPr>
        <w:autoSpaceDE w:val="0"/>
        <w:autoSpaceDN w:val="0"/>
        <w:adjustRightInd w:val="0"/>
        <w:jc w:val="both"/>
        <w:rPr>
          <w:color w:val="000000" w:themeColor="text1"/>
        </w:rPr>
      </w:pPr>
    </w:p>
    <w:p w14:paraId="2FD9686A" w14:textId="2B03E125" w:rsidR="00F4730F" w:rsidRPr="000A3155" w:rsidRDefault="00F4730F" w:rsidP="00F4730F">
      <w:pPr>
        <w:autoSpaceDE w:val="0"/>
        <w:autoSpaceDN w:val="0"/>
        <w:adjustRightInd w:val="0"/>
        <w:jc w:val="both"/>
        <w:rPr>
          <w:color w:val="000000" w:themeColor="text1"/>
        </w:rPr>
      </w:pPr>
      <w:r w:rsidRPr="000A3155">
        <w:rPr>
          <w:color w:val="000000" w:themeColor="text1"/>
        </w:rPr>
        <w:lastRenderedPageBreak/>
        <w:t>O b s a h</w:t>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Pr="000A3155">
        <w:rPr>
          <w:color w:val="000000" w:themeColor="text1"/>
        </w:rPr>
        <w:t>Strana</w:t>
      </w:r>
    </w:p>
    <w:p w14:paraId="42877F1A" w14:textId="77777777" w:rsidR="00457D69" w:rsidRPr="000A3155" w:rsidRDefault="00457D69" w:rsidP="00F4730F">
      <w:pPr>
        <w:autoSpaceDE w:val="0"/>
        <w:autoSpaceDN w:val="0"/>
        <w:adjustRightInd w:val="0"/>
        <w:jc w:val="both"/>
        <w:rPr>
          <w:color w:val="000000" w:themeColor="text1"/>
        </w:rPr>
      </w:pPr>
    </w:p>
    <w:p w14:paraId="6323E50E" w14:textId="77777777" w:rsidR="00F4730F" w:rsidRPr="000A3155" w:rsidRDefault="00F4730F" w:rsidP="00F4730F">
      <w:pPr>
        <w:autoSpaceDE w:val="0"/>
        <w:autoSpaceDN w:val="0"/>
        <w:adjustRightInd w:val="0"/>
        <w:rPr>
          <w:color w:val="000000" w:themeColor="text1"/>
        </w:rPr>
      </w:pPr>
    </w:p>
    <w:p w14:paraId="73173767" w14:textId="77777777" w:rsidR="00F4730F" w:rsidRPr="000A3155" w:rsidRDefault="00F4730F" w:rsidP="00F4730F">
      <w:pPr>
        <w:autoSpaceDE w:val="0"/>
        <w:autoSpaceDN w:val="0"/>
        <w:adjustRightInd w:val="0"/>
        <w:rPr>
          <w:i/>
          <w:color w:val="000000" w:themeColor="text1"/>
        </w:rPr>
      </w:pPr>
      <w:r w:rsidRPr="000A3155">
        <w:rPr>
          <w:color w:val="000000" w:themeColor="text1"/>
        </w:rPr>
        <w:t xml:space="preserve">I. </w:t>
      </w:r>
      <w:r w:rsidRPr="000A3155">
        <w:rPr>
          <w:color w:val="000000" w:themeColor="text1"/>
        </w:rPr>
        <w:tab/>
        <w:t>Práva a povinnosti žáků</w:t>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t>3</w:t>
      </w:r>
    </w:p>
    <w:p w14:paraId="5CB56B25" w14:textId="77777777" w:rsidR="00F4730F" w:rsidRPr="000A3155" w:rsidRDefault="00F4730F" w:rsidP="00F4730F">
      <w:pPr>
        <w:autoSpaceDE w:val="0"/>
        <w:autoSpaceDN w:val="0"/>
        <w:adjustRightInd w:val="0"/>
        <w:rPr>
          <w:color w:val="000000" w:themeColor="text1"/>
        </w:rPr>
      </w:pPr>
      <w:r w:rsidRPr="000A3155">
        <w:rPr>
          <w:color w:val="000000" w:themeColor="text1"/>
        </w:rPr>
        <w:t xml:space="preserve"> </w:t>
      </w:r>
    </w:p>
    <w:p w14:paraId="36DC46AE" w14:textId="77777777" w:rsidR="00F4730F" w:rsidRPr="000A3155" w:rsidRDefault="00F4730F" w:rsidP="00F4730F">
      <w:pPr>
        <w:autoSpaceDE w:val="0"/>
        <w:autoSpaceDN w:val="0"/>
        <w:adjustRightInd w:val="0"/>
        <w:rPr>
          <w:color w:val="000000" w:themeColor="text1"/>
        </w:rPr>
      </w:pPr>
      <w:r w:rsidRPr="000A3155">
        <w:rPr>
          <w:color w:val="000000" w:themeColor="text1"/>
        </w:rPr>
        <w:t>II.</w:t>
      </w:r>
      <w:r w:rsidRPr="000A3155">
        <w:rPr>
          <w:color w:val="000000" w:themeColor="text1"/>
        </w:rPr>
        <w:tab/>
        <w:t xml:space="preserve">Práva </w:t>
      </w:r>
      <w:r w:rsidR="00161625" w:rsidRPr="000A3155">
        <w:rPr>
          <w:color w:val="000000" w:themeColor="text1"/>
        </w:rPr>
        <w:t>a povinnosti zákonných zástupců</w:t>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5E67C7" w:rsidRPr="000A3155">
        <w:rPr>
          <w:color w:val="000000" w:themeColor="text1"/>
        </w:rPr>
        <w:t>7</w:t>
      </w:r>
    </w:p>
    <w:p w14:paraId="3B904BB1" w14:textId="77777777" w:rsidR="00F4730F" w:rsidRPr="000A3155" w:rsidRDefault="00F4730F" w:rsidP="00F4730F">
      <w:pPr>
        <w:autoSpaceDE w:val="0"/>
        <w:autoSpaceDN w:val="0"/>
        <w:adjustRightInd w:val="0"/>
        <w:rPr>
          <w:color w:val="000000" w:themeColor="text1"/>
        </w:rPr>
      </w:pPr>
    </w:p>
    <w:p w14:paraId="29B48DE8" w14:textId="77777777" w:rsidR="00F4730F" w:rsidRPr="000A3155" w:rsidRDefault="00F4730F" w:rsidP="00F4730F">
      <w:pPr>
        <w:autoSpaceDE w:val="0"/>
        <w:autoSpaceDN w:val="0"/>
        <w:adjustRightInd w:val="0"/>
        <w:rPr>
          <w:color w:val="000000" w:themeColor="text1"/>
        </w:rPr>
      </w:pPr>
      <w:r w:rsidRPr="000A3155">
        <w:rPr>
          <w:color w:val="000000" w:themeColor="text1"/>
        </w:rPr>
        <w:t>III.</w:t>
      </w:r>
      <w:r w:rsidRPr="000A3155">
        <w:rPr>
          <w:color w:val="000000" w:themeColor="text1"/>
        </w:rPr>
        <w:tab/>
        <w:t>Provoz a vnitřní režim školy</w:t>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00161625" w:rsidRPr="000A3155">
        <w:rPr>
          <w:color w:val="000000" w:themeColor="text1"/>
        </w:rPr>
        <w:tab/>
      </w:r>
      <w:r w:rsidRPr="000A3155">
        <w:rPr>
          <w:color w:val="000000" w:themeColor="text1"/>
        </w:rPr>
        <w:t>8</w:t>
      </w:r>
    </w:p>
    <w:p w14:paraId="0EB4D780" w14:textId="77777777" w:rsidR="00F4730F" w:rsidRPr="000A3155" w:rsidRDefault="00F4730F" w:rsidP="00F4730F">
      <w:pPr>
        <w:autoSpaceDE w:val="0"/>
        <w:autoSpaceDN w:val="0"/>
        <w:adjustRightInd w:val="0"/>
        <w:rPr>
          <w:color w:val="000000" w:themeColor="text1"/>
        </w:rPr>
      </w:pPr>
    </w:p>
    <w:p w14:paraId="4ABBF149" w14:textId="77777777" w:rsidR="00F4730F" w:rsidRPr="000A3155" w:rsidRDefault="00F4730F" w:rsidP="00F4730F">
      <w:pPr>
        <w:autoSpaceDE w:val="0"/>
        <w:autoSpaceDN w:val="0"/>
        <w:adjustRightInd w:val="0"/>
        <w:rPr>
          <w:color w:val="000000" w:themeColor="text1"/>
        </w:rPr>
      </w:pPr>
      <w:r w:rsidRPr="000A3155">
        <w:rPr>
          <w:color w:val="000000" w:themeColor="text1"/>
        </w:rPr>
        <w:t>IV.</w:t>
      </w:r>
      <w:r w:rsidRPr="000A3155">
        <w:rPr>
          <w:color w:val="000000" w:themeColor="text1"/>
        </w:rPr>
        <w:tab/>
        <w:t>Hygienické a bezpečnostní zásady</w:t>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r>
      <w:r w:rsidRPr="000A3155">
        <w:rPr>
          <w:color w:val="000000" w:themeColor="text1"/>
        </w:rPr>
        <w:t>1</w:t>
      </w:r>
      <w:r w:rsidR="00BD026C" w:rsidRPr="000A3155">
        <w:rPr>
          <w:color w:val="000000" w:themeColor="text1"/>
        </w:rPr>
        <w:t>1</w:t>
      </w:r>
      <w:r w:rsidRPr="000A3155">
        <w:rPr>
          <w:color w:val="000000" w:themeColor="text1"/>
        </w:rPr>
        <w:tab/>
      </w:r>
    </w:p>
    <w:p w14:paraId="272468AB" w14:textId="77777777" w:rsidR="00F4730F" w:rsidRPr="000A3155" w:rsidRDefault="00F4730F" w:rsidP="00F4730F">
      <w:pPr>
        <w:autoSpaceDE w:val="0"/>
        <w:autoSpaceDN w:val="0"/>
        <w:adjustRightInd w:val="0"/>
        <w:rPr>
          <w:color w:val="000000" w:themeColor="text1"/>
        </w:rPr>
      </w:pPr>
    </w:p>
    <w:p w14:paraId="3AD03838" w14:textId="77777777" w:rsidR="00F4730F" w:rsidRPr="000A3155" w:rsidRDefault="00F4730F" w:rsidP="00F4730F">
      <w:pPr>
        <w:autoSpaceDE w:val="0"/>
        <w:autoSpaceDN w:val="0"/>
        <w:adjustRightInd w:val="0"/>
        <w:rPr>
          <w:color w:val="000000" w:themeColor="text1"/>
        </w:rPr>
      </w:pPr>
      <w:r w:rsidRPr="000A3155">
        <w:rPr>
          <w:color w:val="000000" w:themeColor="text1"/>
        </w:rPr>
        <w:t>V.</w:t>
      </w:r>
      <w:r w:rsidRPr="000A3155">
        <w:rPr>
          <w:color w:val="000000" w:themeColor="text1"/>
        </w:rPr>
        <w:tab/>
        <w:t>Povinnosti pedagogických zaměstnanců školy</w:t>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t>1</w:t>
      </w:r>
      <w:r w:rsidRPr="000A3155">
        <w:rPr>
          <w:color w:val="000000" w:themeColor="text1"/>
        </w:rPr>
        <w:t xml:space="preserve">2 </w:t>
      </w:r>
    </w:p>
    <w:p w14:paraId="61099CDA" w14:textId="77777777" w:rsidR="00F4730F" w:rsidRPr="000A3155" w:rsidRDefault="00F4730F" w:rsidP="00F4730F">
      <w:pPr>
        <w:autoSpaceDE w:val="0"/>
        <w:autoSpaceDN w:val="0"/>
        <w:adjustRightInd w:val="0"/>
        <w:rPr>
          <w:color w:val="000000" w:themeColor="text1"/>
        </w:rPr>
      </w:pPr>
    </w:p>
    <w:p w14:paraId="48D32F3C" w14:textId="77777777" w:rsidR="00F4730F" w:rsidRPr="000A3155" w:rsidRDefault="00F4730F" w:rsidP="00F4730F">
      <w:pPr>
        <w:autoSpaceDE w:val="0"/>
        <w:autoSpaceDN w:val="0"/>
        <w:adjustRightInd w:val="0"/>
        <w:rPr>
          <w:color w:val="000000" w:themeColor="text1"/>
        </w:rPr>
      </w:pPr>
      <w:r w:rsidRPr="000A3155">
        <w:rPr>
          <w:color w:val="000000" w:themeColor="text1"/>
        </w:rPr>
        <w:t>VI.</w:t>
      </w:r>
      <w:r w:rsidRPr="000A3155">
        <w:rPr>
          <w:color w:val="000000" w:themeColor="text1"/>
        </w:rPr>
        <w:tab/>
        <w:t>Třídní učitel</w:t>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D026C" w:rsidRPr="000A3155">
        <w:rPr>
          <w:color w:val="000000" w:themeColor="text1"/>
        </w:rPr>
        <w:tab/>
      </w:r>
      <w:r w:rsidR="00BA0D9F" w:rsidRPr="000A3155">
        <w:rPr>
          <w:color w:val="000000" w:themeColor="text1"/>
        </w:rPr>
        <w:t>14</w:t>
      </w:r>
    </w:p>
    <w:p w14:paraId="68C7FB0B" w14:textId="77777777" w:rsidR="00F4730F" w:rsidRPr="000A3155" w:rsidRDefault="00F4730F" w:rsidP="00F4730F">
      <w:pPr>
        <w:autoSpaceDE w:val="0"/>
        <w:autoSpaceDN w:val="0"/>
        <w:adjustRightInd w:val="0"/>
        <w:rPr>
          <w:color w:val="000000" w:themeColor="text1"/>
        </w:rPr>
      </w:pPr>
    </w:p>
    <w:p w14:paraId="5AF6C490" w14:textId="2CB69E48" w:rsidR="00F4730F" w:rsidRPr="000A3155" w:rsidRDefault="00F4730F" w:rsidP="00F4730F">
      <w:pPr>
        <w:autoSpaceDE w:val="0"/>
        <w:autoSpaceDN w:val="0"/>
        <w:adjustRightInd w:val="0"/>
        <w:rPr>
          <w:color w:val="000000" w:themeColor="text1"/>
        </w:rPr>
      </w:pPr>
      <w:r w:rsidRPr="000A3155">
        <w:rPr>
          <w:color w:val="000000" w:themeColor="text1"/>
        </w:rPr>
        <w:t>VII.</w:t>
      </w:r>
      <w:r w:rsidRPr="000A3155">
        <w:rPr>
          <w:color w:val="000000" w:themeColor="text1"/>
        </w:rPr>
        <w:tab/>
        <w:t xml:space="preserve">Pedagogický </w:t>
      </w:r>
      <w:r w:rsidR="0075684D" w:rsidRPr="000A3155">
        <w:rPr>
          <w:color w:val="000000" w:themeColor="text1"/>
        </w:rPr>
        <w:t>dohled</w:t>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446FDE" w:rsidRPr="000A3155">
        <w:rPr>
          <w:color w:val="000000" w:themeColor="text1"/>
        </w:rPr>
        <w:t>15</w:t>
      </w:r>
    </w:p>
    <w:p w14:paraId="47DFB3E9" w14:textId="77777777" w:rsidR="00F4730F" w:rsidRPr="000A3155" w:rsidRDefault="00F4730F" w:rsidP="00F4730F">
      <w:pPr>
        <w:tabs>
          <w:tab w:val="left" w:pos="540"/>
        </w:tabs>
        <w:autoSpaceDE w:val="0"/>
        <w:autoSpaceDN w:val="0"/>
        <w:adjustRightInd w:val="0"/>
        <w:rPr>
          <w:color w:val="000000" w:themeColor="text1"/>
        </w:rPr>
      </w:pPr>
      <w:r w:rsidRPr="000A3155">
        <w:rPr>
          <w:color w:val="000000" w:themeColor="text1"/>
        </w:rPr>
        <w:t xml:space="preserve"> </w:t>
      </w:r>
    </w:p>
    <w:p w14:paraId="6C05C530" w14:textId="77777777" w:rsidR="00F4730F" w:rsidRPr="000A3155" w:rsidRDefault="00F4730F" w:rsidP="00F4730F">
      <w:pPr>
        <w:tabs>
          <w:tab w:val="left" w:pos="540"/>
        </w:tabs>
        <w:autoSpaceDE w:val="0"/>
        <w:autoSpaceDN w:val="0"/>
        <w:adjustRightInd w:val="0"/>
        <w:rPr>
          <w:color w:val="000000" w:themeColor="text1"/>
        </w:rPr>
      </w:pPr>
      <w:r w:rsidRPr="000A3155">
        <w:rPr>
          <w:color w:val="000000" w:themeColor="text1"/>
        </w:rPr>
        <w:t>VIII.</w:t>
      </w:r>
      <w:r w:rsidRPr="000A3155">
        <w:rPr>
          <w:color w:val="000000" w:themeColor="text1"/>
        </w:rPr>
        <w:tab/>
      </w:r>
      <w:r w:rsidRPr="000A3155">
        <w:rPr>
          <w:color w:val="000000" w:themeColor="text1"/>
        </w:rPr>
        <w:tab/>
        <w:t>Pravidla hodnocení výsledků vzdělávání</w:t>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446FDE" w:rsidRPr="000A3155">
        <w:rPr>
          <w:color w:val="000000" w:themeColor="text1"/>
        </w:rPr>
        <w:t>16</w:t>
      </w:r>
    </w:p>
    <w:p w14:paraId="346AB095" w14:textId="77777777" w:rsidR="00F4730F" w:rsidRPr="000A3155" w:rsidRDefault="00F4730F" w:rsidP="00F4730F">
      <w:pPr>
        <w:rPr>
          <w:color w:val="000000" w:themeColor="text1"/>
        </w:rPr>
      </w:pPr>
    </w:p>
    <w:p w14:paraId="7C051E90" w14:textId="6BA62300" w:rsidR="00F4730F" w:rsidRPr="000A3155" w:rsidRDefault="00F4730F" w:rsidP="00F4730F">
      <w:pPr>
        <w:rPr>
          <w:color w:val="000000" w:themeColor="text1"/>
        </w:rPr>
      </w:pPr>
      <w:r w:rsidRPr="000A3155">
        <w:rPr>
          <w:color w:val="000000" w:themeColor="text1"/>
        </w:rPr>
        <w:t xml:space="preserve">IX. </w:t>
      </w:r>
      <w:r w:rsidRPr="000A3155">
        <w:rPr>
          <w:color w:val="000000" w:themeColor="text1"/>
        </w:rPr>
        <w:tab/>
        <w:t>Společná, závěrečná a přechodná ustanovení</w:t>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75684D" w:rsidRPr="000A3155">
        <w:rPr>
          <w:color w:val="000000" w:themeColor="text1"/>
        </w:rPr>
        <w:t>30</w:t>
      </w:r>
    </w:p>
    <w:p w14:paraId="6B7283BB" w14:textId="77777777" w:rsidR="00F4730F" w:rsidRPr="000A3155" w:rsidRDefault="00F4730F" w:rsidP="00F4730F">
      <w:pPr>
        <w:rPr>
          <w:color w:val="000000" w:themeColor="text1"/>
        </w:rPr>
      </w:pPr>
    </w:p>
    <w:p w14:paraId="23347BDF" w14:textId="39288146" w:rsidR="00F4730F" w:rsidRPr="000A3155" w:rsidRDefault="00F4730F" w:rsidP="00F4730F">
      <w:pPr>
        <w:rPr>
          <w:color w:val="000000" w:themeColor="text1"/>
        </w:rPr>
      </w:pPr>
      <w:r w:rsidRPr="000A3155">
        <w:rPr>
          <w:color w:val="000000" w:themeColor="text1"/>
        </w:rPr>
        <w:t xml:space="preserve">            Přehled aktualizací školního řádu</w:t>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5F75F3" w:rsidRPr="000A3155">
        <w:rPr>
          <w:color w:val="000000" w:themeColor="text1"/>
        </w:rPr>
        <w:tab/>
      </w:r>
      <w:r w:rsidR="001253DB" w:rsidRPr="000A3155">
        <w:rPr>
          <w:color w:val="000000" w:themeColor="text1"/>
        </w:rPr>
        <w:t>31</w:t>
      </w:r>
    </w:p>
    <w:p w14:paraId="2F80D2E2" w14:textId="77777777" w:rsidR="00F4730F" w:rsidRPr="000A3155" w:rsidRDefault="00F4730F" w:rsidP="00F4730F">
      <w:pPr>
        <w:rPr>
          <w:color w:val="000000" w:themeColor="text1"/>
        </w:rPr>
      </w:pPr>
    </w:p>
    <w:p w14:paraId="7C26FCC4" w14:textId="77777777" w:rsidR="00F4730F" w:rsidRPr="000A3155" w:rsidRDefault="00F4730F" w:rsidP="00F4730F">
      <w:pPr>
        <w:autoSpaceDE w:val="0"/>
        <w:autoSpaceDN w:val="0"/>
        <w:adjustRightInd w:val="0"/>
        <w:rPr>
          <w:color w:val="000000" w:themeColor="text1"/>
        </w:rPr>
      </w:pPr>
    </w:p>
    <w:p w14:paraId="7EBBF525" w14:textId="77777777" w:rsidR="00F4730F" w:rsidRPr="000A3155" w:rsidRDefault="00F4730F" w:rsidP="00F4730F">
      <w:pPr>
        <w:autoSpaceDE w:val="0"/>
        <w:autoSpaceDN w:val="0"/>
        <w:adjustRightInd w:val="0"/>
        <w:rPr>
          <w:color w:val="000000" w:themeColor="text1"/>
        </w:rPr>
      </w:pPr>
    </w:p>
    <w:p w14:paraId="0BB875B8" w14:textId="77777777" w:rsidR="00F4730F" w:rsidRPr="000A3155" w:rsidRDefault="00F4730F" w:rsidP="00F4730F">
      <w:pPr>
        <w:autoSpaceDE w:val="0"/>
        <w:autoSpaceDN w:val="0"/>
        <w:adjustRightInd w:val="0"/>
        <w:rPr>
          <w:color w:val="000000" w:themeColor="text1"/>
        </w:rPr>
      </w:pPr>
    </w:p>
    <w:p w14:paraId="3E88CF43" w14:textId="77777777" w:rsidR="00F4730F" w:rsidRPr="000A3155" w:rsidRDefault="00F4730F" w:rsidP="00F4730F">
      <w:pPr>
        <w:tabs>
          <w:tab w:val="left" w:leader="dot" w:pos="7513"/>
        </w:tabs>
        <w:autoSpaceDE w:val="0"/>
        <w:autoSpaceDN w:val="0"/>
        <w:adjustRightInd w:val="0"/>
        <w:rPr>
          <w:color w:val="000000" w:themeColor="text1"/>
        </w:rPr>
      </w:pPr>
    </w:p>
    <w:p w14:paraId="218418C1" w14:textId="77777777" w:rsidR="00F4730F" w:rsidRPr="000A3155" w:rsidRDefault="00F4730F" w:rsidP="00F4730F">
      <w:pPr>
        <w:autoSpaceDE w:val="0"/>
        <w:autoSpaceDN w:val="0"/>
        <w:adjustRightInd w:val="0"/>
        <w:rPr>
          <w:color w:val="000000" w:themeColor="text1"/>
        </w:rPr>
      </w:pPr>
    </w:p>
    <w:p w14:paraId="63B66EAA" w14:textId="77777777" w:rsidR="00F4730F" w:rsidRPr="000A3155" w:rsidRDefault="00F4730F" w:rsidP="00F4730F">
      <w:pPr>
        <w:autoSpaceDE w:val="0"/>
        <w:autoSpaceDN w:val="0"/>
        <w:adjustRightInd w:val="0"/>
        <w:rPr>
          <w:color w:val="000000" w:themeColor="text1"/>
        </w:rPr>
      </w:pPr>
    </w:p>
    <w:p w14:paraId="68C065B1" w14:textId="77777777" w:rsidR="00F4730F" w:rsidRPr="000A3155" w:rsidRDefault="00F4730F" w:rsidP="00F4730F">
      <w:pPr>
        <w:autoSpaceDE w:val="0"/>
        <w:autoSpaceDN w:val="0"/>
        <w:adjustRightInd w:val="0"/>
        <w:rPr>
          <w:color w:val="000000" w:themeColor="text1"/>
        </w:rPr>
      </w:pPr>
    </w:p>
    <w:p w14:paraId="380A33C2" w14:textId="77777777" w:rsidR="00F4730F" w:rsidRPr="000A3155" w:rsidRDefault="00F4730F" w:rsidP="00F4730F">
      <w:pPr>
        <w:autoSpaceDE w:val="0"/>
        <w:autoSpaceDN w:val="0"/>
        <w:adjustRightInd w:val="0"/>
        <w:rPr>
          <w:color w:val="000000" w:themeColor="text1"/>
        </w:rPr>
      </w:pPr>
    </w:p>
    <w:p w14:paraId="7A706800" w14:textId="77777777" w:rsidR="00F4730F" w:rsidRPr="000A3155" w:rsidRDefault="00F4730F" w:rsidP="00F4730F">
      <w:pPr>
        <w:autoSpaceDE w:val="0"/>
        <w:autoSpaceDN w:val="0"/>
        <w:adjustRightInd w:val="0"/>
        <w:rPr>
          <w:color w:val="000000" w:themeColor="text1"/>
        </w:rPr>
      </w:pPr>
    </w:p>
    <w:p w14:paraId="4552AFA0" w14:textId="77777777" w:rsidR="00F4730F" w:rsidRPr="000A3155" w:rsidRDefault="00F4730F" w:rsidP="00F4730F">
      <w:pPr>
        <w:autoSpaceDE w:val="0"/>
        <w:autoSpaceDN w:val="0"/>
        <w:adjustRightInd w:val="0"/>
        <w:rPr>
          <w:color w:val="000000" w:themeColor="text1"/>
        </w:rPr>
      </w:pPr>
    </w:p>
    <w:p w14:paraId="10286F0F" w14:textId="77777777" w:rsidR="00457D69" w:rsidRPr="000A3155" w:rsidRDefault="00457D69" w:rsidP="00F4730F">
      <w:pPr>
        <w:autoSpaceDE w:val="0"/>
        <w:autoSpaceDN w:val="0"/>
        <w:adjustRightInd w:val="0"/>
        <w:rPr>
          <w:color w:val="000000" w:themeColor="text1"/>
        </w:rPr>
      </w:pPr>
    </w:p>
    <w:p w14:paraId="7A39556F" w14:textId="77777777" w:rsidR="00457D69" w:rsidRPr="000A3155" w:rsidRDefault="00457D69" w:rsidP="00F4730F">
      <w:pPr>
        <w:autoSpaceDE w:val="0"/>
        <w:autoSpaceDN w:val="0"/>
        <w:adjustRightInd w:val="0"/>
        <w:rPr>
          <w:color w:val="000000" w:themeColor="text1"/>
        </w:rPr>
      </w:pPr>
    </w:p>
    <w:p w14:paraId="048F6C01" w14:textId="77777777" w:rsidR="00457D69" w:rsidRPr="000A3155" w:rsidRDefault="00457D69" w:rsidP="00F4730F">
      <w:pPr>
        <w:autoSpaceDE w:val="0"/>
        <w:autoSpaceDN w:val="0"/>
        <w:adjustRightInd w:val="0"/>
        <w:rPr>
          <w:color w:val="000000" w:themeColor="text1"/>
        </w:rPr>
      </w:pPr>
    </w:p>
    <w:p w14:paraId="0D2F0C67" w14:textId="77777777" w:rsidR="00457D69" w:rsidRPr="000A3155" w:rsidRDefault="00457D69" w:rsidP="00F4730F">
      <w:pPr>
        <w:autoSpaceDE w:val="0"/>
        <w:autoSpaceDN w:val="0"/>
        <w:adjustRightInd w:val="0"/>
        <w:rPr>
          <w:color w:val="000000" w:themeColor="text1"/>
        </w:rPr>
      </w:pPr>
    </w:p>
    <w:p w14:paraId="60FB7B12" w14:textId="77777777" w:rsidR="00457D69" w:rsidRPr="000A3155" w:rsidRDefault="00457D69" w:rsidP="00F4730F">
      <w:pPr>
        <w:autoSpaceDE w:val="0"/>
        <w:autoSpaceDN w:val="0"/>
        <w:adjustRightInd w:val="0"/>
        <w:rPr>
          <w:color w:val="000000" w:themeColor="text1"/>
        </w:rPr>
      </w:pPr>
    </w:p>
    <w:p w14:paraId="2AAD4F76" w14:textId="77777777" w:rsidR="00457D69" w:rsidRPr="000A3155" w:rsidRDefault="00457D69" w:rsidP="00F4730F">
      <w:pPr>
        <w:autoSpaceDE w:val="0"/>
        <w:autoSpaceDN w:val="0"/>
        <w:adjustRightInd w:val="0"/>
        <w:rPr>
          <w:color w:val="000000" w:themeColor="text1"/>
        </w:rPr>
      </w:pPr>
    </w:p>
    <w:p w14:paraId="55CE2740" w14:textId="77777777" w:rsidR="00457D69" w:rsidRPr="000A3155" w:rsidRDefault="00457D69" w:rsidP="00F4730F">
      <w:pPr>
        <w:autoSpaceDE w:val="0"/>
        <w:autoSpaceDN w:val="0"/>
        <w:adjustRightInd w:val="0"/>
        <w:rPr>
          <w:color w:val="000000" w:themeColor="text1"/>
        </w:rPr>
      </w:pPr>
    </w:p>
    <w:p w14:paraId="60C4A3BB" w14:textId="77777777" w:rsidR="00457D69" w:rsidRPr="000A3155" w:rsidRDefault="00457D69" w:rsidP="00F4730F">
      <w:pPr>
        <w:autoSpaceDE w:val="0"/>
        <w:autoSpaceDN w:val="0"/>
        <w:adjustRightInd w:val="0"/>
        <w:rPr>
          <w:color w:val="000000" w:themeColor="text1"/>
        </w:rPr>
      </w:pPr>
    </w:p>
    <w:p w14:paraId="72CA22D5" w14:textId="77777777" w:rsidR="00457D69" w:rsidRPr="000A3155" w:rsidRDefault="00457D69" w:rsidP="00F4730F">
      <w:pPr>
        <w:autoSpaceDE w:val="0"/>
        <w:autoSpaceDN w:val="0"/>
        <w:adjustRightInd w:val="0"/>
        <w:rPr>
          <w:color w:val="000000" w:themeColor="text1"/>
        </w:rPr>
      </w:pPr>
    </w:p>
    <w:p w14:paraId="4FA746C8" w14:textId="77777777" w:rsidR="00457D69" w:rsidRPr="000A3155" w:rsidRDefault="00457D69" w:rsidP="00F4730F">
      <w:pPr>
        <w:autoSpaceDE w:val="0"/>
        <w:autoSpaceDN w:val="0"/>
        <w:adjustRightInd w:val="0"/>
        <w:rPr>
          <w:color w:val="000000" w:themeColor="text1"/>
        </w:rPr>
      </w:pPr>
    </w:p>
    <w:p w14:paraId="5F5334CE" w14:textId="77777777" w:rsidR="00457D69" w:rsidRPr="000A3155" w:rsidRDefault="00457D69" w:rsidP="00F4730F">
      <w:pPr>
        <w:autoSpaceDE w:val="0"/>
        <w:autoSpaceDN w:val="0"/>
        <w:adjustRightInd w:val="0"/>
        <w:rPr>
          <w:color w:val="000000" w:themeColor="text1"/>
        </w:rPr>
      </w:pPr>
    </w:p>
    <w:p w14:paraId="3F29063D" w14:textId="77777777" w:rsidR="0030206A" w:rsidRPr="000A3155" w:rsidRDefault="0030206A" w:rsidP="00F4730F">
      <w:pPr>
        <w:autoSpaceDE w:val="0"/>
        <w:autoSpaceDN w:val="0"/>
        <w:adjustRightInd w:val="0"/>
        <w:rPr>
          <w:color w:val="000000" w:themeColor="text1"/>
        </w:rPr>
      </w:pPr>
    </w:p>
    <w:p w14:paraId="161DADFC" w14:textId="784D1B7A" w:rsidR="00457D69" w:rsidRPr="000A3155" w:rsidRDefault="00457D69" w:rsidP="00F4730F">
      <w:pPr>
        <w:autoSpaceDE w:val="0"/>
        <w:autoSpaceDN w:val="0"/>
        <w:adjustRightInd w:val="0"/>
        <w:rPr>
          <w:color w:val="000000" w:themeColor="text1"/>
        </w:rPr>
      </w:pPr>
    </w:p>
    <w:p w14:paraId="4123FD86" w14:textId="77777777" w:rsidR="006252E8" w:rsidRPr="000A3155" w:rsidRDefault="006252E8" w:rsidP="00F4730F">
      <w:pPr>
        <w:autoSpaceDE w:val="0"/>
        <w:autoSpaceDN w:val="0"/>
        <w:adjustRightInd w:val="0"/>
        <w:rPr>
          <w:color w:val="000000" w:themeColor="text1"/>
        </w:rPr>
      </w:pPr>
    </w:p>
    <w:p w14:paraId="0BA86CA6" w14:textId="77777777" w:rsidR="00457D69" w:rsidRPr="000A3155" w:rsidRDefault="00457D69" w:rsidP="00F4730F">
      <w:pPr>
        <w:autoSpaceDE w:val="0"/>
        <w:autoSpaceDN w:val="0"/>
        <w:adjustRightInd w:val="0"/>
        <w:rPr>
          <w:color w:val="000000" w:themeColor="text1"/>
        </w:rPr>
      </w:pPr>
    </w:p>
    <w:p w14:paraId="575CD673" w14:textId="77777777" w:rsidR="00F4730F" w:rsidRPr="000A3155" w:rsidRDefault="00F4730F" w:rsidP="00F4730F">
      <w:pPr>
        <w:autoSpaceDE w:val="0"/>
        <w:autoSpaceDN w:val="0"/>
        <w:adjustRightInd w:val="0"/>
        <w:rPr>
          <w:color w:val="000000" w:themeColor="text1"/>
        </w:rPr>
      </w:pPr>
    </w:p>
    <w:p w14:paraId="4770FF0E" w14:textId="24E6053F" w:rsidR="000A3155" w:rsidRPr="00392256" w:rsidRDefault="00F4730F" w:rsidP="000A3155">
      <w:pPr>
        <w:pStyle w:val="Nadpis2"/>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val="0"/>
          <w:color w:val="000000" w:themeColor="text1"/>
        </w:rPr>
      </w:pPr>
      <w:bookmarkStart w:id="1" w:name="_Toc220816454"/>
      <w:r w:rsidRPr="000A3155">
        <w:rPr>
          <w:rFonts w:ascii="Times New Roman" w:hAnsi="Times New Roman" w:cs="Times New Roman"/>
          <w:i w:val="0"/>
          <w:color w:val="000000" w:themeColor="text1"/>
        </w:rPr>
        <w:t>I</w:t>
      </w:r>
      <w:bookmarkEnd w:id="1"/>
      <w:r w:rsidR="000A3155" w:rsidRPr="000A3155">
        <w:rPr>
          <w:rFonts w:ascii="Times New Roman" w:hAnsi="Times New Roman" w:cs="Times New Roman"/>
          <w:color w:val="000000" w:themeColor="text1"/>
        </w:rPr>
        <w:t xml:space="preserve"> </w:t>
      </w:r>
      <w:proofErr w:type="spellStart"/>
      <w:r w:rsidR="000A3155" w:rsidRPr="00392256">
        <w:rPr>
          <w:rFonts w:ascii="Times New Roman" w:hAnsi="Times New Roman" w:cs="Times New Roman"/>
          <w:color w:val="000000" w:themeColor="text1"/>
        </w:rPr>
        <w:t>I</w:t>
      </w:r>
      <w:proofErr w:type="spellEnd"/>
      <w:r w:rsidR="000A3155" w:rsidRPr="00392256">
        <w:rPr>
          <w:rFonts w:ascii="Times New Roman" w:hAnsi="Times New Roman" w:cs="Times New Roman"/>
          <w:color w:val="000000" w:themeColor="text1"/>
        </w:rPr>
        <w:t>. Práva a povinnosti žáků</w:t>
      </w:r>
    </w:p>
    <w:p w14:paraId="54F5A3F0" w14:textId="77777777" w:rsidR="000A3155" w:rsidRPr="00392256" w:rsidRDefault="000A3155" w:rsidP="000A3155">
      <w:pPr>
        <w:rPr>
          <w:b/>
          <w:color w:val="000000" w:themeColor="text1"/>
        </w:rPr>
      </w:pPr>
    </w:p>
    <w:p w14:paraId="6E9EFE95" w14:textId="77777777" w:rsidR="000A3155" w:rsidRPr="00392256" w:rsidRDefault="000A3155" w:rsidP="000A3155">
      <w:pPr>
        <w:jc w:val="both"/>
        <w:rPr>
          <w:b/>
          <w:color w:val="000000" w:themeColor="text1"/>
        </w:rPr>
      </w:pPr>
      <w:r w:rsidRPr="00392256">
        <w:rPr>
          <w:color w:val="000000" w:themeColor="text1"/>
        </w:rPr>
        <w:tab/>
      </w:r>
      <w:r w:rsidRPr="00392256">
        <w:rPr>
          <w:b/>
          <w:color w:val="000000" w:themeColor="text1"/>
        </w:rPr>
        <w:t xml:space="preserve">Žáci a jejich zákonní zástupci ze svobody svého rozhodnutí na sebe berou odpovědnost plnit své povinnosti, dodržovat pravidla školy, ale rovněž plně využívat podmínek pro práci ve škole. </w:t>
      </w:r>
    </w:p>
    <w:p w14:paraId="64999682" w14:textId="77777777" w:rsidR="000A3155" w:rsidRPr="00392256" w:rsidRDefault="000A3155" w:rsidP="000A3155">
      <w:pPr>
        <w:rPr>
          <w:b/>
          <w:color w:val="000000" w:themeColor="text1"/>
        </w:rPr>
      </w:pPr>
    </w:p>
    <w:p w14:paraId="732FE725" w14:textId="77777777" w:rsidR="000A3155" w:rsidRPr="00392256" w:rsidRDefault="000A3155" w:rsidP="000A3155">
      <w:pPr>
        <w:pBdr>
          <w:top w:val="single" w:sz="4" w:space="1" w:color="auto"/>
          <w:left w:val="single" w:sz="4" w:space="4" w:color="auto"/>
          <w:bottom w:val="single" w:sz="4" w:space="1" w:color="auto"/>
          <w:right w:val="single" w:sz="4" w:space="4" w:color="auto"/>
        </w:pBdr>
        <w:rPr>
          <w:i/>
          <w:color w:val="000000" w:themeColor="text1"/>
        </w:rPr>
      </w:pPr>
      <w:r w:rsidRPr="00392256">
        <w:rPr>
          <w:b/>
          <w:color w:val="000000" w:themeColor="text1"/>
        </w:rPr>
        <w:t xml:space="preserve">a) Práva žáků </w:t>
      </w:r>
      <w:r w:rsidRPr="00392256">
        <w:rPr>
          <w:i/>
          <w:color w:val="000000" w:themeColor="text1"/>
        </w:rPr>
        <w:t>(§ 21 školského zákona)</w:t>
      </w:r>
    </w:p>
    <w:p w14:paraId="0FC36231" w14:textId="77777777" w:rsidR="000A3155" w:rsidRPr="00392256" w:rsidRDefault="000A3155" w:rsidP="000A3155">
      <w:pPr>
        <w:autoSpaceDE w:val="0"/>
        <w:autoSpaceDN w:val="0"/>
        <w:adjustRightInd w:val="0"/>
        <w:rPr>
          <w:i/>
          <w:color w:val="000000" w:themeColor="text1"/>
        </w:rPr>
      </w:pPr>
    </w:p>
    <w:p w14:paraId="559AAD11" w14:textId="77777777" w:rsidR="000A3155" w:rsidRPr="00392256" w:rsidRDefault="000A3155" w:rsidP="000A3155">
      <w:pPr>
        <w:autoSpaceDE w:val="0"/>
        <w:autoSpaceDN w:val="0"/>
        <w:adjustRightInd w:val="0"/>
        <w:rPr>
          <w:b/>
          <w:color w:val="000000" w:themeColor="text1"/>
        </w:rPr>
      </w:pPr>
      <w:r w:rsidRPr="00392256">
        <w:rPr>
          <w:i/>
          <w:color w:val="000000" w:themeColor="text1"/>
        </w:rPr>
        <w:t xml:space="preserve">     </w:t>
      </w:r>
      <w:r w:rsidRPr="00392256">
        <w:rPr>
          <w:b/>
          <w:color w:val="000000" w:themeColor="text1"/>
        </w:rPr>
        <w:t>Škola je veřejnou institucí pro realizaci práva na vzdělání občana – žáci mají právo:</w:t>
      </w:r>
    </w:p>
    <w:p w14:paraId="29EE5904" w14:textId="77777777" w:rsidR="000A3155" w:rsidRPr="00392256" w:rsidRDefault="000A3155" w:rsidP="000A3155">
      <w:pPr>
        <w:numPr>
          <w:ilvl w:val="0"/>
          <w:numId w:val="4"/>
        </w:numPr>
        <w:tabs>
          <w:tab w:val="clear" w:pos="720"/>
          <w:tab w:val="num" w:pos="360"/>
        </w:tabs>
        <w:autoSpaceDE w:val="0"/>
        <w:autoSpaceDN w:val="0"/>
        <w:adjustRightInd w:val="0"/>
        <w:spacing w:after="120"/>
        <w:ind w:left="714" w:hanging="357"/>
        <w:rPr>
          <w:color w:val="000000" w:themeColor="text1"/>
        </w:rPr>
      </w:pPr>
      <w:r w:rsidRPr="00392256">
        <w:rPr>
          <w:b/>
          <w:color w:val="000000" w:themeColor="text1"/>
        </w:rPr>
        <w:t>na vzdělávání</w:t>
      </w:r>
      <w:r w:rsidRPr="00392256">
        <w:rPr>
          <w:color w:val="000000" w:themeColor="text1"/>
        </w:rPr>
        <w:t xml:space="preserve"> a účast ve výuce podle rozvrhu hodin,</w:t>
      </w:r>
    </w:p>
    <w:p w14:paraId="37D9C140" w14:textId="77777777" w:rsidR="000A3155" w:rsidRPr="00392256" w:rsidRDefault="000A3155" w:rsidP="000A3155">
      <w:pPr>
        <w:numPr>
          <w:ilvl w:val="0"/>
          <w:numId w:val="4"/>
        </w:numPr>
        <w:autoSpaceDE w:val="0"/>
        <w:autoSpaceDN w:val="0"/>
        <w:adjustRightInd w:val="0"/>
        <w:spacing w:after="120"/>
        <w:ind w:left="714" w:hanging="357"/>
        <w:jc w:val="both"/>
        <w:rPr>
          <w:color w:val="000000" w:themeColor="text1"/>
        </w:rPr>
      </w:pPr>
      <w:r w:rsidRPr="00392256">
        <w:rPr>
          <w:b/>
          <w:color w:val="000000" w:themeColor="text1"/>
        </w:rPr>
        <w:t>na přístup k informacím</w:t>
      </w:r>
      <w:r w:rsidRPr="00392256">
        <w:rPr>
          <w:color w:val="000000" w:themeColor="text1"/>
        </w:rPr>
        <w:t>, které podporují jejich všestranný rozvoj a na ochranu před informacemi, které mohou poškodit jeho pozitivní vývoj a morálku;</w:t>
      </w:r>
    </w:p>
    <w:p w14:paraId="37D78313" w14:textId="77777777" w:rsidR="000A3155" w:rsidRPr="00392256" w:rsidRDefault="000A3155" w:rsidP="000A3155">
      <w:pPr>
        <w:numPr>
          <w:ilvl w:val="0"/>
          <w:numId w:val="4"/>
        </w:numPr>
        <w:autoSpaceDE w:val="0"/>
        <w:autoSpaceDN w:val="0"/>
        <w:adjustRightInd w:val="0"/>
        <w:jc w:val="both"/>
        <w:rPr>
          <w:color w:val="000000" w:themeColor="text1"/>
        </w:rPr>
      </w:pPr>
      <w:r w:rsidRPr="00392256">
        <w:rPr>
          <w:b/>
          <w:color w:val="000000" w:themeColor="text1"/>
        </w:rPr>
        <w:t>zakládat v rámci školy samosprávné orgány</w:t>
      </w:r>
      <w:r w:rsidRPr="00392256">
        <w:rPr>
          <w:color w:val="000000" w:themeColor="text1"/>
        </w:rPr>
        <w:t xml:space="preserve"> (třídní nebo celoškolní) v čele s předsedou</w:t>
      </w:r>
    </w:p>
    <w:p w14:paraId="61CC4D09" w14:textId="77777777" w:rsidR="000A3155" w:rsidRPr="00392256" w:rsidRDefault="000A3155" w:rsidP="000A3155">
      <w:pPr>
        <w:autoSpaceDE w:val="0"/>
        <w:autoSpaceDN w:val="0"/>
        <w:adjustRightInd w:val="0"/>
        <w:spacing w:after="120"/>
        <w:ind w:left="720"/>
        <w:jc w:val="both"/>
        <w:rPr>
          <w:color w:val="000000" w:themeColor="text1"/>
        </w:rPr>
      </w:pPr>
      <w:r w:rsidRPr="00392256">
        <w:rPr>
          <w:color w:val="000000" w:themeColor="text1"/>
        </w:rPr>
        <w:t>(v rámci třídy) nebo výkonnou radou (v rámci školy), volit a být v nich voleni, pracovat v nich a jejich prostřednictvím se obracet na ředitele školy, který je povinen se stanovisky a vyjádřeními těchto samosprávných orgánů zabývat;</w:t>
      </w:r>
    </w:p>
    <w:p w14:paraId="75B44A01" w14:textId="77777777" w:rsidR="000A3155" w:rsidRPr="00392256" w:rsidRDefault="000A3155" w:rsidP="000A3155">
      <w:pPr>
        <w:numPr>
          <w:ilvl w:val="0"/>
          <w:numId w:val="4"/>
        </w:numPr>
        <w:autoSpaceDE w:val="0"/>
        <w:autoSpaceDN w:val="0"/>
        <w:adjustRightInd w:val="0"/>
        <w:jc w:val="both"/>
        <w:rPr>
          <w:color w:val="000000" w:themeColor="text1"/>
        </w:rPr>
      </w:pPr>
      <w:r w:rsidRPr="00392256">
        <w:rPr>
          <w:b/>
          <w:color w:val="000000" w:themeColor="text1"/>
        </w:rPr>
        <w:t>na svobodu myšlení, náboženství a vyjádření se</w:t>
      </w:r>
      <w:r w:rsidRPr="00392256">
        <w:rPr>
          <w:color w:val="000000" w:themeColor="text1"/>
        </w:rPr>
        <w:t xml:space="preserve"> přiměřeným způsobem ke všem podstatným záležitostem, které se týkají jejich vzdělávání a jejich osoby. Za své názory nemohou být postihováni a jejich vyjádřením věnují pedagogičtí zaměstnanci pozornost přiměřenou věku a stupni vývoje žáka. </w:t>
      </w:r>
    </w:p>
    <w:p w14:paraId="2087EC3F" w14:textId="77777777" w:rsidR="000A3155" w:rsidRPr="00392256" w:rsidRDefault="000A3155" w:rsidP="000A3155">
      <w:pPr>
        <w:autoSpaceDE w:val="0"/>
        <w:autoSpaceDN w:val="0"/>
        <w:adjustRightInd w:val="0"/>
        <w:spacing w:after="120"/>
        <w:ind w:left="720"/>
        <w:jc w:val="both"/>
        <w:rPr>
          <w:i/>
          <w:color w:val="000000" w:themeColor="text1"/>
        </w:rPr>
      </w:pPr>
      <w:r w:rsidRPr="00392256">
        <w:rPr>
          <w:i/>
          <w:color w:val="000000" w:themeColor="text1"/>
        </w:rPr>
        <w:t xml:space="preserve">(Kontaktní osoby, ke kterým lze směřovat své názory jsou všichni pedagogičtí pracovníci </w:t>
      </w:r>
      <w:proofErr w:type="gramStart"/>
      <w:r w:rsidRPr="00392256">
        <w:rPr>
          <w:i/>
          <w:color w:val="000000" w:themeColor="text1"/>
        </w:rPr>
        <w:t>školy - zejména</w:t>
      </w:r>
      <w:proofErr w:type="gramEnd"/>
      <w:r w:rsidRPr="00392256">
        <w:rPr>
          <w:i/>
          <w:color w:val="000000" w:themeColor="text1"/>
        </w:rPr>
        <w:t xml:space="preserve"> třídní učitel, výchovný poradce, metodik prevence, ředitelka školy a její zástupce);</w:t>
      </w:r>
    </w:p>
    <w:p w14:paraId="197EE54F" w14:textId="77777777" w:rsidR="000A3155" w:rsidRPr="00392256" w:rsidRDefault="000A3155" w:rsidP="000A3155">
      <w:pPr>
        <w:numPr>
          <w:ilvl w:val="0"/>
          <w:numId w:val="4"/>
        </w:numPr>
        <w:autoSpaceDE w:val="0"/>
        <w:autoSpaceDN w:val="0"/>
        <w:adjustRightInd w:val="0"/>
        <w:spacing w:after="120"/>
        <w:ind w:left="714" w:hanging="357"/>
        <w:jc w:val="both"/>
        <w:rPr>
          <w:color w:val="000000" w:themeColor="text1"/>
        </w:rPr>
      </w:pPr>
      <w:r w:rsidRPr="00392256">
        <w:rPr>
          <w:b/>
          <w:color w:val="000000" w:themeColor="text1"/>
        </w:rPr>
        <w:t>na ochranu před</w:t>
      </w:r>
      <w:r w:rsidRPr="00392256">
        <w:rPr>
          <w:color w:val="000000" w:themeColor="text1"/>
        </w:rPr>
        <w:t xml:space="preserve"> fyzickým nebo psychickým násilím, nedbalým zacházením, zneužíváním, urážením, zanedbáváním a před dalšími nežádoucími jevy. Nikdo nemá právo druhému žádným způsobem ubližovat. Žáci mají právo na využití preventivních programů, které jim slouží k poskytnutí potřebné podpory ve zmíněných oblastech.;</w:t>
      </w:r>
    </w:p>
    <w:p w14:paraId="342FD8EC" w14:textId="77777777" w:rsidR="000A3155" w:rsidRPr="00392256" w:rsidRDefault="000A3155" w:rsidP="000A3155">
      <w:pPr>
        <w:numPr>
          <w:ilvl w:val="0"/>
          <w:numId w:val="4"/>
        </w:numPr>
        <w:autoSpaceDE w:val="0"/>
        <w:autoSpaceDN w:val="0"/>
        <w:adjustRightInd w:val="0"/>
        <w:spacing w:after="120"/>
        <w:ind w:left="714" w:hanging="357"/>
        <w:jc w:val="both"/>
        <w:rPr>
          <w:color w:val="000000" w:themeColor="text1"/>
        </w:rPr>
      </w:pPr>
      <w:r w:rsidRPr="00392256">
        <w:rPr>
          <w:b/>
          <w:color w:val="000000" w:themeColor="text1"/>
        </w:rPr>
        <w:t>na poskytnutí pomoci</w:t>
      </w:r>
      <w:r w:rsidRPr="00392256">
        <w:rPr>
          <w:color w:val="000000" w:themeColor="text1"/>
        </w:rPr>
        <w:t xml:space="preserve"> od každého zaměstnance školy v případě, že se ocitnou v nesnázích, problémové situaci, nepohodě nebo zažívají nějaké trápení;</w:t>
      </w:r>
    </w:p>
    <w:p w14:paraId="2AA1ABAE" w14:textId="77777777" w:rsidR="000A3155" w:rsidRPr="00392256" w:rsidRDefault="000A3155" w:rsidP="000A3155">
      <w:pPr>
        <w:numPr>
          <w:ilvl w:val="0"/>
          <w:numId w:val="4"/>
        </w:numPr>
        <w:autoSpaceDE w:val="0"/>
        <w:autoSpaceDN w:val="0"/>
        <w:adjustRightInd w:val="0"/>
        <w:spacing w:after="120"/>
        <w:ind w:left="714" w:hanging="357"/>
        <w:rPr>
          <w:color w:val="000000" w:themeColor="text1"/>
        </w:rPr>
      </w:pPr>
      <w:r w:rsidRPr="00392256">
        <w:rPr>
          <w:b/>
          <w:color w:val="000000" w:themeColor="text1"/>
        </w:rPr>
        <w:t>na pomoc vyučujícího</w:t>
      </w:r>
      <w:r w:rsidRPr="00392256">
        <w:rPr>
          <w:color w:val="000000" w:themeColor="text1"/>
        </w:rPr>
        <w:t xml:space="preserve"> v případě, že neporozumí učivu nebo potřebují doplnit své znalosti;</w:t>
      </w:r>
    </w:p>
    <w:p w14:paraId="1743F2CD" w14:textId="77777777" w:rsidR="000A3155" w:rsidRPr="00392256" w:rsidRDefault="000A3155" w:rsidP="000A3155">
      <w:pPr>
        <w:numPr>
          <w:ilvl w:val="0"/>
          <w:numId w:val="4"/>
        </w:numPr>
        <w:autoSpaceDE w:val="0"/>
        <w:autoSpaceDN w:val="0"/>
        <w:adjustRightInd w:val="0"/>
        <w:spacing w:after="120"/>
        <w:ind w:left="714" w:hanging="357"/>
        <w:jc w:val="both"/>
        <w:rPr>
          <w:color w:val="000000" w:themeColor="text1"/>
        </w:rPr>
      </w:pPr>
      <w:r w:rsidRPr="00392256">
        <w:rPr>
          <w:b/>
          <w:color w:val="000000" w:themeColor="text1"/>
        </w:rPr>
        <w:t>na podpůrná opatření</w:t>
      </w:r>
      <w:r w:rsidRPr="00392256">
        <w:rPr>
          <w:color w:val="000000" w:themeColor="text1"/>
        </w:rPr>
        <w:t xml:space="preserve"> v případě žáků se speciálními vzdělávacími potřebami;</w:t>
      </w:r>
    </w:p>
    <w:p w14:paraId="24C66BFB" w14:textId="77777777" w:rsidR="000A3155" w:rsidRPr="00392256" w:rsidRDefault="000A3155" w:rsidP="000A3155">
      <w:pPr>
        <w:numPr>
          <w:ilvl w:val="0"/>
          <w:numId w:val="4"/>
        </w:numPr>
        <w:autoSpaceDE w:val="0"/>
        <w:autoSpaceDN w:val="0"/>
        <w:adjustRightInd w:val="0"/>
        <w:spacing w:after="120"/>
        <w:ind w:left="714" w:hanging="357"/>
        <w:rPr>
          <w:color w:val="000000" w:themeColor="text1"/>
        </w:rPr>
      </w:pPr>
      <w:r w:rsidRPr="00392256">
        <w:rPr>
          <w:b/>
          <w:color w:val="000000" w:themeColor="text1"/>
        </w:rPr>
        <w:t xml:space="preserve">na život a práci </w:t>
      </w:r>
      <w:r w:rsidRPr="00392256">
        <w:rPr>
          <w:color w:val="000000" w:themeColor="text1"/>
        </w:rPr>
        <w:t>ve zdravém školním prostředí;</w:t>
      </w:r>
    </w:p>
    <w:p w14:paraId="6B2936ED" w14:textId="77777777" w:rsidR="000A3155" w:rsidRPr="00392256" w:rsidRDefault="000A3155" w:rsidP="000A3155">
      <w:pPr>
        <w:numPr>
          <w:ilvl w:val="0"/>
          <w:numId w:val="4"/>
        </w:numPr>
        <w:autoSpaceDE w:val="0"/>
        <w:autoSpaceDN w:val="0"/>
        <w:adjustRightInd w:val="0"/>
        <w:spacing w:after="120"/>
        <w:ind w:left="714" w:hanging="357"/>
        <w:jc w:val="both"/>
        <w:rPr>
          <w:color w:val="000000" w:themeColor="text1"/>
        </w:rPr>
      </w:pPr>
      <w:r w:rsidRPr="00392256">
        <w:rPr>
          <w:b/>
          <w:color w:val="000000" w:themeColor="text1"/>
        </w:rPr>
        <w:t>na svobodu pohybu</w:t>
      </w:r>
      <w:r w:rsidRPr="00392256">
        <w:rPr>
          <w:color w:val="000000" w:themeColor="text1"/>
        </w:rPr>
        <w:t xml:space="preserve"> v prostorách školy, jež jsou k tomu v režimu vyučování určeny;</w:t>
      </w:r>
    </w:p>
    <w:p w14:paraId="272D0B86" w14:textId="77777777" w:rsidR="000A3155" w:rsidRPr="00392256" w:rsidRDefault="000A3155" w:rsidP="000A3155">
      <w:pPr>
        <w:numPr>
          <w:ilvl w:val="0"/>
          <w:numId w:val="4"/>
        </w:numPr>
        <w:autoSpaceDE w:val="0"/>
        <w:autoSpaceDN w:val="0"/>
        <w:adjustRightInd w:val="0"/>
        <w:spacing w:after="120"/>
        <w:ind w:left="714" w:hanging="357"/>
        <w:rPr>
          <w:color w:val="000000" w:themeColor="text1"/>
        </w:rPr>
      </w:pPr>
      <w:r w:rsidRPr="00392256">
        <w:rPr>
          <w:b/>
          <w:color w:val="000000" w:themeColor="text1"/>
        </w:rPr>
        <w:t>na výběr kamarádů</w:t>
      </w:r>
      <w:r w:rsidRPr="00392256">
        <w:rPr>
          <w:color w:val="000000" w:themeColor="text1"/>
        </w:rPr>
        <w:t>;</w:t>
      </w:r>
    </w:p>
    <w:p w14:paraId="061FDD0A" w14:textId="77777777" w:rsidR="000A3155" w:rsidRPr="00392256" w:rsidRDefault="000A3155" w:rsidP="000A3155">
      <w:pPr>
        <w:numPr>
          <w:ilvl w:val="0"/>
          <w:numId w:val="4"/>
        </w:numPr>
        <w:autoSpaceDE w:val="0"/>
        <w:autoSpaceDN w:val="0"/>
        <w:adjustRightInd w:val="0"/>
        <w:spacing w:after="120"/>
        <w:ind w:left="714" w:hanging="357"/>
        <w:jc w:val="both"/>
        <w:rPr>
          <w:color w:val="000000" w:themeColor="text1"/>
        </w:rPr>
      </w:pPr>
      <w:r w:rsidRPr="00392256">
        <w:rPr>
          <w:b/>
          <w:color w:val="000000" w:themeColor="text1"/>
        </w:rPr>
        <w:t>na volný čas a odpočinek</w:t>
      </w:r>
      <w:r w:rsidRPr="00392256">
        <w:rPr>
          <w:color w:val="000000" w:themeColor="text1"/>
        </w:rPr>
        <w:t>, který je úměrný rozsahu a intenzitě aktivity Činnosti a věku žáků.</w:t>
      </w:r>
    </w:p>
    <w:p w14:paraId="0F6F7571" w14:textId="77777777" w:rsidR="000A3155" w:rsidRPr="00392256" w:rsidRDefault="000A3155" w:rsidP="000A3155">
      <w:pPr>
        <w:autoSpaceDE w:val="0"/>
        <w:autoSpaceDN w:val="0"/>
        <w:adjustRightInd w:val="0"/>
        <w:spacing w:after="120"/>
        <w:ind w:left="714"/>
        <w:jc w:val="both"/>
        <w:rPr>
          <w:color w:val="000000" w:themeColor="text1"/>
        </w:rPr>
      </w:pPr>
      <w:r w:rsidRPr="00392256">
        <w:rPr>
          <w:b/>
          <w:color w:val="000000" w:themeColor="text1"/>
        </w:rPr>
        <w:tab/>
        <w:t>Řádem dané postavení vyučujícího, případně dalšího zaměstnance školy, nesmí být zneužito k bezdůvodnému krácení občanských a lidských práv žáků</w:t>
      </w:r>
      <w:r w:rsidRPr="00392256">
        <w:rPr>
          <w:color w:val="000000" w:themeColor="text1"/>
        </w:rPr>
        <w:t xml:space="preserve"> (zabavování osobních věcí, ponižování atd. ...).</w:t>
      </w:r>
    </w:p>
    <w:p w14:paraId="41F93B5B" w14:textId="77777777" w:rsidR="000A3155" w:rsidRPr="00392256" w:rsidRDefault="000A3155" w:rsidP="000A3155">
      <w:pPr>
        <w:autoSpaceDE w:val="0"/>
        <w:autoSpaceDN w:val="0"/>
        <w:adjustRightInd w:val="0"/>
        <w:rPr>
          <w:color w:val="000000" w:themeColor="text1"/>
        </w:rPr>
      </w:pPr>
    </w:p>
    <w:p w14:paraId="1166DA98" w14:textId="77777777" w:rsidR="000A3155" w:rsidRPr="00392256" w:rsidRDefault="000A3155" w:rsidP="000A3155">
      <w:pPr>
        <w:autoSpaceDE w:val="0"/>
        <w:autoSpaceDN w:val="0"/>
        <w:adjustRightInd w:val="0"/>
        <w:rPr>
          <w:b/>
          <w:color w:val="000000" w:themeColor="text1"/>
        </w:rPr>
      </w:pPr>
    </w:p>
    <w:p w14:paraId="31DCA61A" w14:textId="77777777" w:rsidR="000A3155" w:rsidRPr="00392256" w:rsidRDefault="000A3155" w:rsidP="000A3155">
      <w:pPr>
        <w:pBdr>
          <w:top w:val="single" w:sz="4" w:space="1" w:color="auto"/>
          <w:left w:val="single" w:sz="4" w:space="4" w:color="auto"/>
          <w:bottom w:val="single" w:sz="4" w:space="1" w:color="auto"/>
          <w:right w:val="single" w:sz="4" w:space="4" w:color="auto"/>
        </w:pBdr>
        <w:autoSpaceDE w:val="0"/>
        <w:autoSpaceDN w:val="0"/>
        <w:adjustRightInd w:val="0"/>
        <w:rPr>
          <w:i/>
          <w:color w:val="000000" w:themeColor="text1"/>
        </w:rPr>
      </w:pPr>
      <w:r w:rsidRPr="00392256">
        <w:rPr>
          <w:b/>
          <w:color w:val="000000" w:themeColor="text1"/>
        </w:rPr>
        <w:t xml:space="preserve">b) Povinnosti žáků </w:t>
      </w:r>
      <w:r w:rsidRPr="00392256">
        <w:rPr>
          <w:i/>
          <w:color w:val="000000" w:themeColor="text1"/>
        </w:rPr>
        <w:t>(§ 22 školského zákona)</w:t>
      </w:r>
    </w:p>
    <w:p w14:paraId="78DD05B7" w14:textId="77777777" w:rsidR="000A3155" w:rsidRPr="00392256" w:rsidRDefault="000A3155" w:rsidP="000A3155">
      <w:pPr>
        <w:pStyle w:val="Nadpis2"/>
        <w:ind w:left="284"/>
        <w:rPr>
          <w:rFonts w:ascii="Times New Roman" w:hAnsi="Times New Roman" w:cs="Times New Roman"/>
          <w:color w:val="000000" w:themeColor="text1"/>
          <w:sz w:val="24"/>
          <w:szCs w:val="24"/>
          <w:u w:val="single"/>
        </w:rPr>
      </w:pPr>
      <w:bookmarkStart w:id="2" w:name="_Toc220816455"/>
      <w:r w:rsidRPr="00392256">
        <w:rPr>
          <w:rFonts w:ascii="Times New Roman" w:hAnsi="Times New Roman" w:cs="Times New Roman"/>
          <w:color w:val="000000" w:themeColor="text1"/>
          <w:sz w:val="24"/>
          <w:szCs w:val="24"/>
          <w:u w:val="single"/>
        </w:rPr>
        <w:t>Docházka do školy</w:t>
      </w:r>
      <w:bookmarkEnd w:id="2"/>
    </w:p>
    <w:p w14:paraId="52312841" w14:textId="77777777" w:rsidR="000A3155" w:rsidRPr="00392256" w:rsidRDefault="000A3155" w:rsidP="000A3155">
      <w:pPr>
        <w:ind w:left="284"/>
        <w:jc w:val="both"/>
        <w:rPr>
          <w:i/>
          <w:color w:val="000000" w:themeColor="text1"/>
        </w:rPr>
      </w:pPr>
      <w:r w:rsidRPr="00392256">
        <w:rPr>
          <w:i/>
          <w:color w:val="000000" w:themeColor="text1"/>
        </w:rPr>
        <w:t>(§ 36 odst. 1, 2, § 50 odst. 1, § 184a školského zákona, Metodický pokyn MŠMT k jednotnému postupu při uvolňování a omlouvání žáků z vyučování, prevenci a postihu záškoláctví č.j.: 10 194/2002-14)</w:t>
      </w:r>
    </w:p>
    <w:p w14:paraId="42E2194F" w14:textId="77777777" w:rsidR="000A3155" w:rsidRPr="00392256" w:rsidRDefault="000A3155" w:rsidP="000A3155">
      <w:pPr>
        <w:pStyle w:val="Odstavecseseznamem"/>
        <w:numPr>
          <w:ilvl w:val="0"/>
          <w:numId w:val="34"/>
        </w:numPr>
        <w:autoSpaceDE w:val="0"/>
        <w:autoSpaceDN w:val="0"/>
        <w:adjustRightInd w:val="0"/>
        <w:spacing w:after="120"/>
        <w:ind w:left="641" w:hanging="357"/>
        <w:contextualSpacing w:val="0"/>
        <w:jc w:val="both"/>
        <w:rPr>
          <w:color w:val="000000" w:themeColor="text1"/>
        </w:rPr>
      </w:pPr>
      <w:r w:rsidRPr="00392256">
        <w:rPr>
          <w:b/>
          <w:color w:val="000000" w:themeColor="text1"/>
        </w:rPr>
        <w:t>žák je povinen účastnit se vzdělávaní jak prezenční, tak distanční formou v</w:t>
      </w:r>
      <w:r w:rsidRPr="00392256">
        <w:rPr>
          <w:color w:val="000000" w:themeColor="text1"/>
        </w:rPr>
        <w:t> době vyhlášení krizových a mimořádných opatření a v době nařízené karantény;</w:t>
      </w:r>
    </w:p>
    <w:p w14:paraId="76F1C16A" w14:textId="77777777" w:rsidR="000A3155" w:rsidRPr="00392256" w:rsidRDefault="000A3155" w:rsidP="000A3155">
      <w:pPr>
        <w:pStyle w:val="Odstavecseseznamem"/>
        <w:numPr>
          <w:ilvl w:val="0"/>
          <w:numId w:val="34"/>
        </w:numPr>
        <w:autoSpaceDE w:val="0"/>
        <w:autoSpaceDN w:val="0"/>
        <w:adjustRightInd w:val="0"/>
        <w:spacing w:after="120"/>
        <w:ind w:left="641" w:hanging="357"/>
        <w:contextualSpacing w:val="0"/>
        <w:jc w:val="both"/>
        <w:rPr>
          <w:color w:val="000000" w:themeColor="text1"/>
        </w:rPr>
      </w:pPr>
      <w:r w:rsidRPr="00392256">
        <w:rPr>
          <w:b/>
          <w:color w:val="000000" w:themeColor="text1"/>
        </w:rPr>
        <w:t>žák je povinen účastnit se pravidelně</w:t>
      </w:r>
      <w:r w:rsidRPr="00392256">
        <w:rPr>
          <w:color w:val="000000" w:themeColor="text1"/>
        </w:rPr>
        <w:t xml:space="preserve">, včas a podle rozvrhu hodin </w:t>
      </w:r>
      <w:r w:rsidRPr="00392256">
        <w:rPr>
          <w:b/>
          <w:color w:val="000000" w:themeColor="text1"/>
        </w:rPr>
        <w:t xml:space="preserve">výuky </w:t>
      </w:r>
      <w:r w:rsidRPr="00392256">
        <w:rPr>
          <w:color w:val="000000" w:themeColor="text1"/>
        </w:rPr>
        <w:t>ev. činností, které schválil ředitel školy;</w:t>
      </w:r>
    </w:p>
    <w:p w14:paraId="3395F7EB" w14:textId="77777777" w:rsidR="000A3155" w:rsidRPr="00392256" w:rsidRDefault="000A3155" w:rsidP="000A3155">
      <w:pPr>
        <w:pStyle w:val="Odstavecseseznamem"/>
        <w:numPr>
          <w:ilvl w:val="0"/>
          <w:numId w:val="34"/>
        </w:numPr>
        <w:autoSpaceDE w:val="0"/>
        <w:autoSpaceDN w:val="0"/>
        <w:adjustRightInd w:val="0"/>
        <w:spacing w:after="120"/>
        <w:ind w:left="641" w:hanging="357"/>
        <w:contextualSpacing w:val="0"/>
        <w:rPr>
          <w:color w:val="000000" w:themeColor="text1"/>
        </w:rPr>
      </w:pPr>
      <w:r w:rsidRPr="00392256">
        <w:rPr>
          <w:b/>
          <w:color w:val="000000" w:themeColor="text1"/>
        </w:rPr>
        <w:t>docházka do nepovinných předmětů a zájmových útvarů</w:t>
      </w:r>
      <w:r w:rsidRPr="00392256">
        <w:rPr>
          <w:color w:val="000000" w:themeColor="text1"/>
        </w:rPr>
        <w:t xml:space="preserve"> je pro přihlášené povinná;</w:t>
      </w:r>
    </w:p>
    <w:p w14:paraId="1B54C851" w14:textId="77777777" w:rsidR="000A3155" w:rsidRPr="00392256" w:rsidRDefault="000A3155" w:rsidP="000A3155">
      <w:pPr>
        <w:pStyle w:val="Odstavecseseznamem"/>
        <w:numPr>
          <w:ilvl w:val="0"/>
          <w:numId w:val="34"/>
        </w:numPr>
        <w:autoSpaceDE w:val="0"/>
        <w:autoSpaceDN w:val="0"/>
        <w:adjustRightInd w:val="0"/>
        <w:spacing w:after="120"/>
        <w:ind w:left="641" w:hanging="357"/>
        <w:contextualSpacing w:val="0"/>
        <w:rPr>
          <w:color w:val="000000" w:themeColor="text1"/>
        </w:rPr>
      </w:pPr>
      <w:r w:rsidRPr="00392256">
        <w:rPr>
          <w:b/>
          <w:color w:val="000000" w:themeColor="text1"/>
        </w:rPr>
        <w:t>nepřítomné žáky hlásí vyučujícímu</w:t>
      </w:r>
      <w:r w:rsidRPr="00392256">
        <w:rPr>
          <w:color w:val="000000" w:themeColor="text1"/>
        </w:rPr>
        <w:t xml:space="preserve"> na začátku každé hodiny třídní služba;</w:t>
      </w:r>
    </w:p>
    <w:p w14:paraId="1E958C04" w14:textId="77777777" w:rsidR="000A3155" w:rsidRPr="00392256" w:rsidRDefault="000A3155" w:rsidP="000A3155">
      <w:pPr>
        <w:pStyle w:val="Odstavecseseznamem"/>
        <w:numPr>
          <w:ilvl w:val="0"/>
          <w:numId w:val="34"/>
        </w:numPr>
        <w:autoSpaceDE w:val="0"/>
        <w:autoSpaceDN w:val="0"/>
        <w:adjustRightInd w:val="0"/>
        <w:spacing w:after="120"/>
        <w:ind w:left="641" w:hanging="357"/>
        <w:contextualSpacing w:val="0"/>
        <w:jc w:val="both"/>
        <w:rPr>
          <w:color w:val="000000" w:themeColor="text1"/>
        </w:rPr>
      </w:pPr>
      <w:r w:rsidRPr="00392256">
        <w:rPr>
          <w:b/>
          <w:color w:val="000000" w:themeColor="text1"/>
        </w:rPr>
        <w:t>škola může uvolnit žáka</w:t>
      </w:r>
      <w:r w:rsidRPr="00392256">
        <w:rPr>
          <w:color w:val="000000" w:themeColor="text1"/>
        </w:rPr>
        <w:t xml:space="preserve"> z vyučování na určitou dobu na podkladě písemné žádosti zákonného zástupce nebo při osobním vyzvednutí jedním ze zákonných zástupců. Při vyzvedávání žáka ve škole se zákonný zástupce řídí provozním řádem školy. Z jedné vyučovací hodiny uvolňuje příslušný vyučující, na jeden den uvolňuje třídní učitel (není-li přítomen, tak zástupce ředitele školy), na dobu 2 a více dnů ředitelka školy. Při každém uvolnění postupují rodiče formou písemné žádosti.; </w:t>
      </w:r>
    </w:p>
    <w:p w14:paraId="6A293EF5" w14:textId="77777777" w:rsidR="000A3155" w:rsidRPr="00392256" w:rsidRDefault="000A3155" w:rsidP="000A3155">
      <w:pPr>
        <w:pStyle w:val="Odstavecseseznamem"/>
        <w:numPr>
          <w:ilvl w:val="0"/>
          <w:numId w:val="34"/>
        </w:numPr>
        <w:autoSpaceDE w:val="0"/>
        <w:autoSpaceDN w:val="0"/>
        <w:adjustRightInd w:val="0"/>
        <w:spacing w:after="120"/>
        <w:ind w:left="641" w:hanging="357"/>
        <w:contextualSpacing w:val="0"/>
        <w:jc w:val="both"/>
        <w:rPr>
          <w:color w:val="000000" w:themeColor="text1"/>
        </w:rPr>
      </w:pPr>
      <w:r w:rsidRPr="00392256">
        <w:rPr>
          <w:b/>
          <w:color w:val="000000" w:themeColor="text1"/>
        </w:rPr>
        <w:t xml:space="preserve">lékařské vyšetření není důvodem k celodenní absenci žáka. </w:t>
      </w:r>
      <w:r w:rsidRPr="00392256">
        <w:rPr>
          <w:color w:val="000000" w:themeColor="text1"/>
        </w:rPr>
        <w:t>V případě, že žák není nemocen, dostaví se po vyšetření do školy a zapojí se do výuky.</w:t>
      </w:r>
    </w:p>
    <w:p w14:paraId="4B611E1C" w14:textId="77777777" w:rsidR="000A3155" w:rsidRPr="00392256" w:rsidRDefault="000A3155" w:rsidP="000A3155">
      <w:pPr>
        <w:pStyle w:val="Nadpis2"/>
        <w:ind w:left="284"/>
        <w:rPr>
          <w:rFonts w:ascii="Times New Roman" w:hAnsi="Times New Roman" w:cs="Times New Roman"/>
          <w:color w:val="000000" w:themeColor="text1"/>
          <w:sz w:val="24"/>
          <w:szCs w:val="24"/>
          <w:u w:val="single"/>
        </w:rPr>
      </w:pPr>
      <w:bookmarkStart w:id="3" w:name="_Toc220816456"/>
      <w:r w:rsidRPr="00392256">
        <w:rPr>
          <w:rFonts w:ascii="Times New Roman" w:hAnsi="Times New Roman" w:cs="Times New Roman"/>
          <w:color w:val="000000" w:themeColor="text1"/>
          <w:sz w:val="24"/>
          <w:szCs w:val="24"/>
          <w:u w:val="single"/>
        </w:rPr>
        <w:t>Chování žáků ve škole a při jiných činnostech pořádaných školou</w:t>
      </w:r>
      <w:bookmarkEnd w:id="3"/>
    </w:p>
    <w:p w14:paraId="67CD0198" w14:textId="77777777" w:rsidR="000A3155" w:rsidRPr="00392256" w:rsidRDefault="000A3155" w:rsidP="000A3155">
      <w:pPr>
        <w:spacing w:after="120"/>
        <w:ind w:left="284"/>
        <w:jc w:val="both"/>
        <w:rPr>
          <w:b/>
          <w:color w:val="000000" w:themeColor="text1"/>
        </w:rPr>
      </w:pPr>
      <w:r w:rsidRPr="00392256">
        <w:rPr>
          <w:color w:val="000000" w:themeColor="text1"/>
        </w:rPr>
        <w:tab/>
        <w:t>Ve škole i na veřejnosti se žáci chovají tak, aby svým jednáním nepoškozovali jméno svých rodičů ani jméno školy. Chování žáků, rodičů a pracovníků školy je výsledkem vzájemné dohody.</w:t>
      </w:r>
      <w:r w:rsidRPr="00392256">
        <w:rPr>
          <w:b/>
          <w:color w:val="000000" w:themeColor="text1"/>
        </w:rPr>
        <w:t xml:space="preserve"> Všichni usilujeme o dodržování základních společenských pravidel:</w:t>
      </w:r>
    </w:p>
    <w:p w14:paraId="3EC313DD"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Vstoupil jsi – pozdrav.</w:t>
      </w:r>
    </w:p>
    <w:p w14:paraId="5CDDD17C"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Odcházíš – rozluč se.</w:t>
      </w:r>
    </w:p>
    <w:p w14:paraId="44BA77D6"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Chceš-li – slušně požádej.</w:t>
      </w:r>
    </w:p>
    <w:p w14:paraId="409414E6"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Dostaneš-li – poděkuj.</w:t>
      </w:r>
    </w:p>
    <w:p w14:paraId="0BF29253"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Používej i ostatní „kouzelná“ slova, která lidi sbližují.</w:t>
      </w:r>
    </w:p>
    <w:p w14:paraId="73E43AAA"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Neskákej do řeči druhého, každý má právo vyjádřit svůj názor.</w:t>
      </w:r>
    </w:p>
    <w:p w14:paraId="15AB74A9"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Nikomu neubližuj – ukázka síly není projev kultivovaného člověka.</w:t>
      </w:r>
    </w:p>
    <w:p w14:paraId="6DA73642"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Nenič – každá věc, která ti posloužila, má sloužit i druhým.</w:t>
      </w:r>
    </w:p>
    <w:p w14:paraId="42D96B07"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Netrap se – všechny dveře jsou zde otevřené, můžeš se kdykoliv podělit o každou radost i bolest.</w:t>
      </w:r>
    </w:p>
    <w:p w14:paraId="29EBB87F"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Mluv pravdu – lež má krátké nohy a nepatří ke slušným lidem.</w:t>
      </w:r>
    </w:p>
    <w:p w14:paraId="5311A884"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Važ si sám sebe i druhých – v životě je důležité znát nejen cenu svou, ale i druhých.</w:t>
      </w:r>
    </w:p>
    <w:p w14:paraId="677ABB9F"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Nečiň jiným to, co nechceš, aby druzí činili tobě.</w:t>
      </w:r>
    </w:p>
    <w:p w14:paraId="6A7CC3A3" w14:textId="77777777" w:rsidR="000A3155" w:rsidRPr="00392256" w:rsidRDefault="000A3155" w:rsidP="000A3155">
      <w:pPr>
        <w:pStyle w:val="Odstavecseseznamem"/>
        <w:numPr>
          <w:ilvl w:val="0"/>
          <w:numId w:val="35"/>
        </w:numPr>
        <w:rPr>
          <w:color w:val="000000" w:themeColor="text1"/>
        </w:rPr>
      </w:pPr>
      <w:r w:rsidRPr="00392256">
        <w:rPr>
          <w:color w:val="000000" w:themeColor="text1"/>
        </w:rPr>
        <w:t>Neboj se překonávat překážky, neboj se neúspěchu.</w:t>
      </w:r>
    </w:p>
    <w:p w14:paraId="4F6A2E3D" w14:textId="77777777" w:rsidR="000A3155" w:rsidRPr="00392256" w:rsidRDefault="000A3155" w:rsidP="000A3155">
      <w:pPr>
        <w:pStyle w:val="Odstavecseseznamem"/>
        <w:rPr>
          <w:color w:val="000000" w:themeColor="text1"/>
        </w:rPr>
      </w:pPr>
    </w:p>
    <w:p w14:paraId="377CB4D3" w14:textId="77777777" w:rsidR="000A3155" w:rsidRPr="00392256" w:rsidRDefault="000A3155" w:rsidP="000A3155">
      <w:pPr>
        <w:autoSpaceDE w:val="0"/>
        <w:autoSpaceDN w:val="0"/>
        <w:adjustRightInd w:val="0"/>
        <w:spacing w:after="120"/>
        <w:ind w:left="357" w:firstLine="346"/>
        <w:jc w:val="both"/>
        <w:rPr>
          <w:b/>
          <w:color w:val="000000" w:themeColor="text1"/>
        </w:rPr>
      </w:pPr>
      <w:r w:rsidRPr="00392256">
        <w:rPr>
          <w:b/>
          <w:color w:val="000000" w:themeColor="text1"/>
        </w:rPr>
        <w:t>Zvláště hrubé slovní a úmyslné fyzické útoky žáka vůči pracovníkům školy nebo školského zařízení se vždy považují za závažné porušení nejen školního řádu, ale i porušení zákonných povinností stanovených školským zákonem.</w:t>
      </w:r>
    </w:p>
    <w:p w14:paraId="4631D440" w14:textId="77777777" w:rsidR="000A3155" w:rsidRPr="00392256" w:rsidRDefault="000A3155" w:rsidP="000A3155">
      <w:pPr>
        <w:pStyle w:val="Nadpis2"/>
        <w:ind w:left="284"/>
        <w:rPr>
          <w:rFonts w:ascii="Times New Roman" w:hAnsi="Times New Roman" w:cs="Times New Roman"/>
          <w:color w:val="000000" w:themeColor="text1"/>
          <w:sz w:val="24"/>
          <w:szCs w:val="24"/>
          <w:u w:val="single"/>
        </w:rPr>
      </w:pPr>
      <w:r w:rsidRPr="00392256">
        <w:rPr>
          <w:rFonts w:ascii="Times New Roman" w:hAnsi="Times New Roman" w:cs="Times New Roman"/>
          <w:color w:val="000000" w:themeColor="text1"/>
          <w:sz w:val="24"/>
          <w:szCs w:val="24"/>
          <w:u w:val="single"/>
        </w:rPr>
        <w:t>Škola má svůj řád</w:t>
      </w:r>
    </w:p>
    <w:p w14:paraId="00A86DAD" w14:textId="77777777" w:rsidR="000A3155" w:rsidRPr="00392256" w:rsidRDefault="000A3155" w:rsidP="000A3155">
      <w:pPr>
        <w:numPr>
          <w:ilvl w:val="0"/>
          <w:numId w:val="3"/>
        </w:numPr>
        <w:tabs>
          <w:tab w:val="clear" w:pos="720"/>
          <w:tab w:val="num" w:pos="363"/>
        </w:tabs>
        <w:autoSpaceDE w:val="0"/>
        <w:autoSpaceDN w:val="0"/>
        <w:adjustRightInd w:val="0"/>
        <w:spacing w:after="120"/>
        <w:ind w:left="714" w:hanging="357"/>
        <w:jc w:val="both"/>
        <w:rPr>
          <w:color w:val="000000" w:themeColor="text1"/>
        </w:rPr>
      </w:pPr>
      <w:r w:rsidRPr="00392256">
        <w:rPr>
          <w:b/>
          <w:color w:val="000000" w:themeColor="text1"/>
        </w:rPr>
        <w:t>žák přichází do školy</w:t>
      </w:r>
      <w:r w:rsidRPr="00392256">
        <w:rPr>
          <w:color w:val="000000" w:themeColor="text1"/>
        </w:rPr>
        <w:t xml:space="preserve"> vhodně a čistě upraven;</w:t>
      </w:r>
    </w:p>
    <w:p w14:paraId="588431D4"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color w:val="000000" w:themeColor="text1"/>
        </w:rPr>
        <w:t>otvírací čas budovy školy je určen pro všechny žáky, v jinou dobu vstupují žáci do školy pouze na vyzvání vyučujícího, který pro ně přichází k hlavnímu vchodu;</w:t>
      </w:r>
    </w:p>
    <w:p w14:paraId="627883C2"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color w:val="000000" w:themeColor="text1"/>
        </w:rPr>
        <w:t>žáci vstupují do školy výhradně hlavním vchodem, do šaten sestupují pravým schodištěm, zadním vchodem je vstup do školy zakázán;</w:t>
      </w:r>
    </w:p>
    <w:p w14:paraId="44638471" w14:textId="77777777" w:rsidR="000A3155" w:rsidRDefault="000A3155" w:rsidP="000A3155">
      <w:pPr>
        <w:numPr>
          <w:ilvl w:val="0"/>
          <w:numId w:val="3"/>
        </w:numPr>
        <w:autoSpaceDE w:val="0"/>
        <w:autoSpaceDN w:val="0"/>
        <w:adjustRightInd w:val="0"/>
        <w:spacing w:after="120"/>
        <w:ind w:left="714" w:hanging="357"/>
        <w:jc w:val="both"/>
        <w:rPr>
          <w:color w:val="000000" w:themeColor="text1"/>
        </w:rPr>
      </w:pPr>
      <w:r w:rsidRPr="00392256">
        <w:rPr>
          <w:b/>
          <w:color w:val="000000" w:themeColor="text1"/>
        </w:rPr>
        <w:t>po příchodu do budovy si žáci odkládají svršky i obuv v šatnách ev. přidělených skříňkách</w:t>
      </w:r>
      <w:r w:rsidRPr="00392256">
        <w:rPr>
          <w:color w:val="000000" w:themeColor="text1"/>
        </w:rPr>
        <w:t>. Povinností šatnáře je šatnu své třídy uzamknout. V šatnách se žáci nezdržují. V průběhu vyučování a o přestávkách je vstup žákům do šatny povolen pouze s vědomím vyučujícího nebo učitele na dozoru.;</w:t>
      </w:r>
    </w:p>
    <w:p w14:paraId="38DCAA29"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b/>
          <w:color w:val="000000" w:themeColor="text1"/>
        </w:rPr>
        <w:t>šatny s odloženými osobními věcmi</w:t>
      </w:r>
      <w:r w:rsidRPr="00392256">
        <w:rPr>
          <w:color w:val="000000" w:themeColor="text1"/>
        </w:rPr>
        <w:t xml:space="preserve"> žáků jsou mimo vyhrazenou dobu vždy uzamčeny. Třídní učitel určí služby tak, aby bylo možno toto opatření dodržovat i během dělené a odpolední výuky. Uzamčení všech šaten kontroluje v 8.00 hod. p. školník.;</w:t>
      </w:r>
    </w:p>
    <w:p w14:paraId="0478A8D6"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b/>
          <w:color w:val="000000" w:themeColor="text1"/>
        </w:rPr>
        <w:t>ve škole se přezouváme</w:t>
      </w:r>
      <w:r w:rsidRPr="00392256">
        <w:rPr>
          <w:color w:val="000000" w:themeColor="text1"/>
        </w:rPr>
        <w:t xml:space="preserve"> do hygienicky vhodné obuvi, do tělocvičny je povolen vstup pouze v čisté sportovní sálové obuvi s nebarvící podrážkou;  </w:t>
      </w:r>
    </w:p>
    <w:p w14:paraId="23F1C73A"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color w:val="000000" w:themeColor="text1"/>
        </w:rPr>
        <w:t xml:space="preserve">v případě šatních kójí si každý žák své přezůvky, svršky či jiné doplňky denně, po ukončení vyučování, odnáší </w:t>
      </w:r>
      <w:proofErr w:type="gramStart"/>
      <w:r w:rsidRPr="00392256">
        <w:rPr>
          <w:color w:val="000000" w:themeColor="text1"/>
        </w:rPr>
        <w:t>domů - v</w:t>
      </w:r>
      <w:proofErr w:type="gramEnd"/>
      <w:r w:rsidRPr="00392256">
        <w:rPr>
          <w:color w:val="000000" w:themeColor="text1"/>
        </w:rPr>
        <w:t xml:space="preserve"> šatnách se neskladují. Za odložené věci v šatně po ukončení vyučování škola nenese odpovědnost, jelikož šatny nejsou uzamčeny.;</w:t>
      </w:r>
    </w:p>
    <w:p w14:paraId="0D74B95D" w14:textId="77777777" w:rsidR="000A3155" w:rsidRDefault="000A3155" w:rsidP="000A3155">
      <w:pPr>
        <w:numPr>
          <w:ilvl w:val="0"/>
          <w:numId w:val="3"/>
        </w:numPr>
        <w:autoSpaceDE w:val="0"/>
        <w:autoSpaceDN w:val="0"/>
        <w:adjustRightInd w:val="0"/>
        <w:spacing w:after="120"/>
        <w:ind w:left="714" w:hanging="357"/>
        <w:jc w:val="both"/>
        <w:rPr>
          <w:color w:val="000000" w:themeColor="text1"/>
        </w:rPr>
      </w:pPr>
      <w:r w:rsidRPr="00392256">
        <w:rPr>
          <w:b/>
          <w:color w:val="000000" w:themeColor="text1"/>
        </w:rPr>
        <w:t>do tříd přicházejí žáci</w:t>
      </w:r>
      <w:r w:rsidRPr="00392256">
        <w:rPr>
          <w:color w:val="000000" w:themeColor="text1"/>
        </w:rPr>
        <w:t xml:space="preserve"> nejpozději 5 min. před zahájením vyučování;</w:t>
      </w:r>
    </w:p>
    <w:p w14:paraId="51F7EE97" w14:textId="77777777" w:rsidR="000A3155" w:rsidRPr="006F6507" w:rsidRDefault="000A3155" w:rsidP="000A3155">
      <w:pPr>
        <w:numPr>
          <w:ilvl w:val="0"/>
          <w:numId w:val="3"/>
        </w:numPr>
        <w:autoSpaceDE w:val="0"/>
        <w:autoSpaceDN w:val="0"/>
        <w:adjustRightInd w:val="0"/>
        <w:spacing w:after="120"/>
        <w:ind w:left="714" w:hanging="357"/>
        <w:jc w:val="both"/>
        <w:rPr>
          <w:b/>
          <w:color w:val="EE0000"/>
        </w:rPr>
      </w:pPr>
      <w:r w:rsidRPr="006F6507">
        <w:rPr>
          <w:bCs/>
          <w:color w:val="EE0000"/>
        </w:rPr>
        <w:t xml:space="preserve">ve vnějších i vnitřních prostorech školy platí </w:t>
      </w:r>
      <w:r w:rsidRPr="006F6507">
        <w:rPr>
          <w:b/>
          <w:color w:val="EE0000"/>
        </w:rPr>
        <w:t>úplný zákaz používání mobilních telefonů,</w:t>
      </w:r>
      <w:r w:rsidRPr="006F6507">
        <w:rPr>
          <w:bCs/>
          <w:color w:val="EE0000"/>
        </w:rPr>
        <w:t xml:space="preserve"> </w:t>
      </w:r>
      <w:r w:rsidRPr="006F6507">
        <w:rPr>
          <w:b/>
          <w:color w:val="EE0000"/>
        </w:rPr>
        <w:t>tabletů, chytrých hodinek a dalších podobných elektronických zařízení. Žáci s příchodem do školy tato zařízení vypnou.;</w:t>
      </w:r>
    </w:p>
    <w:p w14:paraId="2F88ED79" w14:textId="77777777" w:rsidR="000A3155" w:rsidRDefault="000A3155" w:rsidP="000A3155">
      <w:pPr>
        <w:numPr>
          <w:ilvl w:val="0"/>
          <w:numId w:val="3"/>
        </w:numPr>
        <w:autoSpaceDE w:val="0"/>
        <w:autoSpaceDN w:val="0"/>
        <w:adjustRightInd w:val="0"/>
        <w:spacing w:after="120"/>
        <w:ind w:left="714" w:hanging="357"/>
        <w:jc w:val="both"/>
        <w:rPr>
          <w:bCs/>
          <w:color w:val="EE0000"/>
        </w:rPr>
      </w:pPr>
      <w:r w:rsidRPr="006F6507">
        <w:rPr>
          <w:bCs/>
          <w:color w:val="EE0000"/>
        </w:rPr>
        <w:t>tato zařízení mohou žáci používat, pokud jim to vyučující povolí jako součást výuky</w:t>
      </w:r>
      <w:r>
        <w:rPr>
          <w:bCs/>
          <w:color w:val="EE0000"/>
        </w:rPr>
        <w:t>;</w:t>
      </w:r>
    </w:p>
    <w:p w14:paraId="330B13E6" w14:textId="77777777" w:rsidR="000A3155" w:rsidRPr="006F6507" w:rsidRDefault="000A3155" w:rsidP="000A3155">
      <w:pPr>
        <w:numPr>
          <w:ilvl w:val="0"/>
          <w:numId w:val="3"/>
        </w:numPr>
        <w:autoSpaceDE w:val="0"/>
        <w:autoSpaceDN w:val="0"/>
        <w:adjustRightInd w:val="0"/>
        <w:spacing w:after="120"/>
        <w:ind w:left="714" w:hanging="357"/>
        <w:jc w:val="both"/>
        <w:rPr>
          <w:bCs/>
          <w:color w:val="EE0000"/>
        </w:rPr>
      </w:pPr>
      <w:r>
        <w:rPr>
          <w:bCs/>
          <w:color w:val="EE0000"/>
        </w:rPr>
        <w:t>v</w:t>
      </w:r>
      <w:r w:rsidRPr="006F6507">
        <w:rPr>
          <w:bCs/>
          <w:color w:val="EE0000"/>
        </w:rPr>
        <w:t xml:space="preserve"> naléhavých případech po domluvě s pedagogem je dovoleno použití zařízení pro komunikaci se zákonným zástupcem.; </w:t>
      </w:r>
    </w:p>
    <w:p w14:paraId="4B072955" w14:textId="77777777" w:rsidR="000A3155" w:rsidRPr="006F6507" w:rsidRDefault="000A3155" w:rsidP="000A3155">
      <w:pPr>
        <w:numPr>
          <w:ilvl w:val="0"/>
          <w:numId w:val="3"/>
        </w:numPr>
        <w:autoSpaceDE w:val="0"/>
        <w:autoSpaceDN w:val="0"/>
        <w:adjustRightInd w:val="0"/>
        <w:spacing w:after="120"/>
        <w:ind w:left="714" w:hanging="357"/>
        <w:jc w:val="both"/>
        <w:rPr>
          <w:bCs/>
          <w:color w:val="EE0000"/>
        </w:rPr>
      </w:pPr>
      <w:r>
        <w:rPr>
          <w:bCs/>
          <w:color w:val="EE0000"/>
        </w:rPr>
        <w:t>p</w:t>
      </w:r>
      <w:r w:rsidRPr="006F6507">
        <w:rPr>
          <w:bCs/>
          <w:color w:val="EE0000"/>
        </w:rPr>
        <w:t>oužití mobilních zařízení je povoleno v případech, kdy je třeba monitorovat zdravotní stav dítěte (např. při onemocnění cukrovkou, …)</w:t>
      </w:r>
      <w:r>
        <w:rPr>
          <w:bCs/>
          <w:color w:val="EE0000"/>
        </w:rPr>
        <w:t>;</w:t>
      </w:r>
      <w:r w:rsidRPr="006F6507">
        <w:rPr>
          <w:bCs/>
          <w:color w:val="EE0000"/>
        </w:rPr>
        <w:t xml:space="preserve">  </w:t>
      </w:r>
    </w:p>
    <w:p w14:paraId="6CC9865B" w14:textId="77777777" w:rsidR="000A3155" w:rsidRPr="006F6507" w:rsidRDefault="000A3155" w:rsidP="000A3155">
      <w:pPr>
        <w:numPr>
          <w:ilvl w:val="0"/>
          <w:numId w:val="3"/>
        </w:numPr>
        <w:autoSpaceDE w:val="0"/>
        <w:autoSpaceDN w:val="0"/>
        <w:adjustRightInd w:val="0"/>
        <w:spacing w:after="120"/>
        <w:ind w:left="714" w:hanging="357"/>
        <w:jc w:val="both"/>
        <w:rPr>
          <w:bCs/>
          <w:color w:val="EE0000"/>
        </w:rPr>
      </w:pPr>
      <w:r>
        <w:rPr>
          <w:bCs/>
          <w:color w:val="EE0000"/>
        </w:rPr>
        <w:t>o</w:t>
      </w:r>
      <w:r w:rsidRPr="006F6507">
        <w:rPr>
          <w:bCs/>
          <w:color w:val="EE0000"/>
        </w:rPr>
        <w:t xml:space="preserve"> používání mobilních telefonů při mimoškolních akcích rozhoduje vždy vedoucí akce</w:t>
      </w:r>
      <w:r>
        <w:rPr>
          <w:bCs/>
          <w:color w:val="EE0000"/>
        </w:rPr>
        <w:t>;</w:t>
      </w:r>
      <w:r w:rsidRPr="006F6507">
        <w:rPr>
          <w:bCs/>
          <w:color w:val="EE0000"/>
        </w:rPr>
        <w:t xml:space="preserve"> </w:t>
      </w:r>
    </w:p>
    <w:p w14:paraId="0A344128" w14:textId="77777777" w:rsidR="000A3155" w:rsidRDefault="000A3155" w:rsidP="000A3155">
      <w:pPr>
        <w:numPr>
          <w:ilvl w:val="0"/>
          <w:numId w:val="3"/>
        </w:numPr>
        <w:autoSpaceDE w:val="0"/>
        <w:autoSpaceDN w:val="0"/>
        <w:adjustRightInd w:val="0"/>
        <w:spacing w:after="120"/>
        <w:ind w:left="714" w:hanging="357"/>
        <w:jc w:val="both"/>
        <w:rPr>
          <w:bCs/>
          <w:color w:val="EE0000"/>
        </w:rPr>
      </w:pPr>
      <w:r>
        <w:rPr>
          <w:bCs/>
          <w:color w:val="EE0000"/>
        </w:rPr>
        <w:t>d</w:t>
      </w:r>
      <w:r w:rsidRPr="006F6507">
        <w:rPr>
          <w:bCs/>
          <w:color w:val="EE0000"/>
        </w:rPr>
        <w:t>obíjení mobilních telefonů, tabletů, chytrých hodinek nebo podobných elektronických zařízení ve škole není dovoleno.</w:t>
      </w:r>
      <w:r>
        <w:rPr>
          <w:bCs/>
          <w:color w:val="EE0000"/>
        </w:rPr>
        <w:t>;</w:t>
      </w:r>
      <w:r w:rsidRPr="006F6507">
        <w:rPr>
          <w:bCs/>
          <w:color w:val="EE0000"/>
        </w:rPr>
        <w:t xml:space="preserve"> </w:t>
      </w:r>
    </w:p>
    <w:p w14:paraId="11B444D2"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b/>
          <w:color w:val="000000" w:themeColor="text1"/>
        </w:rPr>
        <w:t xml:space="preserve">pořádek ve třídě </w:t>
      </w:r>
      <w:r w:rsidRPr="00392256">
        <w:rPr>
          <w:color w:val="000000" w:themeColor="text1"/>
        </w:rPr>
        <w:t>v průběhu a po ukončení vyučování, potřeby a pomůcky pro výuku, zajišťuje žákovská služba;</w:t>
      </w:r>
    </w:p>
    <w:p w14:paraId="4BC0E2FC" w14:textId="77777777" w:rsidR="000A3155" w:rsidRPr="00392256" w:rsidRDefault="000A3155" w:rsidP="000A3155">
      <w:pPr>
        <w:numPr>
          <w:ilvl w:val="0"/>
          <w:numId w:val="3"/>
        </w:numPr>
        <w:autoSpaceDE w:val="0"/>
        <w:autoSpaceDN w:val="0"/>
        <w:adjustRightInd w:val="0"/>
        <w:spacing w:after="120"/>
        <w:ind w:left="714" w:hanging="357"/>
        <w:jc w:val="both"/>
        <w:rPr>
          <w:bCs/>
          <w:color w:val="000000" w:themeColor="text1"/>
        </w:rPr>
      </w:pPr>
      <w:r w:rsidRPr="00392256">
        <w:rPr>
          <w:bCs/>
          <w:color w:val="000000" w:themeColor="text1"/>
        </w:rPr>
        <w:t xml:space="preserve">žák je povinen být v době mimořádných opatření </w:t>
      </w:r>
      <w:r w:rsidRPr="00392256">
        <w:rPr>
          <w:b/>
          <w:color w:val="000000" w:themeColor="text1"/>
        </w:rPr>
        <w:t xml:space="preserve">vybaven </w:t>
      </w:r>
      <w:r w:rsidRPr="00392256">
        <w:rPr>
          <w:bCs/>
          <w:color w:val="000000" w:themeColor="text1"/>
        </w:rPr>
        <w:t>ochrannými pomůckami a používat je předepsaným způsobem.</w:t>
      </w:r>
    </w:p>
    <w:p w14:paraId="41D0CE50" w14:textId="77777777" w:rsidR="000A3155" w:rsidRPr="00392256" w:rsidRDefault="000A3155" w:rsidP="000A3155">
      <w:pPr>
        <w:pStyle w:val="Nadpis2"/>
        <w:ind w:left="284"/>
        <w:rPr>
          <w:rFonts w:ascii="Times New Roman" w:hAnsi="Times New Roman" w:cs="Times New Roman"/>
          <w:color w:val="000000" w:themeColor="text1"/>
          <w:sz w:val="24"/>
          <w:szCs w:val="24"/>
          <w:u w:val="single"/>
        </w:rPr>
      </w:pPr>
      <w:r w:rsidRPr="00392256">
        <w:rPr>
          <w:rFonts w:ascii="Times New Roman" w:hAnsi="Times New Roman" w:cs="Times New Roman"/>
          <w:color w:val="000000" w:themeColor="text1"/>
          <w:sz w:val="24"/>
          <w:szCs w:val="24"/>
          <w:u w:val="single"/>
        </w:rPr>
        <w:t>Škola je tvá povinnost</w:t>
      </w:r>
    </w:p>
    <w:p w14:paraId="0287BB11" w14:textId="77777777" w:rsidR="000A3155" w:rsidRPr="00392256" w:rsidRDefault="000A3155" w:rsidP="000A3155">
      <w:pPr>
        <w:numPr>
          <w:ilvl w:val="0"/>
          <w:numId w:val="5"/>
        </w:numPr>
        <w:autoSpaceDE w:val="0"/>
        <w:autoSpaceDN w:val="0"/>
        <w:adjustRightInd w:val="0"/>
        <w:spacing w:after="120"/>
        <w:ind w:left="714" w:hanging="357"/>
        <w:jc w:val="both"/>
        <w:rPr>
          <w:color w:val="000000" w:themeColor="text1"/>
        </w:rPr>
      </w:pPr>
      <w:r w:rsidRPr="00392256">
        <w:rPr>
          <w:b/>
          <w:color w:val="000000" w:themeColor="text1"/>
        </w:rPr>
        <w:t>před začátkem vyučovací hodiny</w:t>
      </w:r>
      <w:r w:rsidRPr="00392256">
        <w:rPr>
          <w:color w:val="000000" w:themeColor="text1"/>
        </w:rPr>
        <w:t xml:space="preserve"> si žák připraví věci potřebné k vyučování. Před hodinou tělesné výchovy se převlékne do cvičebního úboru, vstup do šatny mu umožní vyučující </w:t>
      </w:r>
      <w:proofErr w:type="spellStart"/>
      <w:r w:rsidRPr="00392256">
        <w:rPr>
          <w:color w:val="000000" w:themeColor="text1"/>
        </w:rPr>
        <w:t>Tv</w:t>
      </w:r>
      <w:proofErr w:type="spellEnd"/>
      <w:r w:rsidRPr="00392256">
        <w:rPr>
          <w:color w:val="000000" w:themeColor="text1"/>
        </w:rPr>
        <w:t>. Před pracovním vyučováním se žák převlékne do pracovního oděvu. Ihned po zazvonění zaujme své místo.;</w:t>
      </w:r>
    </w:p>
    <w:p w14:paraId="2C203326"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b/>
          <w:color w:val="000000" w:themeColor="text1"/>
        </w:rPr>
        <w:t>žáci se snaží dle svých možností svědomitě připravovat na výuku</w:t>
      </w:r>
      <w:r w:rsidRPr="00392256">
        <w:rPr>
          <w:color w:val="000000" w:themeColor="text1"/>
        </w:rPr>
        <w:t xml:space="preserve"> a plnit uložené úkoly. Součástí přípravy na vyučování je nejen zvládnutí probraného učiva, ale i vypracování domácích úkolů a nošení všech potřebných náležitostí pro zdárný průběh výuky a informovanost rodičů. Není-li na výuku náležitě připraven, omluví se na počátku vyučovací hodiny,</w:t>
      </w:r>
    </w:p>
    <w:p w14:paraId="6A570695"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b/>
          <w:color w:val="000000" w:themeColor="text1"/>
        </w:rPr>
        <w:t xml:space="preserve">pokud se vyučující po zvonění do </w:t>
      </w:r>
      <w:proofErr w:type="gramStart"/>
      <w:r w:rsidRPr="00392256">
        <w:rPr>
          <w:b/>
          <w:color w:val="000000" w:themeColor="text1"/>
        </w:rPr>
        <w:t>5-ti</w:t>
      </w:r>
      <w:proofErr w:type="gramEnd"/>
      <w:r w:rsidRPr="00392256">
        <w:rPr>
          <w:b/>
          <w:color w:val="000000" w:themeColor="text1"/>
        </w:rPr>
        <w:t xml:space="preserve"> minut nedostaví do třídy</w:t>
      </w:r>
      <w:r w:rsidRPr="00392256">
        <w:rPr>
          <w:color w:val="000000" w:themeColor="text1"/>
        </w:rPr>
        <w:t>, zástupce třídy /služba/ jde ohlásit tuto skutečnost do kanceláře vedení školy,</w:t>
      </w:r>
    </w:p>
    <w:p w14:paraId="27A46171"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b/>
          <w:color w:val="000000" w:themeColor="text1"/>
        </w:rPr>
        <w:t>škola informuje zákonné zástupce</w:t>
      </w:r>
      <w:r w:rsidRPr="00392256">
        <w:rPr>
          <w:color w:val="000000" w:themeColor="text1"/>
        </w:rPr>
        <w:t xml:space="preserve"> o výsledcích prospěchu v době školní docházky na třídních schůzkách 2x ročně. Další formou informovanosti jsou konzultační dny a po dohodě se zákonnými zástupci i průběžné sdělování výsledků prospěchu. Základní prostředky k předávání vzájemných informací je žákovská knížka v elektronické podobě.</w:t>
      </w:r>
    </w:p>
    <w:p w14:paraId="683AE153"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color w:val="000000" w:themeColor="text1"/>
        </w:rPr>
        <w:t xml:space="preserve">škola komunikuje s žáky a zákonnými zástupci žáků prostřednictvím aplikace „Bakaláři“. Přes tuto aplikaci jsou předávány informace o organizaci výuky, o absenci žáka i hodnocení výsledků vzdělávání. Bakaláři současně slouží jako zdroj výukových materiálů. Část informací je zveřejňována také na webových stránkách školy. </w:t>
      </w:r>
    </w:p>
    <w:p w14:paraId="35E30C9D"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color w:val="000000" w:themeColor="text1"/>
        </w:rPr>
        <w:t>distanční vzdělávání může být realizováno on-line formou prostřednictvím programu „Microsoft Teams“ podle předem stanoveného rozvrhu, nebo off-line formou, kdy se jedná o samostudium a plnění zadaných úkolů z učebnic, učebních materiálů, pracovních listů, případně o plnění praktických úkolů.</w:t>
      </w:r>
    </w:p>
    <w:p w14:paraId="6267A63E" w14:textId="77777777" w:rsidR="000A3155" w:rsidRPr="00392256" w:rsidRDefault="000A3155" w:rsidP="000A3155">
      <w:pPr>
        <w:pStyle w:val="Nadpis2"/>
        <w:ind w:left="284"/>
        <w:rPr>
          <w:rFonts w:ascii="Times New Roman" w:hAnsi="Times New Roman" w:cs="Times New Roman"/>
          <w:color w:val="000000" w:themeColor="text1"/>
          <w:sz w:val="24"/>
          <w:szCs w:val="24"/>
          <w:u w:val="single"/>
        </w:rPr>
      </w:pPr>
      <w:r w:rsidRPr="00392256">
        <w:rPr>
          <w:rFonts w:ascii="Times New Roman" w:hAnsi="Times New Roman" w:cs="Times New Roman"/>
          <w:color w:val="000000" w:themeColor="text1"/>
          <w:sz w:val="24"/>
          <w:szCs w:val="24"/>
          <w:u w:val="single"/>
        </w:rPr>
        <w:t>Při vyučování je třeba dodržovat pravidla</w:t>
      </w:r>
    </w:p>
    <w:p w14:paraId="3D61961B" w14:textId="77777777" w:rsidR="000A3155" w:rsidRPr="00392256" w:rsidRDefault="000A3155" w:rsidP="000A3155">
      <w:pPr>
        <w:numPr>
          <w:ilvl w:val="0"/>
          <w:numId w:val="3"/>
        </w:numPr>
        <w:autoSpaceDE w:val="0"/>
        <w:autoSpaceDN w:val="0"/>
        <w:adjustRightInd w:val="0"/>
        <w:spacing w:after="120"/>
        <w:jc w:val="both"/>
        <w:rPr>
          <w:color w:val="000000" w:themeColor="text1"/>
        </w:rPr>
      </w:pPr>
      <w:r w:rsidRPr="00392256">
        <w:rPr>
          <w:b/>
          <w:color w:val="000000" w:themeColor="text1"/>
        </w:rPr>
        <w:t>žáci se řídí v době plnění základní školní docházky pravidly slušného chování</w:t>
      </w:r>
      <w:r w:rsidRPr="00392256">
        <w:rPr>
          <w:color w:val="000000" w:themeColor="text1"/>
        </w:rPr>
        <w:t xml:space="preserve"> vůči dospělým osobám i vůči sobě a dodržují pravidla bezpečnosti, hygieny a čistoty,</w:t>
      </w:r>
    </w:p>
    <w:p w14:paraId="63C84DC4" w14:textId="77777777" w:rsidR="000A3155" w:rsidRPr="00392256" w:rsidRDefault="000A3155" w:rsidP="000A3155">
      <w:pPr>
        <w:numPr>
          <w:ilvl w:val="0"/>
          <w:numId w:val="3"/>
        </w:numPr>
        <w:autoSpaceDE w:val="0"/>
        <w:autoSpaceDN w:val="0"/>
        <w:adjustRightInd w:val="0"/>
        <w:spacing w:after="120"/>
        <w:rPr>
          <w:color w:val="000000" w:themeColor="text1"/>
        </w:rPr>
      </w:pPr>
      <w:r w:rsidRPr="00392256">
        <w:rPr>
          <w:b/>
          <w:color w:val="000000" w:themeColor="text1"/>
        </w:rPr>
        <w:t>ve slovním styku</w:t>
      </w:r>
      <w:r w:rsidRPr="00392256">
        <w:rPr>
          <w:color w:val="000000" w:themeColor="text1"/>
        </w:rPr>
        <w:t xml:space="preserve"> s pracovníky školy užívají žáci oslovení "pane, paní ...",</w:t>
      </w:r>
    </w:p>
    <w:p w14:paraId="165C4EBE" w14:textId="77777777" w:rsidR="000A3155" w:rsidRPr="00392256" w:rsidRDefault="000A3155" w:rsidP="000A3155">
      <w:pPr>
        <w:numPr>
          <w:ilvl w:val="0"/>
          <w:numId w:val="3"/>
        </w:numPr>
        <w:autoSpaceDE w:val="0"/>
        <w:autoSpaceDN w:val="0"/>
        <w:adjustRightInd w:val="0"/>
        <w:spacing w:after="120"/>
        <w:jc w:val="both"/>
        <w:rPr>
          <w:color w:val="000000" w:themeColor="text1"/>
        </w:rPr>
      </w:pPr>
      <w:r w:rsidRPr="00392256">
        <w:rPr>
          <w:color w:val="000000" w:themeColor="text1"/>
        </w:rPr>
        <w:t>při vstupu učitele nebo jiné dospělé osoby do učebny a při jejich odchodu pozdraví žáci povstáním, nekonají-li právě písemné, výtvarné, ruční práce nebo tělesná cvičení,</w:t>
      </w:r>
    </w:p>
    <w:p w14:paraId="6E459022" w14:textId="77777777" w:rsidR="000A3155" w:rsidRPr="00392256" w:rsidRDefault="000A3155" w:rsidP="000A3155">
      <w:pPr>
        <w:numPr>
          <w:ilvl w:val="0"/>
          <w:numId w:val="3"/>
        </w:numPr>
        <w:autoSpaceDE w:val="0"/>
        <w:autoSpaceDN w:val="0"/>
        <w:adjustRightInd w:val="0"/>
        <w:spacing w:after="120"/>
        <w:jc w:val="both"/>
        <w:rPr>
          <w:color w:val="000000" w:themeColor="text1"/>
        </w:rPr>
      </w:pPr>
      <w:r w:rsidRPr="00392256">
        <w:rPr>
          <w:b/>
          <w:color w:val="000000" w:themeColor="text1"/>
        </w:rPr>
        <w:t>v průběhu vyučování</w:t>
      </w:r>
      <w:r w:rsidRPr="00392256">
        <w:rPr>
          <w:color w:val="000000" w:themeColor="text1"/>
        </w:rPr>
        <w:t xml:space="preserve"> žáci dodržují vyučujícím stanovenou míru kázně a pořádku, nutnou k řádnému průběhu výuky,</w:t>
      </w:r>
    </w:p>
    <w:p w14:paraId="7DB762A2" w14:textId="77777777" w:rsidR="000A3155" w:rsidRPr="00392256" w:rsidRDefault="000A3155" w:rsidP="000A3155">
      <w:pPr>
        <w:numPr>
          <w:ilvl w:val="0"/>
          <w:numId w:val="3"/>
        </w:numPr>
        <w:autoSpaceDE w:val="0"/>
        <w:autoSpaceDN w:val="0"/>
        <w:adjustRightInd w:val="0"/>
        <w:spacing w:after="240"/>
        <w:jc w:val="both"/>
        <w:rPr>
          <w:color w:val="000000" w:themeColor="text1"/>
        </w:rPr>
      </w:pPr>
      <w:r w:rsidRPr="00392256">
        <w:rPr>
          <w:b/>
          <w:color w:val="000000" w:themeColor="text1"/>
        </w:rPr>
        <w:t>ve výuce mají žáci vypnuty své informačně komunikační prostředky.</w:t>
      </w:r>
      <w:r w:rsidRPr="00392256">
        <w:rPr>
          <w:color w:val="000000" w:themeColor="text1"/>
        </w:rPr>
        <w:t xml:space="preserve"> Opakované nedodržování tohoto pravidla bude postihováno udělením výchovného opatření k posílení kázně (od napomenutí třídního učitele po důtku ředitele školy) event. snížením stupně z chování.</w:t>
      </w:r>
    </w:p>
    <w:p w14:paraId="7F4FCB79" w14:textId="77777777" w:rsidR="000A3155" w:rsidRPr="00392256" w:rsidRDefault="000A3155" w:rsidP="000A3155">
      <w:pPr>
        <w:pStyle w:val="Odstavecseseznamem"/>
        <w:autoSpaceDE w:val="0"/>
        <w:autoSpaceDN w:val="0"/>
        <w:adjustRightInd w:val="0"/>
        <w:spacing w:after="120"/>
        <w:jc w:val="both"/>
        <w:rPr>
          <w:color w:val="000000" w:themeColor="text1"/>
        </w:rPr>
      </w:pPr>
      <w:r w:rsidRPr="00392256">
        <w:rPr>
          <w:b/>
          <w:color w:val="000000" w:themeColor="text1"/>
        </w:rPr>
        <w:t>Zvláště hrubé opakované slovní a úmyslné fyzické útoky žáka vůči zaměstnancům školy nebo vůči ostatním žákům se považují za zvláště závažné zaviněné porušení povinností.</w:t>
      </w:r>
      <w:r w:rsidRPr="00392256">
        <w:rPr>
          <w:color w:val="000000" w:themeColor="text1"/>
        </w:rPr>
        <w:t xml:space="preserve"> Dopustí-li se žák výše uvedeného jednání, oznámí ředitel školy nebo školského zařízení tuto skutečnost orgánu sociálně-právní ochrany dětí do následujícího pracovního dne poté, co se o tom dozvěděl.</w:t>
      </w:r>
    </w:p>
    <w:p w14:paraId="333DCD14" w14:textId="77777777" w:rsidR="000A3155" w:rsidRPr="00392256" w:rsidRDefault="000A3155" w:rsidP="000A3155">
      <w:pPr>
        <w:pStyle w:val="Nadpis2"/>
        <w:ind w:left="284"/>
        <w:rPr>
          <w:rFonts w:ascii="Times New Roman" w:hAnsi="Times New Roman" w:cs="Times New Roman"/>
          <w:color w:val="000000" w:themeColor="text1"/>
          <w:sz w:val="24"/>
          <w:szCs w:val="24"/>
          <w:u w:val="single"/>
        </w:rPr>
      </w:pPr>
      <w:r w:rsidRPr="00392256">
        <w:rPr>
          <w:rFonts w:ascii="Times New Roman" w:hAnsi="Times New Roman" w:cs="Times New Roman"/>
          <w:color w:val="000000" w:themeColor="text1"/>
          <w:sz w:val="24"/>
          <w:szCs w:val="24"/>
          <w:u w:val="single"/>
        </w:rPr>
        <w:t>Chraňme si svoji školu, majetek i své věci</w:t>
      </w:r>
    </w:p>
    <w:p w14:paraId="64F1564C"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b/>
          <w:color w:val="000000" w:themeColor="text1"/>
        </w:rPr>
        <w:t xml:space="preserve">žák šetrně zachází </w:t>
      </w:r>
      <w:r w:rsidRPr="00392256">
        <w:rPr>
          <w:color w:val="000000" w:themeColor="text1"/>
        </w:rPr>
        <w:t>s učebnicemi a školními pomůckami, udržuje své místo, třídu a ostatní prostory školy v čistotě a pořádku. Zjistí-li žák poškození svého místa nebo majetku školy, upozorní na to vyučujícího učitele (třídního učitele);</w:t>
      </w:r>
    </w:p>
    <w:p w14:paraId="1988A03E"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b/>
          <w:color w:val="000000" w:themeColor="text1"/>
        </w:rPr>
        <w:t>každé svévolné poškození nebo zničení</w:t>
      </w:r>
      <w:r w:rsidRPr="00392256">
        <w:rPr>
          <w:color w:val="000000" w:themeColor="text1"/>
        </w:rPr>
        <w:t xml:space="preserve"> majetku školy, majetku žáků, učitelů či jiných osob uhradí zákonný zástupce žáka, který poškození </w:t>
      </w:r>
      <w:proofErr w:type="gramStart"/>
      <w:r w:rsidRPr="00392256">
        <w:rPr>
          <w:color w:val="000000" w:themeColor="text1"/>
        </w:rPr>
        <w:t>způsobil</w:t>
      </w:r>
      <w:proofErr w:type="gramEnd"/>
      <w:r w:rsidRPr="00392256">
        <w:rPr>
          <w:color w:val="000000" w:themeColor="text1"/>
        </w:rPr>
        <w:t xml:space="preserve"> a to buď přiměřenou finanční úhradou k ceně a době užívání věci nebo její náhradou;</w:t>
      </w:r>
    </w:p>
    <w:p w14:paraId="29781CF4" w14:textId="77777777" w:rsidR="000A3155" w:rsidRPr="00392256" w:rsidRDefault="000A3155" w:rsidP="000A3155">
      <w:pPr>
        <w:numPr>
          <w:ilvl w:val="0"/>
          <w:numId w:val="3"/>
        </w:numPr>
        <w:autoSpaceDE w:val="0"/>
        <w:autoSpaceDN w:val="0"/>
        <w:adjustRightInd w:val="0"/>
        <w:spacing w:after="120"/>
        <w:ind w:left="714" w:hanging="357"/>
        <w:jc w:val="both"/>
        <w:rPr>
          <w:color w:val="000000" w:themeColor="text1"/>
        </w:rPr>
      </w:pPr>
      <w:r w:rsidRPr="00392256">
        <w:rPr>
          <w:b/>
          <w:color w:val="000000" w:themeColor="text1"/>
        </w:rPr>
        <w:t xml:space="preserve">do školy žáci nosí </w:t>
      </w:r>
      <w:r w:rsidRPr="00392256">
        <w:rPr>
          <w:color w:val="000000" w:themeColor="text1"/>
        </w:rPr>
        <w:t>pouze věci potřebné k výuce, cenné věci do školy nenosí. Hodinky, šperky apod. mají neustále u sebe, pokud je musí odložit, odloží je na místo určené vyučujícím;</w:t>
      </w:r>
    </w:p>
    <w:p w14:paraId="7FFB797B" w14:textId="77777777" w:rsidR="000A3155" w:rsidRPr="00705866" w:rsidRDefault="000A3155" w:rsidP="000A3155">
      <w:pPr>
        <w:numPr>
          <w:ilvl w:val="0"/>
          <w:numId w:val="3"/>
        </w:numPr>
        <w:autoSpaceDE w:val="0"/>
        <w:autoSpaceDN w:val="0"/>
        <w:adjustRightInd w:val="0"/>
        <w:spacing w:after="120"/>
        <w:ind w:left="714" w:hanging="357"/>
        <w:jc w:val="both"/>
      </w:pPr>
      <w:r w:rsidRPr="00705866">
        <w:rPr>
          <w:b/>
        </w:rPr>
        <w:t>mobilní telefony</w:t>
      </w:r>
      <w:r w:rsidRPr="00705866">
        <w:t xml:space="preserve"> nejsou pro žáky v době pobytu ve škole nezbytné, neboť komunikace v naléhavých situacích může probíhat bezplatně přes služební školní telefony. Škola nepřebírá odpovědnost za ztrátu telefonů.;</w:t>
      </w:r>
    </w:p>
    <w:p w14:paraId="6D705067" w14:textId="77777777" w:rsidR="000A3155" w:rsidRDefault="000A3155" w:rsidP="000A3155">
      <w:pPr>
        <w:numPr>
          <w:ilvl w:val="0"/>
          <w:numId w:val="3"/>
        </w:numPr>
        <w:autoSpaceDE w:val="0"/>
        <w:autoSpaceDN w:val="0"/>
        <w:adjustRightInd w:val="0"/>
        <w:spacing w:after="120"/>
        <w:jc w:val="both"/>
        <w:rPr>
          <w:strike/>
          <w:color w:val="EE0000"/>
        </w:rPr>
      </w:pPr>
      <w:r w:rsidRPr="006F6507">
        <w:rPr>
          <w:b/>
          <w:strike/>
          <w:color w:val="EE0000"/>
        </w:rPr>
        <w:t>v době vyučovací jednotky žáci vypnou</w:t>
      </w:r>
      <w:r w:rsidRPr="006F6507">
        <w:rPr>
          <w:strike/>
          <w:color w:val="EE0000"/>
        </w:rPr>
        <w:t xml:space="preserve"> mobilní telefony i jiné komunikační nebo reprodukční prostředky;</w:t>
      </w:r>
    </w:p>
    <w:p w14:paraId="08C96ED7" w14:textId="77777777" w:rsidR="000A3155" w:rsidRPr="00392256" w:rsidRDefault="000A3155" w:rsidP="000A3155">
      <w:pPr>
        <w:numPr>
          <w:ilvl w:val="0"/>
          <w:numId w:val="4"/>
        </w:numPr>
        <w:tabs>
          <w:tab w:val="clear" w:pos="720"/>
          <w:tab w:val="num" w:pos="6"/>
        </w:tabs>
        <w:autoSpaceDE w:val="0"/>
        <w:autoSpaceDN w:val="0"/>
        <w:adjustRightInd w:val="0"/>
        <w:spacing w:after="120"/>
        <w:ind w:left="714" w:hanging="357"/>
        <w:jc w:val="both"/>
        <w:rPr>
          <w:color w:val="000000" w:themeColor="text1"/>
        </w:rPr>
      </w:pPr>
      <w:r w:rsidRPr="00392256">
        <w:rPr>
          <w:b/>
          <w:color w:val="000000" w:themeColor="text1"/>
        </w:rPr>
        <w:t>ztráty věcí hlásí žáci</w:t>
      </w:r>
      <w:r w:rsidRPr="00392256">
        <w:rPr>
          <w:color w:val="000000" w:themeColor="text1"/>
        </w:rPr>
        <w:t xml:space="preserve"> neprodleně svému třídnímu učiteli. Žáci dbají na dostatečné zajištění svých </w:t>
      </w:r>
      <w:proofErr w:type="gramStart"/>
      <w:r w:rsidRPr="00392256">
        <w:rPr>
          <w:color w:val="000000" w:themeColor="text1"/>
        </w:rPr>
        <w:t>věcí - uzamykání</w:t>
      </w:r>
      <w:proofErr w:type="gramEnd"/>
      <w:r w:rsidRPr="00392256">
        <w:rPr>
          <w:color w:val="000000" w:themeColor="text1"/>
        </w:rPr>
        <w:t xml:space="preserve"> šaten, tříd. Ztráty z neuzamčených místností pojišťovna nehradí</w:t>
      </w:r>
      <w:r>
        <w:rPr>
          <w:color w:val="000000" w:themeColor="text1"/>
        </w:rPr>
        <w:t>.</w:t>
      </w:r>
      <w:r w:rsidRPr="00392256">
        <w:rPr>
          <w:color w:val="000000" w:themeColor="text1"/>
        </w:rPr>
        <w:t>;</w:t>
      </w:r>
    </w:p>
    <w:p w14:paraId="32ADE57B" w14:textId="77777777" w:rsidR="000A3155" w:rsidRPr="00392256" w:rsidRDefault="000A3155" w:rsidP="000A3155">
      <w:pPr>
        <w:numPr>
          <w:ilvl w:val="0"/>
          <w:numId w:val="4"/>
        </w:numPr>
        <w:tabs>
          <w:tab w:val="clear" w:pos="720"/>
          <w:tab w:val="num" w:pos="6"/>
        </w:tabs>
        <w:autoSpaceDE w:val="0"/>
        <w:autoSpaceDN w:val="0"/>
        <w:adjustRightInd w:val="0"/>
        <w:spacing w:after="120"/>
        <w:ind w:left="714" w:hanging="357"/>
        <w:jc w:val="both"/>
        <w:rPr>
          <w:bCs/>
          <w:color w:val="000000" w:themeColor="text1"/>
        </w:rPr>
      </w:pPr>
      <w:r w:rsidRPr="00392256">
        <w:rPr>
          <w:bCs/>
          <w:color w:val="000000" w:themeColor="text1"/>
        </w:rPr>
        <w:t>v případě přechodu na distanční způsob vzdělávání mohou být žákům dle možností školy zapůjčeny technické prostředky pro digitální komunikaci, tento majetek školy je zapůjčen uzavřením smlouvy o výpůjčce.</w:t>
      </w:r>
    </w:p>
    <w:p w14:paraId="54495C13" w14:textId="77777777" w:rsidR="000A3155" w:rsidRPr="00392256" w:rsidRDefault="000A3155" w:rsidP="000A3155">
      <w:pPr>
        <w:pStyle w:val="Nadpis2"/>
        <w:ind w:left="284"/>
        <w:rPr>
          <w:rFonts w:ascii="Times New Roman" w:hAnsi="Times New Roman" w:cs="Times New Roman"/>
          <w:color w:val="000000" w:themeColor="text1"/>
          <w:sz w:val="24"/>
          <w:szCs w:val="24"/>
          <w:u w:val="single"/>
        </w:rPr>
      </w:pPr>
      <w:r w:rsidRPr="00392256">
        <w:rPr>
          <w:rFonts w:ascii="Times New Roman" w:hAnsi="Times New Roman" w:cs="Times New Roman"/>
          <w:color w:val="000000" w:themeColor="text1"/>
          <w:sz w:val="24"/>
          <w:szCs w:val="24"/>
          <w:u w:val="single"/>
        </w:rPr>
        <w:t>Doba odpočinku</w:t>
      </w:r>
    </w:p>
    <w:p w14:paraId="1D5E2E2E" w14:textId="77777777" w:rsidR="000A3155" w:rsidRPr="00392256" w:rsidRDefault="000A3155" w:rsidP="000A3155">
      <w:pPr>
        <w:numPr>
          <w:ilvl w:val="0"/>
          <w:numId w:val="4"/>
        </w:numPr>
        <w:tabs>
          <w:tab w:val="clear" w:pos="720"/>
          <w:tab w:val="num" w:pos="-708"/>
        </w:tabs>
        <w:autoSpaceDE w:val="0"/>
        <w:autoSpaceDN w:val="0"/>
        <w:adjustRightInd w:val="0"/>
        <w:spacing w:after="120"/>
        <w:ind w:left="714" w:hanging="357"/>
        <w:jc w:val="both"/>
        <w:rPr>
          <w:color w:val="000000" w:themeColor="text1"/>
        </w:rPr>
      </w:pPr>
      <w:r w:rsidRPr="00392256">
        <w:rPr>
          <w:b/>
          <w:color w:val="000000" w:themeColor="text1"/>
        </w:rPr>
        <w:t>o všech přestávkách</w:t>
      </w:r>
      <w:r w:rsidRPr="00392256">
        <w:rPr>
          <w:color w:val="000000" w:themeColor="text1"/>
        </w:rPr>
        <w:t xml:space="preserve"> musí být umožněn pohyb dětí i mimo třídu. Dveře učeben jsou otevřeny, okna o přestávkách v učebnách uzavřena. Větrání probíhá během výuky.;</w:t>
      </w:r>
    </w:p>
    <w:p w14:paraId="411E560E" w14:textId="77777777" w:rsidR="000A3155" w:rsidRPr="00392256" w:rsidRDefault="000A3155" w:rsidP="000A3155">
      <w:pPr>
        <w:numPr>
          <w:ilvl w:val="0"/>
          <w:numId w:val="4"/>
        </w:numPr>
        <w:tabs>
          <w:tab w:val="clear" w:pos="720"/>
          <w:tab w:val="num" w:pos="-708"/>
        </w:tabs>
        <w:autoSpaceDE w:val="0"/>
        <w:autoSpaceDN w:val="0"/>
        <w:adjustRightInd w:val="0"/>
        <w:spacing w:after="120"/>
        <w:ind w:left="714" w:hanging="357"/>
        <w:jc w:val="both"/>
        <w:rPr>
          <w:color w:val="000000" w:themeColor="text1"/>
        </w:rPr>
      </w:pPr>
      <w:r w:rsidRPr="00392256">
        <w:rPr>
          <w:b/>
          <w:color w:val="000000" w:themeColor="text1"/>
        </w:rPr>
        <w:t>o hlavní přestávce</w:t>
      </w:r>
      <w:r w:rsidRPr="00392256">
        <w:rPr>
          <w:color w:val="000000" w:themeColor="text1"/>
        </w:rPr>
        <w:t xml:space="preserve"> lze za příznivého počasí využívat k pobytu dětí i prostory sportovního hřiště v areálu </w:t>
      </w:r>
      <w:proofErr w:type="gramStart"/>
      <w:r w:rsidRPr="00392256">
        <w:rPr>
          <w:color w:val="000000" w:themeColor="text1"/>
        </w:rPr>
        <w:t>školy - nutno</w:t>
      </w:r>
      <w:proofErr w:type="gramEnd"/>
      <w:r w:rsidRPr="00392256">
        <w:rPr>
          <w:color w:val="000000" w:themeColor="text1"/>
        </w:rPr>
        <w:t xml:space="preserve"> však vykonávat pedagogický dozor;</w:t>
      </w:r>
    </w:p>
    <w:p w14:paraId="43D82B88" w14:textId="77777777" w:rsidR="000A3155" w:rsidRPr="00392256" w:rsidRDefault="000A3155" w:rsidP="000A3155">
      <w:pPr>
        <w:numPr>
          <w:ilvl w:val="0"/>
          <w:numId w:val="4"/>
        </w:numPr>
        <w:tabs>
          <w:tab w:val="clear" w:pos="720"/>
          <w:tab w:val="num" w:pos="-708"/>
        </w:tabs>
        <w:autoSpaceDE w:val="0"/>
        <w:autoSpaceDN w:val="0"/>
        <w:adjustRightInd w:val="0"/>
        <w:spacing w:after="120"/>
        <w:ind w:left="714" w:hanging="357"/>
        <w:jc w:val="both"/>
        <w:rPr>
          <w:color w:val="000000" w:themeColor="text1"/>
        </w:rPr>
      </w:pPr>
      <w:r w:rsidRPr="00392256">
        <w:rPr>
          <w:b/>
          <w:color w:val="000000" w:themeColor="text1"/>
        </w:rPr>
        <w:t>žákům je v době mimo vyučování povoleno</w:t>
      </w:r>
      <w:r w:rsidRPr="00392256">
        <w:rPr>
          <w:color w:val="000000" w:themeColor="text1"/>
        </w:rPr>
        <w:t xml:space="preserve"> zdržovat se bez dozoru učitele ve vstupní hale a ve venkovním areálu školy. O přestávce mezi dopoledním a odpoledním vyučováním mohou žáci pobývat buď ve škole, a to ve vyhrazených prostorech s pedagogickým dozorem, nebo mimo školu, v tomto případě přebírá odpovědnost za žáka jeho zákonný zástupce. </w:t>
      </w:r>
    </w:p>
    <w:p w14:paraId="570ACF14" w14:textId="77777777" w:rsidR="000A3155" w:rsidRPr="00392256" w:rsidRDefault="000A3155" w:rsidP="000A3155">
      <w:pPr>
        <w:numPr>
          <w:ilvl w:val="0"/>
          <w:numId w:val="4"/>
        </w:numPr>
        <w:tabs>
          <w:tab w:val="clear" w:pos="720"/>
          <w:tab w:val="num" w:pos="-708"/>
        </w:tabs>
        <w:autoSpaceDE w:val="0"/>
        <w:autoSpaceDN w:val="0"/>
        <w:adjustRightInd w:val="0"/>
        <w:spacing w:after="120"/>
        <w:ind w:left="714" w:hanging="357"/>
        <w:jc w:val="both"/>
        <w:rPr>
          <w:color w:val="000000" w:themeColor="text1"/>
        </w:rPr>
      </w:pPr>
      <w:r w:rsidRPr="00392256">
        <w:rPr>
          <w:b/>
          <w:color w:val="000000" w:themeColor="text1"/>
        </w:rPr>
        <w:t>opouštění budovy školy</w:t>
      </w:r>
      <w:r w:rsidRPr="00392256">
        <w:rPr>
          <w:color w:val="000000" w:themeColor="text1"/>
        </w:rPr>
        <w:t xml:space="preserve"> o přestávce není dovoleno. Žáci se v době přestávek nezdržují na schodišti a záchodech.</w:t>
      </w:r>
    </w:p>
    <w:p w14:paraId="54B727D4" w14:textId="77777777" w:rsidR="000A3155" w:rsidRPr="00392256" w:rsidRDefault="000A3155" w:rsidP="000A3155">
      <w:pPr>
        <w:pStyle w:val="Nadpis2"/>
        <w:ind w:left="284"/>
        <w:rPr>
          <w:rFonts w:ascii="Times New Roman" w:hAnsi="Times New Roman" w:cs="Times New Roman"/>
          <w:color w:val="000000" w:themeColor="text1"/>
          <w:sz w:val="24"/>
          <w:szCs w:val="24"/>
          <w:u w:val="single"/>
        </w:rPr>
      </w:pPr>
      <w:r w:rsidRPr="00392256">
        <w:rPr>
          <w:rFonts w:ascii="Times New Roman" w:hAnsi="Times New Roman" w:cs="Times New Roman"/>
          <w:color w:val="000000" w:themeColor="text1"/>
          <w:sz w:val="24"/>
          <w:szCs w:val="24"/>
          <w:u w:val="single"/>
        </w:rPr>
        <w:t>Školní jídelna i školní družina jsou součástmi školy</w:t>
      </w:r>
    </w:p>
    <w:p w14:paraId="117FC9A2" w14:textId="77777777" w:rsidR="000A3155" w:rsidRPr="00392256" w:rsidRDefault="000A3155" w:rsidP="000A3155">
      <w:pPr>
        <w:numPr>
          <w:ilvl w:val="0"/>
          <w:numId w:val="4"/>
        </w:numPr>
        <w:tabs>
          <w:tab w:val="clear" w:pos="720"/>
          <w:tab w:val="num" w:pos="-708"/>
        </w:tabs>
        <w:autoSpaceDE w:val="0"/>
        <w:autoSpaceDN w:val="0"/>
        <w:adjustRightInd w:val="0"/>
        <w:rPr>
          <w:color w:val="000000" w:themeColor="text1"/>
        </w:rPr>
      </w:pPr>
      <w:r w:rsidRPr="00392256">
        <w:rPr>
          <w:b/>
          <w:color w:val="000000" w:themeColor="text1"/>
        </w:rPr>
        <w:t>ve školní družině</w:t>
      </w:r>
      <w:r w:rsidRPr="00392256">
        <w:rPr>
          <w:color w:val="000000" w:themeColor="text1"/>
        </w:rPr>
        <w:t xml:space="preserve"> se žáci řídí ustanoveními vnitřního řádu školní družiny,</w:t>
      </w:r>
    </w:p>
    <w:p w14:paraId="6E67089E" w14:textId="77777777" w:rsidR="000A3155" w:rsidRPr="00392256" w:rsidRDefault="000A3155" w:rsidP="000A3155">
      <w:pPr>
        <w:numPr>
          <w:ilvl w:val="0"/>
          <w:numId w:val="4"/>
        </w:numPr>
        <w:tabs>
          <w:tab w:val="clear" w:pos="720"/>
          <w:tab w:val="num" w:pos="-1065"/>
        </w:tabs>
        <w:autoSpaceDE w:val="0"/>
        <w:autoSpaceDN w:val="0"/>
        <w:adjustRightInd w:val="0"/>
        <w:rPr>
          <w:color w:val="000000" w:themeColor="text1"/>
        </w:rPr>
      </w:pPr>
      <w:r w:rsidRPr="00392256">
        <w:rPr>
          <w:b/>
          <w:color w:val="000000" w:themeColor="text1"/>
        </w:rPr>
        <w:t>ve školní jídelně</w:t>
      </w:r>
      <w:r w:rsidRPr="00392256">
        <w:rPr>
          <w:color w:val="000000" w:themeColor="text1"/>
        </w:rPr>
        <w:t xml:space="preserve"> se žáci chovají kultivovaně a dodržují vnitřní řád školní jídelny. </w:t>
      </w:r>
    </w:p>
    <w:p w14:paraId="01C27B28" w14:textId="77777777" w:rsidR="000A3155" w:rsidRDefault="000A3155" w:rsidP="000A3155"/>
    <w:p w14:paraId="240CB142" w14:textId="77777777" w:rsidR="00F4730F" w:rsidRPr="000A3155" w:rsidRDefault="00F4730F" w:rsidP="00FE44BC">
      <w:pPr>
        <w:pStyle w:val="Nadpis2"/>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val="0"/>
          <w:color w:val="000000" w:themeColor="text1"/>
        </w:rPr>
      </w:pPr>
      <w:r w:rsidRPr="000A3155">
        <w:rPr>
          <w:rFonts w:ascii="Times New Roman" w:hAnsi="Times New Roman" w:cs="Times New Roman"/>
          <w:i w:val="0"/>
          <w:color w:val="000000" w:themeColor="text1"/>
        </w:rPr>
        <w:t>II. Práva a povinnosti zákonných zástupců</w:t>
      </w:r>
    </w:p>
    <w:p w14:paraId="15F8F7C9" w14:textId="77777777" w:rsidR="00F4730F" w:rsidRPr="000A3155" w:rsidRDefault="00F4730F" w:rsidP="00F4730F">
      <w:pPr>
        <w:autoSpaceDE w:val="0"/>
        <w:autoSpaceDN w:val="0"/>
        <w:adjustRightInd w:val="0"/>
        <w:rPr>
          <w:b/>
          <w:color w:val="000000" w:themeColor="text1"/>
        </w:rPr>
      </w:pPr>
    </w:p>
    <w:p w14:paraId="0B46A673" w14:textId="77777777" w:rsidR="00F4730F" w:rsidRPr="000A3155" w:rsidRDefault="002E63B6" w:rsidP="00F4730F">
      <w:pPr>
        <w:autoSpaceDE w:val="0"/>
        <w:autoSpaceDN w:val="0"/>
        <w:adjustRightInd w:val="0"/>
        <w:jc w:val="both"/>
        <w:rPr>
          <w:b/>
          <w:color w:val="000000" w:themeColor="text1"/>
        </w:rPr>
      </w:pPr>
      <w:r w:rsidRPr="000A3155">
        <w:rPr>
          <w:b/>
          <w:color w:val="000000" w:themeColor="text1"/>
        </w:rPr>
        <w:tab/>
      </w:r>
      <w:r w:rsidR="00F4730F" w:rsidRPr="000A3155">
        <w:rPr>
          <w:b/>
          <w:color w:val="000000" w:themeColor="text1"/>
        </w:rPr>
        <w:t>Vedou-li zákonní zástupci své děti, které jsou žáky naší školy, v duchu ustanovení školního řádu, neměly by vznikat mezi rodinou a školou vážné rozdíly v působení na dítě a</w:t>
      </w:r>
      <w:r w:rsidR="00667678" w:rsidRPr="000A3155">
        <w:rPr>
          <w:b/>
          <w:color w:val="000000" w:themeColor="text1"/>
        </w:rPr>
        <w:t> </w:t>
      </w:r>
      <w:r w:rsidR="00F4730F" w:rsidRPr="000A3155">
        <w:rPr>
          <w:b/>
          <w:color w:val="000000" w:themeColor="text1"/>
        </w:rPr>
        <w:t>plnění cílů základního vzdělávání.</w:t>
      </w:r>
    </w:p>
    <w:p w14:paraId="306C47BF" w14:textId="77777777" w:rsidR="00F4730F" w:rsidRPr="000A3155" w:rsidRDefault="00F4730F" w:rsidP="00F4730F">
      <w:pPr>
        <w:autoSpaceDE w:val="0"/>
        <w:autoSpaceDN w:val="0"/>
        <w:adjustRightInd w:val="0"/>
        <w:rPr>
          <w:b/>
          <w:color w:val="000000" w:themeColor="text1"/>
        </w:rPr>
      </w:pPr>
    </w:p>
    <w:p w14:paraId="4509262E" w14:textId="77777777" w:rsidR="00F4730F" w:rsidRPr="000A3155" w:rsidRDefault="00F4730F" w:rsidP="00B66C09">
      <w:pPr>
        <w:pStyle w:val="Odstavecseseznamem"/>
        <w:numPr>
          <w:ilvl w:val="0"/>
          <w:numId w:val="38"/>
        </w:numPr>
        <w:pBdr>
          <w:top w:val="single" w:sz="4" w:space="1" w:color="auto"/>
          <w:left w:val="single" w:sz="4" w:space="4" w:color="auto"/>
          <w:bottom w:val="single" w:sz="4" w:space="1" w:color="auto"/>
          <w:right w:val="single" w:sz="4" w:space="4" w:color="auto"/>
        </w:pBdr>
        <w:autoSpaceDE w:val="0"/>
        <w:autoSpaceDN w:val="0"/>
        <w:adjustRightInd w:val="0"/>
        <w:rPr>
          <w:i/>
          <w:color w:val="000000" w:themeColor="text1"/>
        </w:rPr>
      </w:pPr>
      <w:r w:rsidRPr="000A3155">
        <w:rPr>
          <w:b/>
          <w:color w:val="000000" w:themeColor="text1"/>
        </w:rPr>
        <w:t>Práva zákonných zástupců</w:t>
      </w:r>
      <w:r w:rsidR="00FE44BC" w:rsidRPr="000A3155">
        <w:rPr>
          <w:b/>
          <w:color w:val="000000" w:themeColor="text1"/>
        </w:rPr>
        <w:t xml:space="preserve"> </w:t>
      </w:r>
      <w:r w:rsidRPr="000A3155">
        <w:rPr>
          <w:i/>
          <w:color w:val="000000" w:themeColor="text1"/>
        </w:rPr>
        <w:t>(§ 21 školského zákona)</w:t>
      </w:r>
    </w:p>
    <w:p w14:paraId="0B0A8A9B" w14:textId="77777777" w:rsidR="00F94066" w:rsidRPr="000A3155" w:rsidRDefault="00F94066" w:rsidP="00F94066">
      <w:pPr>
        <w:pStyle w:val="Odstavecseseznamem"/>
        <w:autoSpaceDE w:val="0"/>
        <w:autoSpaceDN w:val="0"/>
        <w:adjustRightInd w:val="0"/>
        <w:spacing w:after="120"/>
        <w:ind w:left="675"/>
        <w:jc w:val="both"/>
        <w:rPr>
          <w:color w:val="000000" w:themeColor="text1"/>
        </w:rPr>
      </w:pPr>
    </w:p>
    <w:p w14:paraId="2E741242" w14:textId="77777777" w:rsidR="00F4730F" w:rsidRPr="000A3155" w:rsidRDefault="00F4730F" w:rsidP="00F94066">
      <w:pPr>
        <w:pStyle w:val="Odstavecseseznamem"/>
        <w:numPr>
          <w:ilvl w:val="0"/>
          <w:numId w:val="39"/>
        </w:numPr>
        <w:autoSpaceDE w:val="0"/>
        <w:autoSpaceDN w:val="0"/>
        <w:adjustRightInd w:val="0"/>
        <w:spacing w:after="120"/>
        <w:ind w:left="675" w:hanging="357"/>
        <w:contextualSpacing w:val="0"/>
        <w:jc w:val="both"/>
        <w:rPr>
          <w:color w:val="000000" w:themeColor="text1"/>
        </w:rPr>
      </w:pPr>
      <w:r w:rsidRPr="000A3155">
        <w:rPr>
          <w:b/>
          <w:color w:val="000000" w:themeColor="text1"/>
        </w:rPr>
        <w:t>na informace</w:t>
      </w:r>
      <w:r w:rsidRPr="000A3155">
        <w:rPr>
          <w:b/>
          <w:i/>
          <w:color w:val="000000" w:themeColor="text1"/>
        </w:rPr>
        <w:t xml:space="preserve"> </w:t>
      </w:r>
      <w:r w:rsidRPr="000A3155">
        <w:rPr>
          <w:color w:val="000000" w:themeColor="text1"/>
        </w:rPr>
        <w:t>o průběhu a výsledcích vzdělávání žáka – ty jsou poskytovány na třídních a</w:t>
      </w:r>
      <w:r w:rsidR="00667678" w:rsidRPr="000A3155">
        <w:rPr>
          <w:color w:val="000000" w:themeColor="text1"/>
        </w:rPr>
        <w:t> </w:t>
      </w:r>
      <w:r w:rsidRPr="000A3155">
        <w:rPr>
          <w:color w:val="000000" w:themeColor="text1"/>
        </w:rPr>
        <w:t>konzultačních schůzkách, v jiném termínu vždy po dohodě s vyučujícím. Informace jsou poskytovány zásadně v době mimo vyučování</w:t>
      </w:r>
      <w:r w:rsidR="00FE44BC" w:rsidRPr="000A3155">
        <w:rPr>
          <w:color w:val="000000" w:themeColor="text1"/>
        </w:rPr>
        <w:t>;</w:t>
      </w:r>
    </w:p>
    <w:p w14:paraId="35ED3F6D" w14:textId="77777777" w:rsidR="00F4730F" w:rsidRPr="000A3155" w:rsidRDefault="00F4730F" w:rsidP="00F94066">
      <w:pPr>
        <w:pStyle w:val="Odstavecseseznamem"/>
        <w:numPr>
          <w:ilvl w:val="0"/>
          <w:numId w:val="39"/>
        </w:numPr>
        <w:autoSpaceDE w:val="0"/>
        <w:autoSpaceDN w:val="0"/>
        <w:adjustRightInd w:val="0"/>
        <w:spacing w:after="120"/>
        <w:ind w:left="675" w:hanging="357"/>
        <w:contextualSpacing w:val="0"/>
        <w:rPr>
          <w:color w:val="000000" w:themeColor="text1"/>
        </w:rPr>
      </w:pPr>
      <w:r w:rsidRPr="000A3155">
        <w:rPr>
          <w:b/>
          <w:color w:val="000000" w:themeColor="text1"/>
        </w:rPr>
        <w:t>volit a být voleni</w:t>
      </w:r>
      <w:r w:rsidRPr="000A3155">
        <w:rPr>
          <w:color w:val="000000" w:themeColor="text1"/>
        </w:rPr>
        <w:t xml:space="preserve"> do školské rady</w:t>
      </w:r>
      <w:r w:rsidR="00FE44BC" w:rsidRPr="000A3155">
        <w:rPr>
          <w:color w:val="000000" w:themeColor="text1"/>
        </w:rPr>
        <w:t>;</w:t>
      </w:r>
    </w:p>
    <w:p w14:paraId="69A6FD14" w14:textId="77777777" w:rsidR="00F4730F" w:rsidRPr="000A3155" w:rsidRDefault="00F4730F" w:rsidP="00F94066">
      <w:pPr>
        <w:pStyle w:val="Odstavecseseznamem"/>
        <w:numPr>
          <w:ilvl w:val="0"/>
          <w:numId w:val="39"/>
        </w:numPr>
        <w:autoSpaceDE w:val="0"/>
        <w:autoSpaceDN w:val="0"/>
        <w:adjustRightInd w:val="0"/>
        <w:spacing w:after="120"/>
        <w:ind w:left="675" w:hanging="357"/>
        <w:contextualSpacing w:val="0"/>
        <w:jc w:val="both"/>
        <w:rPr>
          <w:b/>
          <w:color w:val="000000" w:themeColor="text1"/>
        </w:rPr>
      </w:pPr>
      <w:r w:rsidRPr="000A3155">
        <w:rPr>
          <w:b/>
          <w:color w:val="000000" w:themeColor="text1"/>
        </w:rPr>
        <w:t>vyjadřovat se ke všem rozhodnutím týkajícím se podstatných záležitostí vzdělávání žáka, přičemž jejich vyjádření musí být věnována přiměřená pozornost</w:t>
      </w:r>
      <w:r w:rsidR="00FE44BC" w:rsidRPr="000A3155">
        <w:rPr>
          <w:b/>
          <w:color w:val="000000" w:themeColor="text1"/>
        </w:rPr>
        <w:t>;</w:t>
      </w:r>
    </w:p>
    <w:p w14:paraId="4647E938" w14:textId="77777777" w:rsidR="00F4730F" w:rsidRPr="000A3155" w:rsidRDefault="00F4730F" w:rsidP="00F94066">
      <w:pPr>
        <w:pStyle w:val="Odstavecseseznamem"/>
        <w:numPr>
          <w:ilvl w:val="0"/>
          <w:numId w:val="39"/>
        </w:numPr>
        <w:autoSpaceDE w:val="0"/>
        <w:autoSpaceDN w:val="0"/>
        <w:adjustRightInd w:val="0"/>
        <w:spacing w:after="120"/>
        <w:ind w:left="675" w:hanging="357"/>
        <w:contextualSpacing w:val="0"/>
        <w:jc w:val="both"/>
        <w:rPr>
          <w:b/>
          <w:color w:val="000000" w:themeColor="text1"/>
        </w:rPr>
      </w:pPr>
      <w:r w:rsidRPr="000A3155">
        <w:rPr>
          <w:b/>
          <w:color w:val="000000" w:themeColor="text1"/>
        </w:rPr>
        <w:t xml:space="preserve">na informace a poradenskou pomoc </w:t>
      </w:r>
      <w:r w:rsidRPr="000A3155">
        <w:rPr>
          <w:color w:val="000000" w:themeColor="text1"/>
        </w:rPr>
        <w:t>školy v záležitostech týkajících se vzdělávání žáka</w:t>
      </w:r>
      <w:r w:rsidR="00FE44BC" w:rsidRPr="000A3155">
        <w:rPr>
          <w:color w:val="000000" w:themeColor="text1"/>
        </w:rPr>
        <w:t>;</w:t>
      </w:r>
      <w:r w:rsidRPr="000A3155">
        <w:rPr>
          <w:b/>
          <w:color w:val="000000" w:themeColor="text1"/>
        </w:rPr>
        <w:t xml:space="preserve">  </w:t>
      </w:r>
    </w:p>
    <w:p w14:paraId="4FCAD3F9" w14:textId="77777777" w:rsidR="00F4730F" w:rsidRPr="000A3155" w:rsidRDefault="00F4730F" w:rsidP="00F94066">
      <w:pPr>
        <w:pStyle w:val="Odstavecseseznamem"/>
        <w:numPr>
          <w:ilvl w:val="0"/>
          <w:numId w:val="39"/>
        </w:numPr>
        <w:autoSpaceDE w:val="0"/>
        <w:autoSpaceDN w:val="0"/>
        <w:adjustRightInd w:val="0"/>
        <w:spacing w:after="120"/>
        <w:ind w:left="675" w:hanging="357"/>
        <w:contextualSpacing w:val="0"/>
        <w:jc w:val="both"/>
        <w:rPr>
          <w:b/>
          <w:color w:val="000000" w:themeColor="text1"/>
        </w:rPr>
      </w:pPr>
      <w:r w:rsidRPr="000A3155">
        <w:rPr>
          <w:b/>
          <w:color w:val="000000" w:themeColor="text1"/>
        </w:rPr>
        <w:t>s vědomím ředitele se zúčastnit vyučování</w:t>
      </w:r>
      <w:r w:rsidR="00FE44BC" w:rsidRPr="000A3155">
        <w:rPr>
          <w:b/>
          <w:color w:val="000000" w:themeColor="text1"/>
        </w:rPr>
        <w:t>;</w:t>
      </w:r>
      <w:r w:rsidRPr="000A3155">
        <w:rPr>
          <w:b/>
          <w:color w:val="000000" w:themeColor="text1"/>
        </w:rPr>
        <w:t xml:space="preserve"> </w:t>
      </w:r>
    </w:p>
    <w:p w14:paraId="3332CE00" w14:textId="77777777" w:rsidR="00F4730F" w:rsidRPr="000A3155" w:rsidRDefault="00F4730F" w:rsidP="00F94066">
      <w:pPr>
        <w:pStyle w:val="Odstavecseseznamem"/>
        <w:numPr>
          <w:ilvl w:val="0"/>
          <w:numId w:val="39"/>
        </w:numPr>
        <w:autoSpaceDE w:val="0"/>
        <w:autoSpaceDN w:val="0"/>
        <w:adjustRightInd w:val="0"/>
        <w:spacing w:after="120"/>
        <w:ind w:left="675" w:hanging="357"/>
        <w:contextualSpacing w:val="0"/>
        <w:jc w:val="both"/>
        <w:rPr>
          <w:b/>
          <w:color w:val="000000" w:themeColor="text1"/>
        </w:rPr>
      </w:pPr>
      <w:r w:rsidRPr="000A3155">
        <w:rPr>
          <w:b/>
          <w:color w:val="000000" w:themeColor="text1"/>
        </w:rPr>
        <w:t>být seznámeni s vědomostními požadavky na žáka, s hodnocením a klasifikací</w:t>
      </w:r>
      <w:r w:rsidR="00FE44BC" w:rsidRPr="000A3155">
        <w:rPr>
          <w:b/>
          <w:color w:val="000000" w:themeColor="text1"/>
        </w:rPr>
        <w:t>.</w:t>
      </w:r>
    </w:p>
    <w:p w14:paraId="3F15A7F9" w14:textId="77777777" w:rsidR="00F4730F" w:rsidRPr="000A3155" w:rsidRDefault="00F4730F" w:rsidP="00F94066">
      <w:pPr>
        <w:autoSpaceDE w:val="0"/>
        <w:autoSpaceDN w:val="0"/>
        <w:adjustRightInd w:val="0"/>
        <w:ind w:left="680"/>
        <w:rPr>
          <w:b/>
          <w:color w:val="000000" w:themeColor="text1"/>
        </w:rPr>
      </w:pPr>
    </w:p>
    <w:p w14:paraId="3CD9CA5B" w14:textId="77777777" w:rsidR="00F4730F" w:rsidRPr="000A3155" w:rsidRDefault="00F4730F" w:rsidP="00B66C09">
      <w:pPr>
        <w:pStyle w:val="Odstavecseseznamem"/>
        <w:numPr>
          <w:ilvl w:val="0"/>
          <w:numId w:val="38"/>
        </w:numPr>
        <w:pBdr>
          <w:top w:val="single" w:sz="4" w:space="1" w:color="auto"/>
          <w:left w:val="single" w:sz="4" w:space="4" w:color="auto"/>
          <w:bottom w:val="single" w:sz="4" w:space="1" w:color="auto"/>
          <w:right w:val="single" w:sz="4" w:space="4" w:color="auto"/>
        </w:pBdr>
        <w:autoSpaceDE w:val="0"/>
        <w:autoSpaceDN w:val="0"/>
        <w:adjustRightInd w:val="0"/>
        <w:rPr>
          <w:i/>
          <w:color w:val="000000" w:themeColor="text1"/>
        </w:rPr>
      </w:pPr>
      <w:r w:rsidRPr="000A3155">
        <w:rPr>
          <w:b/>
          <w:color w:val="000000" w:themeColor="text1"/>
        </w:rPr>
        <w:t>Povinnosti zákonných zástupců</w:t>
      </w:r>
      <w:r w:rsidR="00B66C09" w:rsidRPr="000A3155">
        <w:rPr>
          <w:b/>
          <w:color w:val="000000" w:themeColor="text1"/>
        </w:rPr>
        <w:t xml:space="preserve"> </w:t>
      </w:r>
      <w:r w:rsidRPr="000A3155">
        <w:rPr>
          <w:i/>
          <w:color w:val="000000" w:themeColor="text1"/>
        </w:rPr>
        <w:t>(§ 22 školského zákona)</w:t>
      </w:r>
    </w:p>
    <w:p w14:paraId="0A34E92B" w14:textId="77777777" w:rsidR="00F4730F" w:rsidRPr="000A3155" w:rsidRDefault="00F4730F" w:rsidP="00F4730F">
      <w:pPr>
        <w:autoSpaceDE w:val="0"/>
        <w:autoSpaceDN w:val="0"/>
        <w:adjustRightInd w:val="0"/>
        <w:rPr>
          <w:i/>
          <w:color w:val="000000" w:themeColor="text1"/>
        </w:rPr>
      </w:pPr>
    </w:p>
    <w:p w14:paraId="2AE1BD83" w14:textId="058B31AE" w:rsidR="00F4730F" w:rsidRPr="000A3155" w:rsidRDefault="00F4730F" w:rsidP="00062D3E">
      <w:pPr>
        <w:numPr>
          <w:ilvl w:val="0"/>
          <w:numId w:val="4"/>
        </w:numPr>
        <w:tabs>
          <w:tab w:val="clear" w:pos="720"/>
          <w:tab w:val="num" w:pos="-1762"/>
        </w:tabs>
        <w:autoSpaceDE w:val="0"/>
        <w:autoSpaceDN w:val="0"/>
        <w:adjustRightInd w:val="0"/>
        <w:spacing w:after="120"/>
        <w:ind w:left="714" w:hanging="357"/>
        <w:jc w:val="both"/>
        <w:rPr>
          <w:color w:val="000000" w:themeColor="text1"/>
        </w:rPr>
      </w:pPr>
      <w:r w:rsidRPr="000A3155">
        <w:rPr>
          <w:b/>
          <w:color w:val="000000" w:themeColor="text1"/>
        </w:rPr>
        <w:t>zajistit</w:t>
      </w:r>
      <w:r w:rsidRPr="000A3155">
        <w:rPr>
          <w:color w:val="000000" w:themeColor="text1"/>
        </w:rPr>
        <w:t>, aby žák docházel řádně do školy</w:t>
      </w:r>
      <w:r w:rsidR="00570422" w:rsidRPr="000A3155">
        <w:rPr>
          <w:color w:val="000000" w:themeColor="text1"/>
        </w:rPr>
        <w:t xml:space="preserve"> a </w:t>
      </w:r>
      <w:r w:rsidR="00FA204E" w:rsidRPr="000A3155">
        <w:rPr>
          <w:color w:val="000000" w:themeColor="text1"/>
        </w:rPr>
        <w:t xml:space="preserve">kontrolovat zapojení žáka do </w:t>
      </w:r>
      <w:r w:rsidR="00570422" w:rsidRPr="000A3155">
        <w:rPr>
          <w:color w:val="000000" w:themeColor="text1"/>
        </w:rPr>
        <w:t>distanční výuky</w:t>
      </w:r>
      <w:r w:rsidR="00062D3E" w:rsidRPr="000A3155">
        <w:rPr>
          <w:color w:val="000000" w:themeColor="text1"/>
        </w:rPr>
        <w:t>;</w:t>
      </w:r>
    </w:p>
    <w:p w14:paraId="3130087B" w14:textId="77777777" w:rsidR="00F4730F" w:rsidRPr="000A3155" w:rsidRDefault="00F4730F" w:rsidP="00062D3E">
      <w:pPr>
        <w:numPr>
          <w:ilvl w:val="0"/>
          <w:numId w:val="1"/>
        </w:numPr>
        <w:tabs>
          <w:tab w:val="clear" w:pos="720"/>
          <w:tab w:val="num" w:pos="-1779"/>
        </w:tabs>
        <w:autoSpaceDE w:val="0"/>
        <w:autoSpaceDN w:val="0"/>
        <w:adjustRightInd w:val="0"/>
        <w:spacing w:after="120"/>
        <w:ind w:left="709" w:hanging="357"/>
        <w:jc w:val="both"/>
        <w:rPr>
          <w:color w:val="000000" w:themeColor="text1"/>
        </w:rPr>
      </w:pPr>
      <w:r w:rsidRPr="000A3155">
        <w:rPr>
          <w:b/>
          <w:color w:val="000000" w:themeColor="text1"/>
        </w:rPr>
        <w:t>na vyzvání ředitele školy</w:t>
      </w:r>
      <w:r w:rsidRPr="000A3155">
        <w:rPr>
          <w:color w:val="000000" w:themeColor="text1"/>
        </w:rPr>
        <w:t xml:space="preserve"> se osobně zúčastnit projednávání závažných otázek týkajících se vzdělávání a výchovy žáka</w:t>
      </w:r>
      <w:r w:rsidR="00062D3E" w:rsidRPr="000A3155">
        <w:rPr>
          <w:color w:val="000000" w:themeColor="text1"/>
        </w:rPr>
        <w:t>;</w:t>
      </w:r>
    </w:p>
    <w:p w14:paraId="1AC231E0" w14:textId="307B62B7" w:rsidR="00F4730F" w:rsidRPr="000A3155" w:rsidRDefault="00F4730F" w:rsidP="00062D3E">
      <w:pPr>
        <w:numPr>
          <w:ilvl w:val="0"/>
          <w:numId w:val="1"/>
        </w:numPr>
        <w:tabs>
          <w:tab w:val="clear" w:pos="720"/>
          <w:tab w:val="num" w:pos="-1422"/>
        </w:tabs>
        <w:autoSpaceDE w:val="0"/>
        <w:autoSpaceDN w:val="0"/>
        <w:adjustRightInd w:val="0"/>
        <w:spacing w:after="120"/>
        <w:ind w:left="709" w:hanging="357"/>
        <w:jc w:val="both"/>
        <w:rPr>
          <w:strike/>
          <w:color w:val="000000" w:themeColor="text1"/>
        </w:rPr>
      </w:pPr>
      <w:r w:rsidRPr="000A3155">
        <w:rPr>
          <w:b/>
          <w:color w:val="000000" w:themeColor="text1"/>
        </w:rPr>
        <w:t>pravidelně kontrolovat výsledky školní práce</w:t>
      </w:r>
      <w:r w:rsidRPr="000A3155">
        <w:rPr>
          <w:color w:val="000000" w:themeColor="text1"/>
        </w:rPr>
        <w:t xml:space="preserve"> dítěte</w:t>
      </w:r>
    </w:p>
    <w:p w14:paraId="27001407" w14:textId="0886CCFE" w:rsidR="006337D4" w:rsidRPr="000A3155" w:rsidRDefault="006337D4" w:rsidP="00062D3E">
      <w:pPr>
        <w:numPr>
          <w:ilvl w:val="0"/>
          <w:numId w:val="1"/>
        </w:numPr>
        <w:tabs>
          <w:tab w:val="clear" w:pos="720"/>
          <w:tab w:val="num" w:pos="-1065"/>
        </w:tabs>
        <w:autoSpaceDE w:val="0"/>
        <w:autoSpaceDN w:val="0"/>
        <w:adjustRightInd w:val="0"/>
        <w:spacing w:after="120"/>
        <w:ind w:left="709" w:hanging="357"/>
        <w:jc w:val="both"/>
        <w:rPr>
          <w:color w:val="000000" w:themeColor="text1"/>
        </w:rPr>
      </w:pPr>
      <w:r w:rsidRPr="000A3155">
        <w:rPr>
          <w:b/>
          <w:color w:val="000000" w:themeColor="text1"/>
        </w:rPr>
        <w:t>předem známou nepřítomnost</w:t>
      </w:r>
      <w:r w:rsidRPr="000A3155">
        <w:rPr>
          <w:color w:val="000000" w:themeColor="text1"/>
        </w:rPr>
        <w:t xml:space="preserve"> zákonný zástupce v předstihu </w:t>
      </w:r>
      <w:r w:rsidR="00F53D1D" w:rsidRPr="000A3155">
        <w:rPr>
          <w:color w:val="000000" w:themeColor="text1"/>
        </w:rPr>
        <w:t xml:space="preserve">oznámí třídnímu učiteli prostřednictvím aplikace Bakaláři </w:t>
      </w:r>
      <w:r w:rsidRPr="000A3155">
        <w:rPr>
          <w:color w:val="000000" w:themeColor="text1"/>
        </w:rPr>
        <w:t>před jejím započetím</w:t>
      </w:r>
      <w:r w:rsidR="00062D3E" w:rsidRPr="000A3155">
        <w:rPr>
          <w:color w:val="000000" w:themeColor="text1"/>
        </w:rPr>
        <w:t>;</w:t>
      </w:r>
      <w:r w:rsidRPr="000A3155">
        <w:rPr>
          <w:color w:val="000000" w:themeColor="text1"/>
        </w:rPr>
        <w:t xml:space="preserve"> </w:t>
      </w:r>
    </w:p>
    <w:p w14:paraId="490D061E" w14:textId="7D78FFDE" w:rsidR="00F4730F" w:rsidRPr="000A3155" w:rsidRDefault="00F4730F" w:rsidP="00062D3E">
      <w:pPr>
        <w:numPr>
          <w:ilvl w:val="0"/>
          <w:numId w:val="1"/>
        </w:numPr>
        <w:tabs>
          <w:tab w:val="clear" w:pos="720"/>
          <w:tab w:val="num" w:pos="-708"/>
        </w:tabs>
        <w:autoSpaceDE w:val="0"/>
        <w:autoSpaceDN w:val="0"/>
        <w:adjustRightInd w:val="0"/>
        <w:ind w:left="714"/>
        <w:jc w:val="both"/>
        <w:rPr>
          <w:color w:val="000000" w:themeColor="text1"/>
        </w:rPr>
      </w:pPr>
      <w:r w:rsidRPr="000A3155">
        <w:rPr>
          <w:b/>
          <w:color w:val="000000" w:themeColor="text1"/>
        </w:rPr>
        <w:t>sdělovat důvod</w:t>
      </w:r>
      <w:r w:rsidR="00AE27A8" w:rsidRPr="000A3155">
        <w:rPr>
          <w:b/>
          <w:color w:val="000000" w:themeColor="text1"/>
        </w:rPr>
        <w:t>y</w:t>
      </w:r>
      <w:r w:rsidRPr="000A3155">
        <w:rPr>
          <w:b/>
          <w:color w:val="000000" w:themeColor="text1"/>
        </w:rPr>
        <w:t xml:space="preserve"> nepřítomnosti žáka ve vyučování, </w:t>
      </w:r>
      <w:r w:rsidR="00AE27A8" w:rsidRPr="000A3155">
        <w:rPr>
          <w:bCs/>
          <w:color w:val="000000" w:themeColor="text1"/>
        </w:rPr>
        <w:t>a to v jeho prezenční i distanční formě</w:t>
      </w:r>
      <w:r w:rsidR="00AE27A8" w:rsidRPr="000A3155">
        <w:rPr>
          <w:b/>
          <w:color w:val="000000" w:themeColor="text1"/>
        </w:rPr>
        <w:t xml:space="preserve">; </w:t>
      </w:r>
      <w:r w:rsidRPr="000A3155">
        <w:rPr>
          <w:color w:val="000000" w:themeColor="text1"/>
        </w:rPr>
        <w:t xml:space="preserve">zdůvodnění </w:t>
      </w:r>
      <w:r w:rsidR="00497EF2" w:rsidRPr="000A3155">
        <w:rPr>
          <w:color w:val="000000" w:themeColor="text1"/>
        </w:rPr>
        <w:t>d</w:t>
      </w:r>
      <w:r w:rsidRPr="000A3155">
        <w:rPr>
          <w:color w:val="000000" w:themeColor="text1"/>
        </w:rPr>
        <w:t>oložit nejpozději do 3</w:t>
      </w:r>
      <w:r w:rsidR="00667678" w:rsidRPr="000A3155">
        <w:rPr>
          <w:color w:val="000000" w:themeColor="text1"/>
        </w:rPr>
        <w:t> </w:t>
      </w:r>
      <w:r w:rsidRPr="000A3155">
        <w:rPr>
          <w:color w:val="000000" w:themeColor="text1"/>
        </w:rPr>
        <w:t>pracovních dnů od počátku nepřítomnosti žáka</w:t>
      </w:r>
      <w:r w:rsidR="006421D4" w:rsidRPr="000A3155">
        <w:rPr>
          <w:color w:val="000000" w:themeColor="text1"/>
        </w:rPr>
        <w:t>, p</w:t>
      </w:r>
      <w:r w:rsidRPr="000A3155">
        <w:rPr>
          <w:color w:val="000000" w:themeColor="text1"/>
        </w:rPr>
        <w:t>o ukončení jeho absence</w:t>
      </w:r>
      <w:r w:rsidR="00AE27A8" w:rsidRPr="000A3155">
        <w:rPr>
          <w:color w:val="000000" w:themeColor="text1"/>
        </w:rPr>
        <w:t xml:space="preserve"> </w:t>
      </w:r>
      <w:r w:rsidRPr="000A3155">
        <w:rPr>
          <w:color w:val="000000" w:themeColor="text1"/>
        </w:rPr>
        <w:t xml:space="preserve">uvést do tří pracovních dnů zdůvodnění </w:t>
      </w:r>
      <w:proofErr w:type="gramStart"/>
      <w:r w:rsidRPr="000A3155">
        <w:rPr>
          <w:color w:val="000000" w:themeColor="text1"/>
        </w:rPr>
        <w:t>v</w:t>
      </w:r>
      <w:r w:rsidR="00C0330E" w:rsidRPr="000A3155">
        <w:rPr>
          <w:color w:val="000000" w:themeColor="text1"/>
        </w:rPr>
        <w:t xml:space="preserve">  </w:t>
      </w:r>
      <w:r w:rsidRPr="000A3155">
        <w:rPr>
          <w:color w:val="000000" w:themeColor="text1"/>
        </w:rPr>
        <w:t>žákovské</w:t>
      </w:r>
      <w:proofErr w:type="gramEnd"/>
      <w:r w:rsidRPr="000A3155">
        <w:rPr>
          <w:color w:val="000000" w:themeColor="text1"/>
        </w:rPr>
        <w:t xml:space="preserve"> knížce. Je-li důvod absence znám předem, zdůvodnění zákonný zástupce oznámí v předstihu. Omluvu </w:t>
      </w:r>
      <w:r w:rsidR="008741EC" w:rsidRPr="000A3155">
        <w:rPr>
          <w:color w:val="000000" w:themeColor="text1"/>
        </w:rPr>
        <w:t>píše</w:t>
      </w:r>
      <w:r w:rsidRPr="000A3155">
        <w:rPr>
          <w:color w:val="000000" w:themeColor="text1"/>
        </w:rPr>
        <w:t xml:space="preserve"> jeden ze zákonných zástupců. V případě vážného podezření na zanedbávání školní docházky bude třídní učitel po projednání s vedením školy, vyžadovat doplnění omluvenky razítkem lékaře. O zařazení žáka do režimu absencí podléhajících kontrole bude škola zákonného zástupce dítěte informovat prokazatelným způsobem. Zpětné omlouvání lékařem nebude akceptováno. </w:t>
      </w:r>
    </w:p>
    <w:p w14:paraId="13B081DF" w14:textId="77777777" w:rsidR="00F4730F" w:rsidRPr="000A3155" w:rsidRDefault="00F4730F" w:rsidP="00062D3E">
      <w:pPr>
        <w:autoSpaceDE w:val="0"/>
        <w:autoSpaceDN w:val="0"/>
        <w:adjustRightInd w:val="0"/>
        <w:spacing w:after="120"/>
        <w:ind w:left="714"/>
        <w:jc w:val="both"/>
        <w:rPr>
          <w:color w:val="000000" w:themeColor="text1"/>
        </w:rPr>
      </w:pPr>
      <w:r w:rsidRPr="000A3155">
        <w:rPr>
          <w:color w:val="000000" w:themeColor="text1"/>
        </w:rPr>
        <w:t>Pokud není absence omluvena ve výše uvedeném termínu, bude považována za absenci neomluvenou a dle jejího rozsahu bude použito opatření k posílení kázně.</w:t>
      </w:r>
      <w:r w:rsidR="00085D9F" w:rsidRPr="000A3155">
        <w:rPr>
          <w:color w:val="000000" w:themeColor="text1"/>
        </w:rPr>
        <w:t>;</w:t>
      </w:r>
    </w:p>
    <w:p w14:paraId="7572FABC" w14:textId="77777777" w:rsidR="00F4730F" w:rsidRPr="000A3155" w:rsidRDefault="00F4730F" w:rsidP="00085D9F">
      <w:pPr>
        <w:numPr>
          <w:ilvl w:val="0"/>
          <w:numId w:val="1"/>
        </w:numPr>
        <w:tabs>
          <w:tab w:val="clear" w:pos="720"/>
          <w:tab w:val="num" w:pos="-351"/>
        </w:tabs>
        <w:autoSpaceDE w:val="0"/>
        <w:autoSpaceDN w:val="0"/>
        <w:adjustRightInd w:val="0"/>
        <w:spacing w:after="120"/>
        <w:ind w:left="709" w:hanging="357"/>
        <w:jc w:val="both"/>
        <w:rPr>
          <w:color w:val="000000" w:themeColor="text1"/>
        </w:rPr>
      </w:pPr>
      <w:r w:rsidRPr="000A3155">
        <w:rPr>
          <w:b/>
          <w:color w:val="000000" w:themeColor="text1"/>
        </w:rPr>
        <w:t xml:space="preserve">při uvolnění žáka z předmětu tělesná výchova </w:t>
      </w:r>
      <w:r w:rsidRPr="000A3155">
        <w:rPr>
          <w:color w:val="000000" w:themeColor="text1"/>
        </w:rPr>
        <w:t>ze závažných zdravotních důvodů předloží zákonný zástupce řediteli školy písemné doporučení registrujícího praktického lékaře pro děti a dorost nebo odborného lékaře</w:t>
      </w:r>
      <w:r w:rsidR="00062D3E" w:rsidRPr="000A3155">
        <w:rPr>
          <w:color w:val="000000" w:themeColor="text1"/>
        </w:rPr>
        <w:t>;</w:t>
      </w:r>
    </w:p>
    <w:p w14:paraId="5709FD60" w14:textId="77777777" w:rsidR="00F4730F" w:rsidRPr="000A3155" w:rsidRDefault="00F4730F" w:rsidP="00062D3E">
      <w:pPr>
        <w:numPr>
          <w:ilvl w:val="0"/>
          <w:numId w:val="1"/>
        </w:numPr>
        <w:tabs>
          <w:tab w:val="clear" w:pos="720"/>
          <w:tab w:val="num" w:pos="6"/>
        </w:tabs>
        <w:autoSpaceDE w:val="0"/>
        <w:autoSpaceDN w:val="0"/>
        <w:adjustRightInd w:val="0"/>
        <w:spacing w:after="120"/>
        <w:ind w:left="709" w:hanging="357"/>
        <w:jc w:val="both"/>
        <w:rPr>
          <w:color w:val="000000" w:themeColor="text1"/>
        </w:rPr>
      </w:pPr>
      <w:r w:rsidRPr="000A3155">
        <w:rPr>
          <w:color w:val="000000" w:themeColor="text1"/>
        </w:rPr>
        <w:t xml:space="preserve">žákovi, který se pro svůj zdravotní stav nemůže po dobu delší než dva měsíce účastnit vyučování, stanoví ředitel školy takový způsob vzdělávání, který odpovídá možnostem žáka, nebo mu může povolit vzdělávání podle individuálního vzdělávacího plánu podle §18 školského zákona. Zákonný zástupce </w:t>
      </w:r>
      <w:r w:rsidRPr="000A3155">
        <w:rPr>
          <w:b/>
          <w:color w:val="000000" w:themeColor="text1"/>
        </w:rPr>
        <w:t>je povinen vytvořit pro stanovené vzdělávání podmínky.</w:t>
      </w:r>
    </w:p>
    <w:p w14:paraId="354A281D" w14:textId="77777777" w:rsidR="00F4730F" w:rsidRPr="000A3155" w:rsidRDefault="00F4730F" w:rsidP="00B66C09">
      <w:pPr>
        <w:pStyle w:val="Nadpis2"/>
        <w:ind w:left="284"/>
        <w:rPr>
          <w:rFonts w:ascii="Times New Roman" w:hAnsi="Times New Roman" w:cs="Times New Roman"/>
          <w:color w:val="000000" w:themeColor="text1"/>
          <w:sz w:val="24"/>
          <w:szCs w:val="24"/>
          <w:u w:val="single"/>
        </w:rPr>
      </w:pPr>
      <w:r w:rsidRPr="000A3155">
        <w:rPr>
          <w:rFonts w:ascii="Times New Roman" w:hAnsi="Times New Roman" w:cs="Times New Roman"/>
          <w:color w:val="000000" w:themeColor="text1"/>
          <w:sz w:val="24"/>
          <w:szCs w:val="24"/>
          <w:u w:val="single"/>
        </w:rPr>
        <w:t>Oznamovací povinnost zákonných zástupců</w:t>
      </w:r>
    </w:p>
    <w:p w14:paraId="78F1AB03" w14:textId="77777777" w:rsidR="00F4730F" w:rsidRPr="000A3155" w:rsidRDefault="00062D3E" w:rsidP="00F94066">
      <w:pPr>
        <w:numPr>
          <w:ilvl w:val="0"/>
          <w:numId w:val="1"/>
        </w:numPr>
        <w:autoSpaceDE w:val="0"/>
        <w:autoSpaceDN w:val="0"/>
        <w:adjustRightInd w:val="0"/>
        <w:spacing w:after="120"/>
        <w:ind w:left="714" w:hanging="357"/>
        <w:jc w:val="both"/>
        <w:rPr>
          <w:color w:val="000000" w:themeColor="text1"/>
        </w:rPr>
      </w:pPr>
      <w:r w:rsidRPr="000A3155">
        <w:rPr>
          <w:b/>
          <w:color w:val="000000" w:themeColor="text1"/>
        </w:rPr>
        <w:t xml:space="preserve">informovat </w:t>
      </w:r>
      <w:r w:rsidR="00F4730F" w:rsidRPr="000A3155">
        <w:rPr>
          <w:b/>
          <w:color w:val="000000" w:themeColor="text1"/>
        </w:rPr>
        <w:t>školu o změně</w:t>
      </w:r>
      <w:r w:rsidR="00F4730F" w:rsidRPr="000A3155">
        <w:rPr>
          <w:color w:val="000000" w:themeColor="text1"/>
        </w:rPr>
        <w:t xml:space="preserve"> zdravotní způsobilosti, zdravotních obtížích žáka nebo jiných závažných skutečnostech, které by mohly mít vliv na průběh vzdělávání – </w:t>
      </w:r>
      <w:r w:rsidRPr="000A3155">
        <w:rPr>
          <w:color w:val="000000" w:themeColor="text1"/>
        </w:rPr>
        <w:t xml:space="preserve">do této oblasti </w:t>
      </w:r>
      <w:r w:rsidR="00F4730F" w:rsidRPr="000A3155">
        <w:rPr>
          <w:color w:val="000000" w:themeColor="text1"/>
        </w:rPr>
        <w:t xml:space="preserve">patří i povinnost informovat školu o propuknutí závažného infekčního onemocnění, které by mohlo vyvolat karanténní opatření. Oznamovací povinnost platí i na propuknutí </w:t>
      </w:r>
      <w:proofErr w:type="spellStart"/>
      <w:r w:rsidR="00F4730F" w:rsidRPr="000A3155">
        <w:rPr>
          <w:color w:val="000000" w:themeColor="text1"/>
        </w:rPr>
        <w:t>pedikulózy</w:t>
      </w:r>
      <w:proofErr w:type="spellEnd"/>
      <w:r w:rsidR="00F4730F" w:rsidRPr="000A3155">
        <w:rPr>
          <w:color w:val="000000" w:themeColor="text1"/>
        </w:rPr>
        <w:t xml:space="preserve"> (zavšivení)</w:t>
      </w:r>
      <w:r w:rsidR="00F94066" w:rsidRPr="000A3155">
        <w:rPr>
          <w:color w:val="000000" w:themeColor="text1"/>
        </w:rPr>
        <w:t>;</w:t>
      </w:r>
    </w:p>
    <w:p w14:paraId="6A3A810E" w14:textId="77777777" w:rsidR="00F4730F" w:rsidRPr="000A3155" w:rsidRDefault="00F4730F" w:rsidP="00F94066">
      <w:pPr>
        <w:numPr>
          <w:ilvl w:val="0"/>
          <w:numId w:val="1"/>
        </w:numPr>
        <w:autoSpaceDE w:val="0"/>
        <w:autoSpaceDN w:val="0"/>
        <w:adjustRightInd w:val="0"/>
        <w:spacing w:after="120"/>
        <w:ind w:left="714" w:hanging="357"/>
        <w:jc w:val="both"/>
        <w:rPr>
          <w:color w:val="000000" w:themeColor="text1"/>
        </w:rPr>
      </w:pPr>
      <w:r w:rsidRPr="000A3155">
        <w:rPr>
          <w:b/>
          <w:color w:val="000000" w:themeColor="text1"/>
        </w:rPr>
        <w:t xml:space="preserve">oznamovat škole údaje </w:t>
      </w:r>
      <w:r w:rsidRPr="000A3155">
        <w:rPr>
          <w:color w:val="000000" w:themeColor="text1"/>
        </w:rPr>
        <w:t>podle § 28 odst. 2 a 3 v úvodu citovaného zákona a další údaje, které jsou podstatné pro průběh vzdělávání nebo zabezpečení žáka a změny v těchto údajích.</w:t>
      </w:r>
    </w:p>
    <w:p w14:paraId="6175F6BC" w14:textId="77777777" w:rsidR="00F4730F" w:rsidRPr="000A3155" w:rsidRDefault="00F4730F" w:rsidP="00B66C09">
      <w:pPr>
        <w:pStyle w:val="Nadpis2"/>
        <w:ind w:left="284"/>
        <w:rPr>
          <w:rFonts w:ascii="Times New Roman" w:hAnsi="Times New Roman" w:cs="Times New Roman"/>
          <w:color w:val="000000" w:themeColor="text1"/>
          <w:sz w:val="24"/>
          <w:szCs w:val="24"/>
          <w:u w:val="single"/>
        </w:rPr>
      </w:pPr>
      <w:r w:rsidRPr="000A3155">
        <w:rPr>
          <w:rFonts w:ascii="Times New Roman" w:hAnsi="Times New Roman" w:cs="Times New Roman"/>
          <w:color w:val="000000" w:themeColor="text1"/>
          <w:sz w:val="24"/>
          <w:szCs w:val="24"/>
          <w:u w:val="single"/>
        </w:rPr>
        <w:t>Oznamovací povinnost školy</w:t>
      </w:r>
    </w:p>
    <w:p w14:paraId="058785C8" w14:textId="14EEDBFE" w:rsidR="00F4730F" w:rsidRPr="000A3155" w:rsidRDefault="00AE27A8" w:rsidP="00F94066">
      <w:pPr>
        <w:numPr>
          <w:ilvl w:val="0"/>
          <w:numId w:val="1"/>
        </w:numPr>
        <w:autoSpaceDE w:val="0"/>
        <w:autoSpaceDN w:val="0"/>
        <w:adjustRightInd w:val="0"/>
        <w:spacing w:after="120"/>
        <w:ind w:left="714" w:hanging="357"/>
        <w:jc w:val="both"/>
        <w:rPr>
          <w:color w:val="000000" w:themeColor="text1"/>
        </w:rPr>
      </w:pPr>
      <w:r w:rsidRPr="000A3155">
        <w:rPr>
          <w:b/>
          <w:i/>
          <w:color w:val="000000" w:themeColor="text1"/>
        </w:rPr>
        <w:t xml:space="preserve">zákonný zástupce si je vědom skutečnosti, že </w:t>
      </w:r>
      <w:r w:rsidR="00F4730F" w:rsidRPr="000A3155">
        <w:rPr>
          <w:b/>
          <w:i/>
          <w:color w:val="000000" w:themeColor="text1"/>
        </w:rPr>
        <w:t>v případě neomluvené absence</w:t>
      </w:r>
      <w:r w:rsidR="00F4730F" w:rsidRPr="000A3155">
        <w:rPr>
          <w:color w:val="000000" w:themeColor="text1"/>
        </w:rPr>
        <w:t xml:space="preserve">, časté nepřítomnosti žáka ve škole a při pozdních omluvách absencí je škola povinna informovat o tomto problému oddělení sociálně právní ochrany dětí Magistrátu města Olomouce, oddělení péče o dítě, popřípadě Policii ČR. Škola má oznamovací povinnost i v případě podezření na spáchání přestupku nebo trestného činu. </w:t>
      </w:r>
    </w:p>
    <w:p w14:paraId="3B240A52" w14:textId="77777777" w:rsidR="00F4730F" w:rsidRPr="000A3155" w:rsidRDefault="00F4730F" w:rsidP="00F4730F">
      <w:pPr>
        <w:autoSpaceDE w:val="0"/>
        <w:autoSpaceDN w:val="0"/>
        <w:adjustRightInd w:val="0"/>
        <w:jc w:val="both"/>
        <w:rPr>
          <w:color w:val="000000" w:themeColor="text1"/>
        </w:rPr>
      </w:pPr>
    </w:p>
    <w:p w14:paraId="70ACBC42" w14:textId="77777777" w:rsidR="00F4730F" w:rsidRPr="000A3155" w:rsidRDefault="00F4730F" w:rsidP="00B66C09">
      <w:pPr>
        <w:pStyle w:val="Nadpis2"/>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i w:val="0"/>
          <w:color w:val="000000" w:themeColor="text1"/>
        </w:rPr>
      </w:pPr>
      <w:bookmarkStart w:id="4" w:name="_Toc220816457"/>
      <w:r w:rsidRPr="000A3155">
        <w:rPr>
          <w:rFonts w:ascii="Times New Roman" w:hAnsi="Times New Roman" w:cs="Times New Roman"/>
          <w:i w:val="0"/>
          <w:color w:val="000000" w:themeColor="text1"/>
        </w:rPr>
        <w:t>III. Provoz a vnitřní režim školy</w:t>
      </w:r>
      <w:bookmarkEnd w:id="4"/>
    </w:p>
    <w:p w14:paraId="2DBF3354" w14:textId="77777777" w:rsidR="00F4730F" w:rsidRPr="000A3155" w:rsidRDefault="00F4730F" w:rsidP="00F4730F">
      <w:pPr>
        <w:rPr>
          <w:i/>
          <w:color w:val="000000" w:themeColor="text1"/>
        </w:rPr>
      </w:pPr>
      <w:proofErr w:type="gramStart"/>
      <w:r w:rsidRPr="000A3155">
        <w:rPr>
          <w:i/>
          <w:color w:val="000000" w:themeColor="text1"/>
        </w:rPr>
        <w:t>( §</w:t>
      </w:r>
      <w:proofErr w:type="gramEnd"/>
      <w:r w:rsidRPr="000A3155">
        <w:rPr>
          <w:i/>
          <w:color w:val="000000" w:themeColor="text1"/>
        </w:rPr>
        <w:t xml:space="preserve"> 30 odst. 1 písm. b školského zákona)</w:t>
      </w:r>
    </w:p>
    <w:p w14:paraId="1B20E107" w14:textId="77777777" w:rsidR="00BA03C4" w:rsidRPr="000A3155" w:rsidRDefault="00BA03C4" w:rsidP="00F4730F">
      <w:pPr>
        <w:rPr>
          <w:i/>
          <w:color w:val="000000" w:themeColor="text1"/>
        </w:rPr>
      </w:pPr>
    </w:p>
    <w:p w14:paraId="57659645" w14:textId="77777777" w:rsidR="00000461" w:rsidRPr="000A3155" w:rsidRDefault="00F4730F" w:rsidP="00667678">
      <w:pPr>
        <w:jc w:val="both"/>
        <w:rPr>
          <w:color w:val="000000" w:themeColor="text1"/>
        </w:rPr>
      </w:pPr>
      <w:r w:rsidRPr="000A3155">
        <w:rPr>
          <w:i/>
          <w:color w:val="000000" w:themeColor="text1"/>
        </w:rPr>
        <w:t xml:space="preserve">  </w:t>
      </w:r>
      <w:r w:rsidR="002E63B6" w:rsidRPr="000A3155">
        <w:rPr>
          <w:color w:val="000000" w:themeColor="text1"/>
        </w:rPr>
        <w:tab/>
      </w:r>
      <w:r w:rsidRPr="000A3155">
        <w:rPr>
          <w:color w:val="000000" w:themeColor="text1"/>
        </w:rPr>
        <w:t>Výchovně vzdělávací práce a další činnosti v budově školy probíhají podle rozvrhů a</w:t>
      </w:r>
      <w:r w:rsidR="00667678" w:rsidRPr="000A3155">
        <w:rPr>
          <w:color w:val="000000" w:themeColor="text1"/>
        </w:rPr>
        <w:t> r</w:t>
      </w:r>
      <w:r w:rsidRPr="000A3155">
        <w:rPr>
          <w:color w:val="000000" w:themeColor="text1"/>
        </w:rPr>
        <w:t>ežimů, které schvaluje ředitel školy.</w:t>
      </w:r>
      <w:r w:rsidR="00000461" w:rsidRPr="000A3155">
        <w:rPr>
          <w:color w:val="000000" w:themeColor="text1"/>
        </w:rPr>
        <w:t xml:space="preserve"> Využívat vnitřní prostory školy a jejího venkovního areálu k jiným než výchovně vzdělávacím účelům lze jen se souhlasem ředitel školy. Tento souhlas se vztahuje i na vjezd dopravních prostředků do areálu školy, na ukládání ev. odkládání materiálu, věcí apod. </w:t>
      </w:r>
    </w:p>
    <w:p w14:paraId="6F42AEE7" w14:textId="77777777" w:rsidR="00F4730F" w:rsidRPr="000A3155" w:rsidRDefault="00F4730F" w:rsidP="00667678">
      <w:pPr>
        <w:autoSpaceDE w:val="0"/>
        <w:autoSpaceDN w:val="0"/>
        <w:adjustRightInd w:val="0"/>
        <w:jc w:val="both"/>
        <w:rPr>
          <w:color w:val="000000" w:themeColor="text1"/>
        </w:rPr>
      </w:pPr>
    </w:p>
    <w:p w14:paraId="6C3CCBF3" w14:textId="77777777" w:rsidR="00F4730F" w:rsidRPr="000A3155" w:rsidRDefault="00F4730F" w:rsidP="00667678">
      <w:pPr>
        <w:pStyle w:val="Nadpis2"/>
        <w:ind w:left="284"/>
        <w:jc w:val="both"/>
        <w:rPr>
          <w:rFonts w:ascii="Times New Roman" w:hAnsi="Times New Roman" w:cs="Times New Roman"/>
          <w:i w:val="0"/>
          <w:color w:val="000000" w:themeColor="text1"/>
          <w:sz w:val="24"/>
          <w:szCs w:val="24"/>
          <w:u w:val="single"/>
        </w:rPr>
      </w:pPr>
      <w:r w:rsidRPr="000A3155">
        <w:rPr>
          <w:rFonts w:ascii="Times New Roman" w:hAnsi="Times New Roman" w:cs="Times New Roman"/>
          <w:i w:val="0"/>
          <w:color w:val="000000" w:themeColor="text1"/>
          <w:sz w:val="24"/>
          <w:szCs w:val="24"/>
          <w:u w:val="single"/>
        </w:rPr>
        <w:t>Režim dne</w:t>
      </w:r>
    </w:p>
    <w:p w14:paraId="7369292D" w14:textId="28434FEF" w:rsidR="00F4730F" w:rsidRPr="000A3155" w:rsidRDefault="00BA03C4" w:rsidP="00667678">
      <w:pPr>
        <w:autoSpaceDE w:val="0"/>
        <w:autoSpaceDN w:val="0"/>
        <w:adjustRightInd w:val="0"/>
        <w:jc w:val="both"/>
        <w:rPr>
          <w:color w:val="000000" w:themeColor="text1"/>
        </w:rPr>
      </w:pPr>
      <w:r w:rsidRPr="000A3155">
        <w:rPr>
          <w:b/>
          <w:color w:val="000000" w:themeColor="text1"/>
        </w:rPr>
        <w:tab/>
      </w:r>
      <w:r w:rsidR="00F4730F" w:rsidRPr="000A3155">
        <w:rPr>
          <w:b/>
          <w:color w:val="000000" w:themeColor="text1"/>
        </w:rPr>
        <w:t>Budova školy je zpřístupněna žákům od 6:1</w:t>
      </w:r>
      <w:r w:rsidR="00F53D1D" w:rsidRPr="000A3155">
        <w:rPr>
          <w:b/>
          <w:color w:val="000000" w:themeColor="text1"/>
        </w:rPr>
        <w:t>0</w:t>
      </w:r>
      <w:r w:rsidR="00F4730F" w:rsidRPr="000A3155">
        <w:rPr>
          <w:b/>
          <w:color w:val="000000" w:themeColor="text1"/>
        </w:rPr>
        <w:t xml:space="preserve"> hod</w:t>
      </w:r>
      <w:r w:rsidR="00F53D1D" w:rsidRPr="000A3155">
        <w:rPr>
          <w:b/>
          <w:color w:val="000000" w:themeColor="text1"/>
        </w:rPr>
        <w:t>.</w:t>
      </w:r>
      <w:r w:rsidR="00F4730F" w:rsidRPr="000A3155">
        <w:rPr>
          <w:b/>
          <w:color w:val="000000" w:themeColor="text1"/>
        </w:rPr>
        <w:t xml:space="preserve"> do 16:30 hod.</w:t>
      </w:r>
      <w:r w:rsidR="00F4730F" w:rsidRPr="000A3155">
        <w:rPr>
          <w:color w:val="000000" w:themeColor="text1"/>
        </w:rPr>
        <w:t xml:space="preserve"> na dobu dopoledního</w:t>
      </w:r>
      <w:r w:rsidRPr="000A3155">
        <w:rPr>
          <w:color w:val="000000" w:themeColor="text1"/>
        </w:rPr>
        <w:t xml:space="preserve"> a</w:t>
      </w:r>
      <w:r w:rsidR="00667678" w:rsidRPr="000A3155">
        <w:rPr>
          <w:color w:val="000000" w:themeColor="text1"/>
        </w:rPr>
        <w:t> </w:t>
      </w:r>
      <w:r w:rsidR="00F4730F" w:rsidRPr="000A3155">
        <w:rPr>
          <w:color w:val="000000" w:themeColor="text1"/>
        </w:rPr>
        <w:t xml:space="preserve">odpoledního vyučování a dále žákům, kteří jsou zapsání do oddělení školní družiny, ev. zájmových kroužků. </w:t>
      </w:r>
      <w:r w:rsidR="00F4730F" w:rsidRPr="000A3155">
        <w:rPr>
          <w:b/>
          <w:color w:val="000000" w:themeColor="text1"/>
        </w:rPr>
        <w:t>Uzavření budovy</w:t>
      </w:r>
      <w:r w:rsidR="00F4730F" w:rsidRPr="000A3155">
        <w:rPr>
          <w:color w:val="000000" w:themeColor="text1"/>
        </w:rPr>
        <w:t xml:space="preserve"> </w:t>
      </w:r>
      <w:r w:rsidR="007F061E" w:rsidRPr="000A3155">
        <w:rPr>
          <w:color w:val="000000" w:themeColor="text1"/>
        </w:rPr>
        <w:t xml:space="preserve">je </w:t>
      </w:r>
      <w:r w:rsidR="00F4730F" w:rsidRPr="000A3155">
        <w:rPr>
          <w:color w:val="000000" w:themeColor="text1"/>
        </w:rPr>
        <w:t>po režimu pronájmů a úklidu ve 20:</w:t>
      </w:r>
      <w:r w:rsidRPr="000A3155">
        <w:rPr>
          <w:color w:val="000000" w:themeColor="text1"/>
        </w:rPr>
        <w:t>40</w:t>
      </w:r>
      <w:r w:rsidR="00F4730F" w:rsidRPr="000A3155">
        <w:rPr>
          <w:color w:val="000000" w:themeColor="text1"/>
        </w:rPr>
        <w:t xml:space="preserve"> hod</w:t>
      </w:r>
      <w:r w:rsidRPr="000A3155">
        <w:rPr>
          <w:color w:val="000000" w:themeColor="text1"/>
        </w:rPr>
        <w:t>.</w:t>
      </w:r>
      <w:r w:rsidR="00F4730F" w:rsidRPr="000A3155">
        <w:rPr>
          <w:color w:val="000000" w:themeColor="text1"/>
        </w:rPr>
        <w:t xml:space="preserve"> - zapojení centrálního bezpečnostního systému.</w:t>
      </w:r>
    </w:p>
    <w:p w14:paraId="245DA5F3" w14:textId="77777777" w:rsidR="00F4730F" w:rsidRPr="000A3155" w:rsidRDefault="00F4730F" w:rsidP="00F4730F">
      <w:pPr>
        <w:autoSpaceDE w:val="0"/>
        <w:autoSpaceDN w:val="0"/>
        <w:adjustRightInd w:val="0"/>
        <w:rPr>
          <w:color w:val="000000" w:themeColor="text1"/>
        </w:rPr>
      </w:pPr>
    </w:p>
    <w:p w14:paraId="37B425D5" w14:textId="77777777" w:rsidR="00F4730F" w:rsidRPr="000A3155" w:rsidRDefault="00F4730F" w:rsidP="000A019A">
      <w:pPr>
        <w:pBdr>
          <w:top w:val="single" w:sz="4" w:space="1" w:color="auto"/>
          <w:left w:val="single" w:sz="4" w:space="4" w:color="auto"/>
          <w:bottom w:val="single" w:sz="4" w:space="1" w:color="auto"/>
          <w:right w:val="single" w:sz="4" w:space="4" w:color="auto"/>
        </w:pBdr>
        <w:autoSpaceDE w:val="0"/>
        <w:autoSpaceDN w:val="0"/>
        <w:adjustRightInd w:val="0"/>
        <w:rPr>
          <w:b/>
          <w:color w:val="000000" w:themeColor="text1"/>
        </w:rPr>
      </w:pPr>
      <w:r w:rsidRPr="000A3155">
        <w:rPr>
          <w:b/>
          <w:color w:val="000000" w:themeColor="text1"/>
        </w:rPr>
        <w:t>1. Doba vyučování: 8:00 hod. – 16:15 hod</w:t>
      </w:r>
      <w:r w:rsidR="000A019A" w:rsidRPr="000A3155">
        <w:rPr>
          <w:b/>
          <w:color w:val="000000" w:themeColor="text1"/>
        </w:rPr>
        <w:t>.</w:t>
      </w:r>
    </w:p>
    <w:p w14:paraId="151C2BF5" w14:textId="77777777" w:rsidR="000A019A" w:rsidRPr="000A3155" w:rsidRDefault="000A019A" w:rsidP="00F4730F">
      <w:pPr>
        <w:autoSpaceDE w:val="0"/>
        <w:autoSpaceDN w:val="0"/>
        <w:adjustRightInd w:val="0"/>
        <w:rPr>
          <w:b/>
          <w:color w:val="000000" w:themeColor="text1"/>
        </w:rPr>
      </w:pPr>
    </w:p>
    <w:p w14:paraId="74CF05BB" w14:textId="77777777" w:rsidR="00F4730F" w:rsidRPr="000A3155" w:rsidRDefault="007617C7" w:rsidP="00F4730F">
      <w:pPr>
        <w:autoSpaceDE w:val="0"/>
        <w:autoSpaceDN w:val="0"/>
        <w:adjustRightInd w:val="0"/>
        <w:rPr>
          <w:b/>
          <w:color w:val="000000" w:themeColor="text1"/>
        </w:rPr>
      </w:pPr>
      <w:r w:rsidRPr="000A3155">
        <w:rPr>
          <w:b/>
          <w:color w:val="000000" w:themeColor="text1"/>
        </w:rPr>
        <w:t>Režim zvonění:</w:t>
      </w:r>
    </w:p>
    <w:p w14:paraId="451BCBD2" w14:textId="77777777" w:rsidR="00F4730F" w:rsidRPr="000A3155" w:rsidRDefault="007617C7" w:rsidP="00F4730F">
      <w:pPr>
        <w:autoSpaceDE w:val="0"/>
        <w:autoSpaceDN w:val="0"/>
        <w:adjustRightInd w:val="0"/>
        <w:rPr>
          <w:color w:val="000000" w:themeColor="text1"/>
        </w:rPr>
      </w:pPr>
      <w:r w:rsidRPr="000A3155">
        <w:rPr>
          <w:color w:val="000000" w:themeColor="text1"/>
        </w:rPr>
        <w:t>1. hodina</w:t>
      </w:r>
      <w:r w:rsidRPr="000A3155">
        <w:rPr>
          <w:color w:val="000000" w:themeColor="text1"/>
        </w:rPr>
        <w:tab/>
      </w:r>
      <w:r w:rsidR="00F4730F" w:rsidRPr="000A3155">
        <w:rPr>
          <w:color w:val="000000" w:themeColor="text1"/>
        </w:rPr>
        <w:t xml:space="preserve">8:00 </w:t>
      </w:r>
      <w:r w:rsidRPr="000A3155">
        <w:rPr>
          <w:color w:val="000000" w:themeColor="text1"/>
        </w:rPr>
        <w:t>–</w:t>
      </w:r>
      <w:r w:rsidR="00F4730F" w:rsidRPr="000A3155">
        <w:rPr>
          <w:color w:val="000000" w:themeColor="text1"/>
        </w:rPr>
        <w:t xml:space="preserve">   8:45 </w:t>
      </w:r>
      <w:r w:rsidR="00F4730F" w:rsidRPr="000A3155">
        <w:rPr>
          <w:color w:val="000000" w:themeColor="text1"/>
        </w:rPr>
        <w:tab/>
      </w:r>
      <w:r w:rsidR="00BA03C4" w:rsidRPr="000A3155">
        <w:rPr>
          <w:color w:val="000000" w:themeColor="text1"/>
        </w:rPr>
        <w:tab/>
      </w:r>
      <w:r w:rsidR="00F4730F" w:rsidRPr="000A3155">
        <w:rPr>
          <w:color w:val="000000" w:themeColor="text1"/>
        </w:rPr>
        <w:t>přestávka</w:t>
      </w:r>
      <w:proofErr w:type="gramStart"/>
      <w:r w:rsidR="00F4730F" w:rsidRPr="000A3155">
        <w:rPr>
          <w:color w:val="000000" w:themeColor="text1"/>
        </w:rPr>
        <w:tab/>
        <w:t xml:space="preserve">  8</w:t>
      </w:r>
      <w:proofErr w:type="gramEnd"/>
      <w:r w:rsidR="00F4730F" w:rsidRPr="000A3155">
        <w:rPr>
          <w:color w:val="000000" w:themeColor="text1"/>
        </w:rPr>
        <w:t>:45 -   8:55 hod.</w:t>
      </w:r>
    </w:p>
    <w:p w14:paraId="56671EEA" w14:textId="77777777" w:rsidR="00F4730F" w:rsidRPr="000A3155" w:rsidRDefault="007617C7" w:rsidP="00F4730F">
      <w:pPr>
        <w:autoSpaceDE w:val="0"/>
        <w:autoSpaceDN w:val="0"/>
        <w:adjustRightInd w:val="0"/>
        <w:rPr>
          <w:color w:val="000000" w:themeColor="text1"/>
        </w:rPr>
      </w:pPr>
      <w:r w:rsidRPr="000A3155">
        <w:rPr>
          <w:color w:val="000000" w:themeColor="text1"/>
        </w:rPr>
        <w:t xml:space="preserve">2. hodina </w:t>
      </w:r>
      <w:r w:rsidRPr="000A3155">
        <w:rPr>
          <w:color w:val="000000" w:themeColor="text1"/>
        </w:rPr>
        <w:tab/>
      </w:r>
      <w:r w:rsidR="00F4730F" w:rsidRPr="000A3155">
        <w:rPr>
          <w:color w:val="000000" w:themeColor="text1"/>
        </w:rPr>
        <w:t xml:space="preserve">8:55 </w:t>
      </w:r>
      <w:proofErr w:type="gramStart"/>
      <w:r w:rsidRPr="000A3155">
        <w:rPr>
          <w:color w:val="000000" w:themeColor="text1"/>
        </w:rPr>
        <w:t>–</w:t>
      </w:r>
      <w:r w:rsidR="00F4730F" w:rsidRPr="000A3155">
        <w:rPr>
          <w:color w:val="000000" w:themeColor="text1"/>
        </w:rPr>
        <w:t xml:space="preserve">  9</w:t>
      </w:r>
      <w:proofErr w:type="gramEnd"/>
      <w:r w:rsidR="00F4730F" w:rsidRPr="000A3155">
        <w:rPr>
          <w:color w:val="000000" w:themeColor="text1"/>
        </w:rPr>
        <w:t xml:space="preserve">:40 </w:t>
      </w:r>
      <w:r w:rsidR="00F4730F" w:rsidRPr="000A3155">
        <w:rPr>
          <w:color w:val="000000" w:themeColor="text1"/>
        </w:rPr>
        <w:tab/>
      </w:r>
      <w:r w:rsidR="00BA03C4" w:rsidRPr="000A3155">
        <w:rPr>
          <w:color w:val="000000" w:themeColor="text1"/>
        </w:rPr>
        <w:tab/>
      </w:r>
      <w:r w:rsidR="00F4730F" w:rsidRPr="000A3155">
        <w:rPr>
          <w:color w:val="000000" w:themeColor="text1"/>
        </w:rPr>
        <w:t xml:space="preserve">přestávka </w:t>
      </w:r>
      <w:proofErr w:type="gramStart"/>
      <w:r w:rsidR="00F4730F" w:rsidRPr="000A3155">
        <w:rPr>
          <w:color w:val="000000" w:themeColor="text1"/>
        </w:rPr>
        <w:tab/>
        <w:t xml:space="preserve">  9</w:t>
      </w:r>
      <w:proofErr w:type="gramEnd"/>
      <w:r w:rsidR="00F4730F" w:rsidRPr="000A3155">
        <w:rPr>
          <w:color w:val="000000" w:themeColor="text1"/>
        </w:rPr>
        <w:t>:40 – 10:00 hod.</w:t>
      </w:r>
    </w:p>
    <w:p w14:paraId="4D19D8DD" w14:textId="77777777" w:rsidR="00F4730F" w:rsidRPr="000A3155" w:rsidRDefault="00F4730F" w:rsidP="00F4730F">
      <w:pPr>
        <w:autoSpaceDE w:val="0"/>
        <w:autoSpaceDN w:val="0"/>
        <w:adjustRightInd w:val="0"/>
        <w:rPr>
          <w:color w:val="000000" w:themeColor="text1"/>
        </w:rPr>
      </w:pPr>
      <w:r w:rsidRPr="000A3155">
        <w:rPr>
          <w:color w:val="000000" w:themeColor="text1"/>
        </w:rPr>
        <w:t>3. hodina</w:t>
      </w:r>
      <w:r w:rsidR="00BA03C4" w:rsidRPr="000A3155">
        <w:rPr>
          <w:color w:val="000000" w:themeColor="text1"/>
        </w:rPr>
        <w:tab/>
      </w:r>
      <w:r w:rsidRPr="000A3155">
        <w:rPr>
          <w:color w:val="000000" w:themeColor="text1"/>
        </w:rPr>
        <w:t xml:space="preserve">10:00 – 10:45 </w:t>
      </w:r>
      <w:r w:rsidRPr="000A3155">
        <w:rPr>
          <w:color w:val="000000" w:themeColor="text1"/>
        </w:rPr>
        <w:tab/>
      </w:r>
      <w:r w:rsidR="00BA03C4" w:rsidRPr="000A3155">
        <w:rPr>
          <w:color w:val="000000" w:themeColor="text1"/>
        </w:rPr>
        <w:tab/>
      </w:r>
      <w:r w:rsidRPr="000A3155">
        <w:rPr>
          <w:color w:val="000000" w:themeColor="text1"/>
        </w:rPr>
        <w:t xml:space="preserve">přestávka </w:t>
      </w:r>
      <w:r w:rsidRPr="000A3155">
        <w:rPr>
          <w:color w:val="000000" w:themeColor="text1"/>
        </w:rPr>
        <w:tab/>
        <w:t>10:45 – 10:55 hod.</w:t>
      </w:r>
    </w:p>
    <w:p w14:paraId="73A178AA" w14:textId="77777777" w:rsidR="00F4730F" w:rsidRPr="000A3155" w:rsidRDefault="00F4730F" w:rsidP="00F4730F">
      <w:pPr>
        <w:autoSpaceDE w:val="0"/>
        <w:autoSpaceDN w:val="0"/>
        <w:adjustRightInd w:val="0"/>
        <w:rPr>
          <w:color w:val="000000" w:themeColor="text1"/>
        </w:rPr>
      </w:pPr>
      <w:r w:rsidRPr="000A3155">
        <w:rPr>
          <w:color w:val="000000" w:themeColor="text1"/>
        </w:rPr>
        <w:t>4. hodina</w:t>
      </w:r>
      <w:r w:rsidR="00BA03C4" w:rsidRPr="000A3155">
        <w:rPr>
          <w:color w:val="000000" w:themeColor="text1"/>
        </w:rPr>
        <w:tab/>
      </w:r>
      <w:r w:rsidRPr="000A3155">
        <w:rPr>
          <w:color w:val="000000" w:themeColor="text1"/>
        </w:rPr>
        <w:t xml:space="preserve">10:55 – 11:40 </w:t>
      </w:r>
      <w:r w:rsidRPr="000A3155">
        <w:rPr>
          <w:color w:val="000000" w:themeColor="text1"/>
        </w:rPr>
        <w:tab/>
      </w:r>
      <w:r w:rsidR="00BA03C4" w:rsidRPr="000A3155">
        <w:rPr>
          <w:color w:val="000000" w:themeColor="text1"/>
        </w:rPr>
        <w:tab/>
      </w:r>
      <w:r w:rsidRPr="000A3155">
        <w:rPr>
          <w:color w:val="000000" w:themeColor="text1"/>
        </w:rPr>
        <w:t xml:space="preserve">přestávka </w:t>
      </w:r>
      <w:r w:rsidRPr="000A3155">
        <w:rPr>
          <w:color w:val="000000" w:themeColor="text1"/>
        </w:rPr>
        <w:tab/>
        <w:t>11:40 – 11:50 hod.</w:t>
      </w:r>
    </w:p>
    <w:p w14:paraId="149EFE8F" w14:textId="77777777" w:rsidR="00F4730F" w:rsidRPr="000A3155" w:rsidRDefault="00F4730F" w:rsidP="00F4730F">
      <w:pPr>
        <w:autoSpaceDE w:val="0"/>
        <w:autoSpaceDN w:val="0"/>
        <w:adjustRightInd w:val="0"/>
        <w:rPr>
          <w:color w:val="000000" w:themeColor="text1"/>
        </w:rPr>
      </w:pPr>
      <w:r w:rsidRPr="000A3155">
        <w:rPr>
          <w:color w:val="000000" w:themeColor="text1"/>
        </w:rPr>
        <w:t>5. hodina</w:t>
      </w:r>
      <w:r w:rsidR="00BA03C4" w:rsidRPr="000A3155">
        <w:rPr>
          <w:color w:val="000000" w:themeColor="text1"/>
        </w:rPr>
        <w:tab/>
      </w:r>
      <w:r w:rsidRPr="000A3155">
        <w:rPr>
          <w:color w:val="000000" w:themeColor="text1"/>
        </w:rPr>
        <w:t xml:space="preserve">11:50 – 12:35 </w:t>
      </w:r>
      <w:r w:rsidRPr="000A3155">
        <w:rPr>
          <w:color w:val="000000" w:themeColor="text1"/>
        </w:rPr>
        <w:tab/>
      </w:r>
      <w:r w:rsidR="00BA03C4" w:rsidRPr="000A3155">
        <w:rPr>
          <w:color w:val="000000" w:themeColor="text1"/>
        </w:rPr>
        <w:tab/>
      </w:r>
      <w:r w:rsidRPr="000A3155">
        <w:rPr>
          <w:color w:val="000000" w:themeColor="text1"/>
        </w:rPr>
        <w:t xml:space="preserve">přestávka </w:t>
      </w:r>
      <w:r w:rsidRPr="000A3155">
        <w:rPr>
          <w:color w:val="000000" w:themeColor="text1"/>
        </w:rPr>
        <w:tab/>
        <w:t>12:35 – 12:45 hod.</w:t>
      </w:r>
    </w:p>
    <w:p w14:paraId="32985D89" w14:textId="77777777" w:rsidR="00994055" w:rsidRPr="000A3155" w:rsidRDefault="00994055" w:rsidP="00994055">
      <w:pPr>
        <w:autoSpaceDE w:val="0"/>
        <w:autoSpaceDN w:val="0"/>
        <w:adjustRightInd w:val="0"/>
        <w:rPr>
          <w:color w:val="000000" w:themeColor="text1"/>
        </w:rPr>
      </w:pPr>
      <w:r w:rsidRPr="000A3155">
        <w:rPr>
          <w:color w:val="000000" w:themeColor="text1"/>
        </w:rPr>
        <w:t>6. hodina</w:t>
      </w:r>
      <w:r w:rsidRPr="000A3155">
        <w:rPr>
          <w:color w:val="000000" w:themeColor="text1"/>
        </w:rPr>
        <w:tab/>
        <w:t>12:45 – 13:30</w:t>
      </w:r>
      <w:r w:rsidRPr="000A3155">
        <w:rPr>
          <w:color w:val="000000" w:themeColor="text1"/>
        </w:rPr>
        <w:tab/>
      </w:r>
      <w:r w:rsidRPr="000A3155">
        <w:rPr>
          <w:color w:val="000000" w:themeColor="text1"/>
        </w:rPr>
        <w:tab/>
        <w:t>přestávka</w:t>
      </w:r>
      <w:r w:rsidRPr="000A3155">
        <w:rPr>
          <w:color w:val="000000" w:themeColor="text1"/>
        </w:rPr>
        <w:tab/>
        <w:t>12.30 – 13.40 hod.</w:t>
      </w:r>
    </w:p>
    <w:p w14:paraId="1A492358" w14:textId="77777777" w:rsidR="00994055" w:rsidRPr="000A3155" w:rsidRDefault="00994055" w:rsidP="00994055">
      <w:pPr>
        <w:autoSpaceDE w:val="0"/>
        <w:autoSpaceDN w:val="0"/>
        <w:adjustRightInd w:val="0"/>
        <w:rPr>
          <w:color w:val="000000" w:themeColor="text1"/>
        </w:rPr>
      </w:pPr>
      <w:r w:rsidRPr="000A3155">
        <w:rPr>
          <w:color w:val="000000" w:themeColor="text1"/>
        </w:rPr>
        <w:t>7. hodina</w:t>
      </w:r>
      <w:r w:rsidRPr="000A3155">
        <w:rPr>
          <w:color w:val="000000" w:themeColor="text1"/>
        </w:rPr>
        <w:tab/>
        <w:t>13.40 – 14.25</w:t>
      </w:r>
      <w:r w:rsidRPr="000A3155">
        <w:rPr>
          <w:color w:val="000000" w:themeColor="text1"/>
        </w:rPr>
        <w:tab/>
      </w:r>
      <w:r w:rsidRPr="000A3155">
        <w:rPr>
          <w:color w:val="000000" w:themeColor="text1"/>
        </w:rPr>
        <w:tab/>
        <w:t>přestávka</w:t>
      </w:r>
      <w:r w:rsidRPr="000A3155">
        <w:rPr>
          <w:color w:val="000000" w:themeColor="text1"/>
        </w:rPr>
        <w:tab/>
        <w:t>12.30 – 13.40 hod.</w:t>
      </w:r>
    </w:p>
    <w:p w14:paraId="02DDA0E4" w14:textId="77777777" w:rsidR="00994055" w:rsidRPr="000A3155" w:rsidRDefault="00994055" w:rsidP="00994055">
      <w:pPr>
        <w:autoSpaceDE w:val="0"/>
        <w:autoSpaceDN w:val="0"/>
        <w:adjustRightInd w:val="0"/>
        <w:rPr>
          <w:color w:val="000000" w:themeColor="text1"/>
        </w:rPr>
      </w:pPr>
      <w:r w:rsidRPr="000A3155">
        <w:rPr>
          <w:color w:val="000000" w:themeColor="text1"/>
        </w:rPr>
        <w:t>8. hodina</w:t>
      </w:r>
      <w:r w:rsidRPr="000A3155">
        <w:rPr>
          <w:color w:val="000000" w:themeColor="text1"/>
        </w:rPr>
        <w:tab/>
        <w:t>14.35 – 15.20</w:t>
      </w:r>
      <w:r w:rsidRPr="000A3155">
        <w:rPr>
          <w:color w:val="000000" w:themeColor="text1"/>
        </w:rPr>
        <w:tab/>
      </w:r>
      <w:r w:rsidRPr="000A3155">
        <w:rPr>
          <w:color w:val="000000" w:themeColor="text1"/>
        </w:rPr>
        <w:tab/>
        <w:t>přestávka</w:t>
      </w:r>
      <w:r w:rsidRPr="000A3155">
        <w:rPr>
          <w:color w:val="000000" w:themeColor="text1"/>
        </w:rPr>
        <w:tab/>
        <w:t>12.30 – 13.40 hod.</w:t>
      </w:r>
    </w:p>
    <w:p w14:paraId="0B720DF8" w14:textId="77777777" w:rsidR="00994055" w:rsidRPr="000A3155" w:rsidRDefault="00994055" w:rsidP="00994055">
      <w:pPr>
        <w:autoSpaceDE w:val="0"/>
        <w:autoSpaceDN w:val="0"/>
        <w:adjustRightInd w:val="0"/>
        <w:rPr>
          <w:color w:val="000000" w:themeColor="text1"/>
        </w:rPr>
      </w:pPr>
      <w:r w:rsidRPr="000A3155">
        <w:rPr>
          <w:color w:val="000000" w:themeColor="text1"/>
        </w:rPr>
        <w:t>9. hodina</w:t>
      </w:r>
      <w:r w:rsidRPr="000A3155">
        <w:rPr>
          <w:color w:val="000000" w:themeColor="text1"/>
        </w:rPr>
        <w:tab/>
        <w:t xml:space="preserve">15.30 – 16.15 </w:t>
      </w:r>
    </w:p>
    <w:p w14:paraId="318E8CFB" w14:textId="77777777" w:rsidR="007617C7" w:rsidRPr="000A3155" w:rsidRDefault="007617C7" w:rsidP="00F4730F">
      <w:pPr>
        <w:autoSpaceDE w:val="0"/>
        <w:autoSpaceDN w:val="0"/>
        <w:adjustRightInd w:val="0"/>
        <w:rPr>
          <w:b/>
          <w:i/>
          <w:color w:val="000000" w:themeColor="text1"/>
        </w:rPr>
      </w:pPr>
    </w:p>
    <w:p w14:paraId="44C35842" w14:textId="77777777" w:rsidR="007617C7" w:rsidRPr="000A3155" w:rsidRDefault="007617C7" w:rsidP="00F4730F">
      <w:pPr>
        <w:autoSpaceDE w:val="0"/>
        <w:autoSpaceDN w:val="0"/>
        <w:adjustRightInd w:val="0"/>
        <w:rPr>
          <w:b/>
          <w:color w:val="000000" w:themeColor="text1"/>
        </w:rPr>
      </w:pPr>
      <w:r w:rsidRPr="000A3155">
        <w:rPr>
          <w:b/>
          <w:i/>
          <w:color w:val="000000" w:themeColor="text1"/>
        </w:rPr>
        <w:t xml:space="preserve">Dopolední </w:t>
      </w:r>
      <w:proofErr w:type="gramStart"/>
      <w:r w:rsidRPr="000A3155">
        <w:rPr>
          <w:b/>
          <w:i/>
          <w:color w:val="000000" w:themeColor="text1"/>
        </w:rPr>
        <w:t>vyučování:</w:t>
      </w:r>
      <w:r w:rsidRPr="000A3155">
        <w:rPr>
          <w:b/>
          <w:color w:val="000000" w:themeColor="text1"/>
        </w:rPr>
        <w:t xml:space="preserve"> </w:t>
      </w:r>
      <w:r w:rsidRPr="000A3155">
        <w:rPr>
          <w:color w:val="000000" w:themeColor="text1"/>
        </w:rPr>
        <w:t xml:space="preserve"> </w:t>
      </w:r>
      <w:r w:rsidRPr="000A3155">
        <w:rPr>
          <w:b/>
          <w:color w:val="000000" w:themeColor="text1"/>
        </w:rPr>
        <w:t>8:00</w:t>
      </w:r>
      <w:proofErr w:type="gramEnd"/>
      <w:r w:rsidRPr="000A3155">
        <w:rPr>
          <w:b/>
          <w:color w:val="000000" w:themeColor="text1"/>
        </w:rPr>
        <w:t xml:space="preserve"> hod.  – 13:30 hod.</w:t>
      </w:r>
    </w:p>
    <w:p w14:paraId="151DB9D4" w14:textId="77777777" w:rsidR="007F061E" w:rsidRPr="000A3155" w:rsidRDefault="007F061E" w:rsidP="00F4730F">
      <w:pPr>
        <w:autoSpaceDE w:val="0"/>
        <w:autoSpaceDN w:val="0"/>
        <w:adjustRightInd w:val="0"/>
        <w:rPr>
          <w:b/>
          <w:color w:val="000000" w:themeColor="text1"/>
        </w:rPr>
      </w:pPr>
    </w:p>
    <w:p w14:paraId="306EADB8" w14:textId="77777777" w:rsidR="007617C7" w:rsidRPr="000A3155" w:rsidRDefault="00F4730F" w:rsidP="00F4730F">
      <w:pPr>
        <w:autoSpaceDE w:val="0"/>
        <w:autoSpaceDN w:val="0"/>
        <w:adjustRightInd w:val="0"/>
        <w:rPr>
          <w:color w:val="000000" w:themeColor="text1"/>
        </w:rPr>
      </w:pPr>
      <w:r w:rsidRPr="000A3155">
        <w:rPr>
          <w:color w:val="000000" w:themeColor="text1"/>
        </w:rPr>
        <w:t xml:space="preserve">Přestávka mezi dopoledním a odpoledním vyučováním je nejméně 30 min. </w:t>
      </w:r>
    </w:p>
    <w:p w14:paraId="210B2C0F" w14:textId="77777777" w:rsidR="007F061E" w:rsidRPr="000A3155" w:rsidRDefault="007F061E" w:rsidP="00F4730F">
      <w:pPr>
        <w:autoSpaceDE w:val="0"/>
        <w:autoSpaceDN w:val="0"/>
        <w:adjustRightInd w:val="0"/>
        <w:rPr>
          <w:color w:val="000000" w:themeColor="text1"/>
        </w:rPr>
      </w:pPr>
    </w:p>
    <w:p w14:paraId="44A6087A" w14:textId="77777777" w:rsidR="00F4730F" w:rsidRPr="000A3155" w:rsidRDefault="00F4730F" w:rsidP="00F4730F">
      <w:pPr>
        <w:autoSpaceDE w:val="0"/>
        <w:autoSpaceDN w:val="0"/>
        <w:adjustRightInd w:val="0"/>
        <w:rPr>
          <w:color w:val="000000" w:themeColor="text1"/>
        </w:rPr>
      </w:pPr>
      <w:r w:rsidRPr="000A3155">
        <w:rPr>
          <w:color w:val="000000" w:themeColor="text1"/>
        </w:rPr>
        <w:t>Přestávka mezi h</w:t>
      </w:r>
      <w:r w:rsidR="00BA03C4" w:rsidRPr="000A3155">
        <w:rPr>
          <w:color w:val="000000" w:themeColor="text1"/>
        </w:rPr>
        <w:t>odinami v odpoledním vyučování</w:t>
      </w:r>
      <w:r w:rsidR="00994055" w:rsidRPr="000A3155">
        <w:rPr>
          <w:color w:val="000000" w:themeColor="text1"/>
        </w:rPr>
        <w:t xml:space="preserve"> může být z organizačních důvodů zkrácená, ale musí být</w:t>
      </w:r>
      <w:r w:rsidRPr="000A3155">
        <w:rPr>
          <w:color w:val="000000" w:themeColor="text1"/>
        </w:rPr>
        <w:t xml:space="preserve"> nejméně 5 minut.</w:t>
      </w:r>
    </w:p>
    <w:p w14:paraId="309FFFAC" w14:textId="77777777" w:rsidR="007F061E" w:rsidRPr="000A3155" w:rsidRDefault="007F061E" w:rsidP="00F4730F">
      <w:pPr>
        <w:tabs>
          <w:tab w:val="left" w:pos="3119"/>
        </w:tabs>
        <w:autoSpaceDE w:val="0"/>
        <w:autoSpaceDN w:val="0"/>
        <w:adjustRightInd w:val="0"/>
        <w:rPr>
          <w:b/>
          <w:i/>
          <w:color w:val="000000" w:themeColor="text1"/>
        </w:rPr>
      </w:pPr>
    </w:p>
    <w:p w14:paraId="05202AAD" w14:textId="77777777" w:rsidR="00F4730F" w:rsidRPr="000A3155" w:rsidRDefault="00BA03C4" w:rsidP="00F4730F">
      <w:pPr>
        <w:tabs>
          <w:tab w:val="left" w:pos="3119"/>
        </w:tabs>
        <w:autoSpaceDE w:val="0"/>
        <w:autoSpaceDN w:val="0"/>
        <w:adjustRightInd w:val="0"/>
        <w:rPr>
          <w:b/>
          <w:color w:val="000000" w:themeColor="text1"/>
        </w:rPr>
      </w:pPr>
      <w:r w:rsidRPr="000A3155">
        <w:rPr>
          <w:b/>
          <w:i/>
          <w:color w:val="000000" w:themeColor="text1"/>
        </w:rPr>
        <w:t>Odpolední vyučování:</w:t>
      </w:r>
      <w:r w:rsidRPr="000A3155">
        <w:rPr>
          <w:b/>
          <w:color w:val="000000" w:themeColor="text1"/>
        </w:rPr>
        <w:t xml:space="preserve"> </w:t>
      </w:r>
      <w:r w:rsidR="00A37A28" w:rsidRPr="000A3155">
        <w:rPr>
          <w:b/>
          <w:color w:val="000000" w:themeColor="text1"/>
        </w:rPr>
        <w:t>13:30 – 16:30 hod.</w:t>
      </w:r>
    </w:p>
    <w:p w14:paraId="3E11E35F" w14:textId="77777777" w:rsidR="00A37A28" w:rsidRPr="000A3155" w:rsidRDefault="00F4730F" w:rsidP="00A37A28">
      <w:pPr>
        <w:tabs>
          <w:tab w:val="left" w:pos="3119"/>
        </w:tabs>
        <w:autoSpaceDE w:val="0"/>
        <w:autoSpaceDN w:val="0"/>
        <w:adjustRightInd w:val="0"/>
        <w:rPr>
          <w:color w:val="000000" w:themeColor="text1"/>
        </w:rPr>
      </w:pPr>
      <w:r w:rsidRPr="000A3155">
        <w:rPr>
          <w:color w:val="000000" w:themeColor="text1"/>
        </w:rPr>
        <w:t xml:space="preserve">Doba vyčleněná pro řízené aktivity žáků </w:t>
      </w:r>
      <w:r w:rsidRPr="000A3155">
        <w:rPr>
          <w:color w:val="000000" w:themeColor="text1"/>
        </w:rPr>
        <w:tab/>
        <w:t>- učebny</w:t>
      </w:r>
      <w:r w:rsidR="00A37A28" w:rsidRPr="000A3155">
        <w:rPr>
          <w:color w:val="000000" w:themeColor="text1"/>
        </w:rPr>
        <w:tab/>
        <w:t>13:30 – 16:30 hod.</w:t>
      </w:r>
    </w:p>
    <w:p w14:paraId="4F4C9A03" w14:textId="77777777" w:rsidR="00F4730F" w:rsidRPr="000A3155" w:rsidRDefault="007617C7" w:rsidP="00F4730F">
      <w:pPr>
        <w:tabs>
          <w:tab w:val="left" w:pos="3119"/>
        </w:tabs>
        <w:autoSpaceDE w:val="0"/>
        <w:autoSpaceDN w:val="0"/>
        <w:adjustRightInd w:val="0"/>
        <w:rPr>
          <w:color w:val="000000" w:themeColor="text1"/>
        </w:rPr>
      </w:pPr>
      <w:r w:rsidRPr="000A3155">
        <w:rPr>
          <w:color w:val="000000" w:themeColor="text1"/>
        </w:rPr>
        <w:tab/>
      </w:r>
      <w:r w:rsidR="00F4730F" w:rsidRPr="000A3155">
        <w:rPr>
          <w:color w:val="000000" w:themeColor="text1"/>
        </w:rPr>
        <w:t xml:space="preserve">                   - hřiště</w:t>
      </w:r>
      <w:r w:rsidRPr="000A3155">
        <w:rPr>
          <w:color w:val="000000" w:themeColor="text1"/>
        </w:rPr>
        <w:tab/>
      </w:r>
      <w:r w:rsidR="00A37A28" w:rsidRPr="000A3155">
        <w:rPr>
          <w:color w:val="000000" w:themeColor="text1"/>
        </w:rPr>
        <w:tab/>
      </w:r>
      <w:r w:rsidR="00F4730F" w:rsidRPr="000A3155">
        <w:rPr>
          <w:color w:val="000000" w:themeColor="text1"/>
        </w:rPr>
        <w:t>13:30 – 16:30 hod.</w:t>
      </w:r>
    </w:p>
    <w:p w14:paraId="48BD5183" w14:textId="77777777" w:rsidR="007F061E" w:rsidRPr="000A3155" w:rsidRDefault="007F061E" w:rsidP="00F4730F">
      <w:pPr>
        <w:autoSpaceDE w:val="0"/>
        <w:autoSpaceDN w:val="0"/>
        <w:adjustRightInd w:val="0"/>
        <w:jc w:val="both"/>
        <w:rPr>
          <w:color w:val="000000" w:themeColor="text1"/>
        </w:rPr>
      </w:pPr>
    </w:p>
    <w:p w14:paraId="21ECE210" w14:textId="77777777" w:rsidR="00F4730F" w:rsidRPr="000A3155" w:rsidRDefault="007F061E" w:rsidP="00F4730F">
      <w:pPr>
        <w:autoSpaceDE w:val="0"/>
        <w:autoSpaceDN w:val="0"/>
        <w:adjustRightInd w:val="0"/>
        <w:jc w:val="both"/>
        <w:rPr>
          <w:color w:val="000000" w:themeColor="text1"/>
        </w:rPr>
      </w:pPr>
      <w:r w:rsidRPr="000A3155">
        <w:rPr>
          <w:color w:val="000000" w:themeColor="text1"/>
        </w:rPr>
        <w:tab/>
      </w:r>
      <w:r w:rsidR="00F4730F" w:rsidRPr="000A3155">
        <w:rPr>
          <w:color w:val="000000" w:themeColor="text1"/>
        </w:rPr>
        <w:t xml:space="preserve">Vstup do školy je přes uzamykatelné mezidveří s možností komunikace prostřednictvím dveřní hlásky. Neuzamčené mezidveří je otvíratelné pouze </w:t>
      </w:r>
      <w:proofErr w:type="gramStart"/>
      <w:r w:rsidR="00F4730F" w:rsidRPr="000A3155">
        <w:rPr>
          <w:color w:val="000000" w:themeColor="text1"/>
        </w:rPr>
        <w:t>zevnitř - vždy</w:t>
      </w:r>
      <w:proofErr w:type="gramEnd"/>
      <w:r w:rsidR="00F4730F" w:rsidRPr="000A3155">
        <w:rPr>
          <w:color w:val="000000" w:themeColor="text1"/>
        </w:rPr>
        <w:t xml:space="preserve"> je pověřen dozorující zaměstnanec – platí i pro pronájmy.</w:t>
      </w:r>
    </w:p>
    <w:p w14:paraId="17A940A1" w14:textId="77777777" w:rsidR="00F4730F" w:rsidRPr="000A3155" w:rsidRDefault="00F4730F" w:rsidP="00F4730F">
      <w:pPr>
        <w:autoSpaceDE w:val="0"/>
        <w:autoSpaceDN w:val="0"/>
        <w:adjustRightInd w:val="0"/>
        <w:rPr>
          <w:color w:val="000000" w:themeColor="text1"/>
        </w:rPr>
      </w:pPr>
    </w:p>
    <w:p w14:paraId="53211889" w14:textId="77777777" w:rsidR="00F4730F" w:rsidRPr="000A3155" w:rsidRDefault="00F4730F" w:rsidP="00F4730F">
      <w:pPr>
        <w:autoSpaceDE w:val="0"/>
        <w:autoSpaceDN w:val="0"/>
        <w:adjustRightInd w:val="0"/>
        <w:rPr>
          <w:b/>
          <w:color w:val="000000" w:themeColor="text1"/>
        </w:rPr>
      </w:pPr>
      <w:r w:rsidRPr="000A3155">
        <w:rPr>
          <w:b/>
          <w:color w:val="000000" w:themeColor="text1"/>
        </w:rPr>
        <w:t>Do 11:40 hod. je vstup uzamčen mimo níže uvedené časy:</w:t>
      </w:r>
    </w:p>
    <w:p w14:paraId="37B71484" w14:textId="77777777" w:rsidR="00EA076B" w:rsidRPr="000A3155" w:rsidRDefault="00064288" w:rsidP="00F4730F">
      <w:pPr>
        <w:autoSpaceDE w:val="0"/>
        <w:autoSpaceDN w:val="0"/>
        <w:adjustRightInd w:val="0"/>
        <w:rPr>
          <w:color w:val="000000" w:themeColor="text1"/>
        </w:rPr>
      </w:pPr>
      <w:r w:rsidRPr="000A3155">
        <w:rPr>
          <w:color w:val="000000" w:themeColor="text1"/>
        </w:rPr>
        <w:t xml:space="preserve">  </w:t>
      </w:r>
      <w:r w:rsidR="00F4730F" w:rsidRPr="000A3155">
        <w:rPr>
          <w:color w:val="000000" w:themeColor="text1"/>
        </w:rPr>
        <w:t>6:15</w:t>
      </w:r>
      <w:r w:rsidR="00EA076B" w:rsidRPr="000A3155">
        <w:rPr>
          <w:color w:val="000000" w:themeColor="text1"/>
        </w:rPr>
        <w:t xml:space="preserve"> - </w:t>
      </w:r>
      <w:r w:rsidRPr="000A3155">
        <w:rPr>
          <w:color w:val="000000" w:themeColor="text1"/>
        </w:rPr>
        <w:t xml:space="preserve">  </w:t>
      </w:r>
      <w:r w:rsidR="00EA076B" w:rsidRPr="000A3155">
        <w:rPr>
          <w:color w:val="000000" w:themeColor="text1"/>
        </w:rPr>
        <w:t>7.20 hod.</w:t>
      </w:r>
      <w:r w:rsidR="00F4730F" w:rsidRPr="000A3155">
        <w:rPr>
          <w:color w:val="000000" w:themeColor="text1"/>
        </w:rPr>
        <w:t xml:space="preserve">               </w:t>
      </w:r>
    </w:p>
    <w:p w14:paraId="059AD024" w14:textId="77777777" w:rsidR="00EA076B" w:rsidRPr="000A3155" w:rsidRDefault="00064288" w:rsidP="00D42445">
      <w:pPr>
        <w:tabs>
          <w:tab w:val="left" w:pos="1958"/>
        </w:tabs>
        <w:autoSpaceDE w:val="0"/>
        <w:autoSpaceDN w:val="0"/>
        <w:adjustRightInd w:val="0"/>
        <w:rPr>
          <w:color w:val="000000" w:themeColor="text1"/>
        </w:rPr>
      </w:pPr>
      <w:r w:rsidRPr="000A3155">
        <w:rPr>
          <w:color w:val="000000" w:themeColor="text1"/>
        </w:rPr>
        <w:t xml:space="preserve">  </w:t>
      </w:r>
      <w:r w:rsidR="00F4730F" w:rsidRPr="000A3155">
        <w:rPr>
          <w:color w:val="000000" w:themeColor="text1"/>
        </w:rPr>
        <w:t>7:40 -</w:t>
      </w:r>
      <w:r w:rsidRPr="000A3155">
        <w:rPr>
          <w:color w:val="000000" w:themeColor="text1"/>
        </w:rPr>
        <w:t xml:space="preserve">  </w:t>
      </w:r>
      <w:r w:rsidR="00F4730F" w:rsidRPr="000A3155">
        <w:rPr>
          <w:color w:val="000000" w:themeColor="text1"/>
        </w:rPr>
        <w:t xml:space="preserve"> 8:00 hod</w:t>
      </w:r>
      <w:r w:rsidR="00EA076B" w:rsidRPr="000A3155">
        <w:rPr>
          <w:color w:val="000000" w:themeColor="text1"/>
        </w:rPr>
        <w:t>.</w:t>
      </w:r>
      <w:r w:rsidR="00D42445" w:rsidRPr="000A3155">
        <w:rPr>
          <w:color w:val="000000" w:themeColor="text1"/>
        </w:rPr>
        <w:tab/>
      </w:r>
    </w:p>
    <w:p w14:paraId="1F2FB3CC" w14:textId="77777777" w:rsidR="00F4730F" w:rsidRPr="000A3155" w:rsidRDefault="00064288" w:rsidP="00F4730F">
      <w:pPr>
        <w:autoSpaceDE w:val="0"/>
        <w:autoSpaceDN w:val="0"/>
        <w:adjustRightInd w:val="0"/>
        <w:rPr>
          <w:color w:val="000000" w:themeColor="text1"/>
        </w:rPr>
      </w:pPr>
      <w:r w:rsidRPr="000A3155">
        <w:rPr>
          <w:color w:val="000000" w:themeColor="text1"/>
        </w:rPr>
        <w:t xml:space="preserve">  </w:t>
      </w:r>
      <w:r w:rsidR="00F4730F" w:rsidRPr="000A3155">
        <w:rPr>
          <w:color w:val="000000" w:themeColor="text1"/>
        </w:rPr>
        <w:t>8:45 -</w:t>
      </w:r>
      <w:r w:rsidRPr="000A3155">
        <w:rPr>
          <w:color w:val="000000" w:themeColor="text1"/>
        </w:rPr>
        <w:t xml:space="preserve">  </w:t>
      </w:r>
      <w:r w:rsidR="00EA076B" w:rsidRPr="000A3155">
        <w:rPr>
          <w:color w:val="000000" w:themeColor="text1"/>
        </w:rPr>
        <w:t xml:space="preserve"> </w:t>
      </w:r>
      <w:r w:rsidR="00F4730F" w:rsidRPr="000A3155">
        <w:rPr>
          <w:color w:val="000000" w:themeColor="text1"/>
        </w:rPr>
        <w:t>8:55 hod.</w:t>
      </w:r>
      <w:r w:rsidRPr="000A3155">
        <w:rPr>
          <w:color w:val="000000" w:themeColor="text1"/>
        </w:rPr>
        <w:tab/>
      </w:r>
      <w:r w:rsidR="00F4730F" w:rsidRPr="000A3155">
        <w:rPr>
          <w:color w:val="000000" w:themeColor="text1"/>
        </w:rPr>
        <w:t xml:space="preserve"> </w:t>
      </w:r>
      <w:r w:rsidR="00D42445" w:rsidRPr="000A3155">
        <w:rPr>
          <w:color w:val="000000" w:themeColor="text1"/>
        </w:rPr>
        <w:t>-</w:t>
      </w:r>
      <w:r w:rsidR="00F4730F" w:rsidRPr="000A3155">
        <w:rPr>
          <w:color w:val="000000" w:themeColor="text1"/>
        </w:rPr>
        <w:t xml:space="preserve"> přestávka po 1. </w:t>
      </w:r>
      <w:r w:rsidR="00D42445" w:rsidRPr="000A3155">
        <w:rPr>
          <w:color w:val="000000" w:themeColor="text1"/>
        </w:rPr>
        <w:t>vyučovací hodině,</w:t>
      </w:r>
    </w:p>
    <w:p w14:paraId="04114DDD" w14:textId="77777777" w:rsidR="00D42445" w:rsidRPr="000A3155" w:rsidRDefault="00064288" w:rsidP="00D42445">
      <w:pPr>
        <w:tabs>
          <w:tab w:val="left" w:pos="1958"/>
        </w:tabs>
        <w:autoSpaceDE w:val="0"/>
        <w:autoSpaceDN w:val="0"/>
        <w:adjustRightInd w:val="0"/>
        <w:rPr>
          <w:color w:val="000000" w:themeColor="text1"/>
        </w:rPr>
      </w:pPr>
      <w:r w:rsidRPr="000A3155">
        <w:rPr>
          <w:color w:val="000000" w:themeColor="text1"/>
        </w:rPr>
        <w:t xml:space="preserve">  </w:t>
      </w:r>
      <w:r w:rsidR="00F4730F" w:rsidRPr="000A3155">
        <w:rPr>
          <w:color w:val="000000" w:themeColor="text1"/>
        </w:rPr>
        <w:t xml:space="preserve">9:40 </w:t>
      </w:r>
      <w:r w:rsidR="00D42445" w:rsidRPr="000A3155">
        <w:rPr>
          <w:color w:val="000000" w:themeColor="text1"/>
        </w:rPr>
        <w:t xml:space="preserve">- </w:t>
      </w:r>
      <w:r w:rsidRPr="000A3155">
        <w:rPr>
          <w:color w:val="000000" w:themeColor="text1"/>
        </w:rPr>
        <w:t>1</w:t>
      </w:r>
      <w:r w:rsidR="00F4730F" w:rsidRPr="000A3155">
        <w:rPr>
          <w:color w:val="000000" w:themeColor="text1"/>
        </w:rPr>
        <w:t xml:space="preserve">0:00 hod. </w:t>
      </w:r>
      <w:r w:rsidRPr="000A3155">
        <w:rPr>
          <w:color w:val="000000" w:themeColor="text1"/>
        </w:rPr>
        <w:tab/>
      </w:r>
      <w:r w:rsidRPr="000A3155">
        <w:rPr>
          <w:color w:val="000000" w:themeColor="text1"/>
        </w:rPr>
        <w:tab/>
        <w:t xml:space="preserve"> </w:t>
      </w:r>
      <w:r w:rsidR="00F4730F" w:rsidRPr="000A3155">
        <w:rPr>
          <w:color w:val="000000" w:themeColor="text1"/>
        </w:rPr>
        <w:t xml:space="preserve">- přestávka po 2. </w:t>
      </w:r>
      <w:r w:rsidR="00D42445" w:rsidRPr="000A3155">
        <w:rPr>
          <w:color w:val="000000" w:themeColor="text1"/>
        </w:rPr>
        <w:t>vyučovací hodině,</w:t>
      </w:r>
    </w:p>
    <w:p w14:paraId="26E4C5F8" w14:textId="77777777" w:rsidR="00454318" w:rsidRPr="000A3155" w:rsidRDefault="00F4730F" w:rsidP="00454318">
      <w:pPr>
        <w:tabs>
          <w:tab w:val="left" w:pos="1958"/>
        </w:tabs>
        <w:autoSpaceDE w:val="0"/>
        <w:autoSpaceDN w:val="0"/>
        <w:adjustRightInd w:val="0"/>
        <w:rPr>
          <w:color w:val="000000" w:themeColor="text1"/>
        </w:rPr>
      </w:pPr>
      <w:r w:rsidRPr="000A3155">
        <w:rPr>
          <w:color w:val="000000" w:themeColor="text1"/>
        </w:rPr>
        <w:t xml:space="preserve">10:45 </w:t>
      </w:r>
      <w:r w:rsidR="00454318" w:rsidRPr="000A3155">
        <w:rPr>
          <w:color w:val="000000" w:themeColor="text1"/>
        </w:rPr>
        <w:t>-</w:t>
      </w:r>
      <w:r w:rsidR="00064288" w:rsidRPr="000A3155">
        <w:rPr>
          <w:color w:val="000000" w:themeColor="text1"/>
        </w:rPr>
        <w:t xml:space="preserve"> </w:t>
      </w:r>
      <w:r w:rsidRPr="000A3155">
        <w:rPr>
          <w:color w:val="000000" w:themeColor="text1"/>
        </w:rPr>
        <w:t xml:space="preserve">10:55 hod. </w:t>
      </w:r>
      <w:r w:rsidR="00064288" w:rsidRPr="000A3155">
        <w:rPr>
          <w:color w:val="000000" w:themeColor="text1"/>
        </w:rPr>
        <w:tab/>
      </w:r>
      <w:r w:rsidR="00064288" w:rsidRPr="000A3155">
        <w:rPr>
          <w:color w:val="000000" w:themeColor="text1"/>
        </w:rPr>
        <w:tab/>
        <w:t xml:space="preserve"> </w:t>
      </w:r>
      <w:r w:rsidRPr="000A3155">
        <w:rPr>
          <w:color w:val="000000" w:themeColor="text1"/>
        </w:rPr>
        <w:t>- přestávka po 3</w:t>
      </w:r>
      <w:r w:rsidR="00454318" w:rsidRPr="000A3155">
        <w:rPr>
          <w:color w:val="000000" w:themeColor="text1"/>
        </w:rPr>
        <w:t>. vyučovací hodině</w:t>
      </w:r>
      <w:r w:rsidR="00064288" w:rsidRPr="000A3155">
        <w:rPr>
          <w:color w:val="000000" w:themeColor="text1"/>
        </w:rPr>
        <w:t>.</w:t>
      </w:r>
    </w:p>
    <w:p w14:paraId="318B74CA" w14:textId="77777777" w:rsidR="00F4730F" w:rsidRPr="000A3155" w:rsidRDefault="00F4730F" w:rsidP="00D42445">
      <w:pPr>
        <w:tabs>
          <w:tab w:val="left" w:pos="1958"/>
        </w:tabs>
        <w:autoSpaceDE w:val="0"/>
        <w:autoSpaceDN w:val="0"/>
        <w:adjustRightInd w:val="0"/>
        <w:rPr>
          <w:color w:val="000000" w:themeColor="text1"/>
        </w:rPr>
      </w:pPr>
    </w:p>
    <w:p w14:paraId="4E0C3DFA" w14:textId="77777777" w:rsidR="00F4730F" w:rsidRPr="000A3155" w:rsidRDefault="00F4730F" w:rsidP="00F4730F">
      <w:pPr>
        <w:autoSpaceDE w:val="0"/>
        <w:autoSpaceDN w:val="0"/>
        <w:adjustRightInd w:val="0"/>
        <w:jc w:val="both"/>
        <w:rPr>
          <w:b/>
          <w:color w:val="000000" w:themeColor="text1"/>
        </w:rPr>
      </w:pPr>
      <w:r w:rsidRPr="000A3155">
        <w:rPr>
          <w:b/>
          <w:color w:val="000000" w:themeColor="text1"/>
        </w:rPr>
        <w:t>Od 11:40 se mezidveří hlavního vstupu do budovy nezamyká, ale je pod ostrahou dozorů.</w:t>
      </w:r>
    </w:p>
    <w:p w14:paraId="46B27C6E" w14:textId="77777777" w:rsidR="00F4730F" w:rsidRPr="000A3155" w:rsidRDefault="00F4730F" w:rsidP="00F4730F">
      <w:pPr>
        <w:autoSpaceDE w:val="0"/>
        <w:autoSpaceDN w:val="0"/>
        <w:adjustRightInd w:val="0"/>
        <w:rPr>
          <w:color w:val="000000" w:themeColor="text1"/>
        </w:rPr>
      </w:pPr>
    </w:p>
    <w:p w14:paraId="485C7548" w14:textId="77777777" w:rsidR="000A019A" w:rsidRDefault="000A019A" w:rsidP="00F4730F">
      <w:pPr>
        <w:autoSpaceDE w:val="0"/>
        <w:autoSpaceDN w:val="0"/>
        <w:adjustRightInd w:val="0"/>
        <w:rPr>
          <w:color w:val="000000" w:themeColor="text1"/>
        </w:rPr>
      </w:pPr>
    </w:p>
    <w:p w14:paraId="22C661D8" w14:textId="77777777" w:rsidR="000A3155" w:rsidRDefault="000A3155" w:rsidP="00F4730F">
      <w:pPr>
        <w:autoSpaceDE w:val="0"/>
        <w:autoSpaceDN w:val="0"/>
        <w:adjustRightInd w:val="0"/>
        <w:rPr>
          <w:color w:val="000000" w:themeColor="text1"/>
        </w:rPr>
      </w:pPr>
    </w:p>
    <w:p w14:paraId="4F979303" w14:textId="77777777" w:rsidR="000A3155" w:rsidRPr="000A3155" w:rsidRDefault="000A3155" w:rsidP="00F4730F">
      <w:pPr>
        <w:autoSpaceDE w:val="0"/>
        <w:autoSpaceDN w:val="0"/>
        <w:adjustRightInd w:val="0"/>
        <w:rPr>
          <w:color w:val="000000" w:themeColor="text1"/>
        </w:rPr>
      </w:pPr>
    </w:p>
    <w:p w14:paraId="1E0C2586" w14:textId="77777777" w:rsidR="00F4730F" w:rsidRPr="000A3155" w:rsidRDefault="00F4730F" w:rsidP="000A019A">
      <w:pPr>
        <w:pBdr>
          <w:top w:val="single" w:sz="4" w:space="1" w:color="auto"/>
          <w:left w:val="single" w:sz="4" w:space="4" w:color="auto"/>
          <w:bottom w:val="single" w:sz="4" w:space="1" w:color="auto"/>
          <w:right w:val="single" w:sz="4" w:space="4" w:color="auto"/>
        </w:pBdr>
        <w:autoSpaceDE w:val="0"/>
        <w:autoSpaceDN w:val="0"/>
        <w:adjustRightInd w:val="0"/>
        <w:rPr>
          <w:b/>
          <w:color w:val="000000" w:themeColor="text1"/>
        </w:rPr>
      </w:pPr>
      <w:r w:rsidRPr="000A3155">
        <w:rPr>
          <w:b/>
          <w:color w:val="000000" w:themeColor="text1"/>
        </w:rPr>
        <w:t>2. Provoz oddělení školní družiny</w:t>
      </w:r>
    </w:p>
    <w:p w14:paraId="53083B67" w14:textId="77777777" w:rsidR="00F4730F" w:rsidRPr="000A3155" w:rsidRDefault="00F4730F" w:rsidP="00F4730F">
      <w:pPr>
        <w:autoSpaceDE w:val="0"/>
        <w:autoSpaceDN w:val="0"/>
        <w:adjustRightInd w:val="0"/>
        <w:rPr>
          <w:color w:val="000000" w:themeColor="text1"/>
        </w:rPr>
      </w:pPr>
    </w:p>
    <w:p w14:paraId="7DDBC152" w14:textId="73713232" w:rsidR="00F4730F" w:rsidRPr="000A3155" w:rsidRDefault="00F4730F" w:rsidP="00F4730F">
      <w:pPr>
        <w:autoSpaceDE w:val="0"/>
        <w:autoSpaceDN w:val="0"/>
        <w:adjustRightInd w:val="0"/>
        <w:rPr>
          <w:color w:val="000000" w:themeColor="text1"/>
        </w:rPr>
      </w:pPr>
      <w:r w:rsidRPr="000A3155">
        <w:rPr>
          <w:color w:val="000000" w:themeColor="text1"/>
        </w:rPr>
        <w:t>Oddělení školní družiny slouží žákům 1. stupně</w:t>
      </w:r>
      <w:r w:rsidR="006421D4" w:rsidRPr="000A3155">
        <w:rPr>
          <w:color w:val="000000" w:themeColor="text1"/>
        </w:rPr>
        <w:t>.</w:t>
      </w:r>
    </w:p>
    <w:p w14:paraId="72945DFF" w14:textId="77777777" w:rsidR="000A019A" w:rsidRPr="000A3155" w:rsidRDefault="000A019A" w:rsidP="00F4730F">
      <w:pPr>
        <w:autoSpaceDE w:val="0"/>
        <w:autoSpaceDN w:val="0"/>
        <w:adjustRightInd w:val="0"/>
        <w:rPr>
          <w:color w:val="000000" w:themeColor="text1"/>
        </w:rPr>
      </w:pPr>
    </w:p>
    <w:p w14:paraId="40E6FF8A" w14:textId="6D5631B7" w:rsidR="00F4730F" w:rsidRPr="000A3155" w:rsidRDefault="000A019A" w:rsidP="00F4730F">
      <w:pPr>
        <w:autoSpaceDE w:val="0"/>
        <w:autoSpaceDN w:val="0"/>
        <w:adjustRightInd w:val="0"/>
        <w:rPr>
          <w:color w:val="000000" w:themeColor="text1"/>
        </w:rPr>
      </w:pPr>
      <w:r w:rsidRPr="000A3155">
        <w:rPr>
          <w:b/>
          <w:color w:val="000000" w:themeColor="text1"/>
        </w:rPr>
        <w:t>Ranní provoz:</w:t>
      </w:r>
      <w:r w:rsidRPr="000A3155">
        <w:rPr>
          <w:b/>
          <w:color w:val="000000" w:themeColor="text1"/>
        </w:rPr>
        <w:tab/>
      </w:r>
      <w:r w:rsidRPr="000A3155">
        <w:rPr>
          <w:b/>
          <w:color w:val="000000" w:themeColor="text1"/>
        </w:rPr>
        <w:tab/>
      </w:r>
      <w:r w:rsidR="00F4730F" w:rsidRPr="000A3155">
        <w:rPr>
          <w:color w:val="000000" w:themeColor="text1"/>
        </w:rPr>
        <w:t xml:space="preserve"> 6:</w:t>
      </w:r>
      <w:r w:rsidR="00F53D1D" w:rsidRPr="000A3155">
        <w:rPr>
          <w:color w:val="000000" w:themeColor="text1"/>
        </w:rPr>
        <w:t>10</w:t>
      </w:r>
      <w:r w:rsidR="00F4730F" w:rsidRPr="000A3155">
        <w:rPr>
          <w:color w:val="000000" w:themeColor="text1"/>
        </w:rPr>
        <w:t xml:space="preserve"> -   </w:t>
      </w:r>
      <w:r w:rsidR="00A86651" w:rsidRPr="000A3155">
        <w:rPr>
          <w:color w:val="000000" w:themeColor="text1"/>
        </w:rPr>
        <w:t>7.40</w:t>
      </w:r>
      <w:r w:rsidR="00F4730F" w:rsidRPr="000A3155">
        <w:rPr>
          <w:color w:val="000000" w:themeColor="text1"/>
        </w:rPr>
        <w:t xml:space="preserve"> hod. (ev. dle potřeby organizace výuky)</w:t>
      </w:r>
      <w:r w:rsidRPr="000A3155">
        <w:rPr>
          <w:color w:val="000000" w:themeColor="text1"/>
        </w:rPr>
        <w:t xml:space="preserve"> </w:t>
      </w:r>
    </w:p>
    <w:p w14:paraId="78E62D5E" w14:textId="77777777" w:rsidR="00F4730F" w:rsidRPr="000A3155" w:rsidRDefault="00F4730F" w:rsidP="00F4730F">
      <w:pPr>
        <w:numPr>
          <w:ilvl w:val="0"/>
          <w:numId w:val="2"/>
        </w:numPr>
        <w:autoSpaceDE w:val="0"/>
        <w:autoSpaceDN w:val="0"/>
        <w:adjustRightInd w:val="0"/>
        <w:rPr>
          <w:color w:val="000000" w:themeColor="text1"/>
        </w:rPr>
      </w:pPr>
      <w:r w:rsidRPr="000A3155">
        <w:rPr>
          <w:color w:val="000000" w:themeColor="text1"/>
        </w:rPr>
        <w:t>stolní hry, malá tělocvična, areál školy, (rekreační činnosti),</w:t>
      </w:r>
    </w:p>
    <w:p w14:paraId="31675FFE" w14:textId="77777777" w:rsidR="000A019A" w:rsidRPr="000A3155" w:rsidRDefault="000A019A" w:rsidP="00F4730F">
      <w:pPr>
        <w:autoSpaceDE w:val="0"/>
        <w:autoSpaceDN w:val="0"/>
        <w:adjustRightInd w:val="0"/>
        <w:rPr>
          <w:b/>
          <w:color w:val="000000" w:themeColor="text1"/>
        </w:rPr>
      </w:pPr>
    </w:p>
    <w:p w14:paraId="53CF5292" w14:textId="589F8A9E" w:rsidR="00F4730F" w:rsidRPr="000A3155" w:rsidRDefault="00F4730F" w:rsidP="00F4730F">
      <w:pPr>
        <w:autoSpaceDE w:val="0"/>
        <w:autoSpaceDN w:val="0"/>
        <w:adjustRightInd w:val="0"/>
        <w:rPr>
          <w:color w:val="000000" w:themeColor="text1"/>
        </w:rPr>
      </w:pPr>
      <w:r w:rsidRPr="000A3155">
        <w:rPr>
          <w:b/>
          <w:color w:val="000000" w:themeColor="text1"/>
        </w:rPr>
        <w:t xml:space="preserve">Odpolední </w:t>
      </w:r>
      <w:proofErr w:type="gramStart"/>
      <w:r w:rsidRPr="000A3155">
        <w:rPr>
          <w:b/>
          <w:color w:val="000000" w:themeColor="text1"/>
        </w:rPr>
        <w:t>provoz</w:t>
      </w:r>
      <w:r w:rsidR="000A019A" w:rsidRPr="000A3155">
        <w:rPr>
          <w:b/>
          <w:color w:val="000000" w:themeColor="text1"/>
        </w:rPr>
        <w:t>:</w:t>
      </w:r>
      <w:r w:rsidRPr="000A3155">
        <w:rPr>
          <w:color w:val="000000" w:themeColor="text1"/>
        </w:rPr>
        <w:t xml:space="preserve">   </w:t>
      </w:r>
      <w:proofErr w:type="gramEnd"/>
      <w:r w:rsidRPr="000A3155">
        <w:rPr>
          <w:color w:val="000000" w:themeColor="text1"/>
        </w:rPr>
        <w:t xml:space="preserve">   </w:t>
      </w:r>
      <w:r w:rsidR="00064288" w:rsidRPr="000A3155">
        <w:rPr>
          <w:color w:val="000000" w:themeColor="text1"/>
        </w:rPr>
        <w:t xml:space="preserve">        </w:t>
      </w:r>
      <w:r w:rsidRPr="000A3155">
        <w:rPr>
          <w:color w:val="000000" w:themeColor="text1"/>
        </w:rPr>
        <w:t>11:40 – 16:30 hod.</w:t>
      </w:r>
    </w:p>
    <w:p w14:paraId="539F96EF" w14:textId="77777777" w:rsidR="00F4730F" w:rsidRPr="000A3155" w:rsidRDefault="00F4730F" w:rsidP="00F4730F">
      <w:pPr>
        <w:autoSpaceDE w:val="0"/>
        <w:autoSpaceDN w:val="0"/>
        <w:adjustRightInd w:val="0"/>
        <w:rPr>
          <w:b/>
          <w:color w:val="000000" w:themeColor="text1"/>
        </w:rPr>
      </w:pPr>
    </w:p>
    <w:p w14:paraId="0D37E329" w14:textId="77777777" w:rsidR="006421D4" w:rsidRPr="000A3155" w:rsidRDefault="006421D4" w:rsidP="00F4730F">
      <w:pPr>
        <w:autoSpaceDE w:val="0"/>
        <w:autoSpaceDN w:val="0"/>
        <w:adjustRightInd w:val="0"/>
        <w:rPr>
          <w:b/>
          <w:color w:val="000000" w:themeColor="text1"/>
        </w:rPr>
      </w:pPr>
    </w:p>
    <w:p w14:paraId="2C6E3E3E" w14:textId="77777777" w:rsidR="00F4730F" w:rsidRPr="000A3155" w:rsidRDefault="00F4730F" w:rsidP="000A019A">
      <w:pPr>
        <w:pBdr>
          <w:top w:val="single" w:sz="4" w:space="1" w:color="auto"/>
          <w:left w:val="single" w:sz="4" w:space="4" w:color="auto"/>
          <w:bottom w:val="single" w:sz="4" w:space="1" w:color="auto"/>
          <w:right w:val="single" w:sz="4" w:space="4" w:color="auto"/>
        </w:pBdr>
        <w:autoSpaceDE w:val="0"/>
        <w:autoSpaceDN w:val="0"/>
        <w:adjustRightInd w:val="0"/>
        <w:rPr>
          <w:b/>
          <w:color w:val="000000" w:themeColor="text1"/>
        </w:rPr>
      </w:pPr>
      <w:r w:rsidRPr="000A3155">
        <w:rPr>
          <w:b/>
          <w:color w:val="000000" w:themeColor="text1"/>
        </w:rPr>
        <w:t>3. Vyučovací jednotka</w:t>
      </w:r>
    </w:p>
    <w:p w14:paraId="1C56AE30" w14:textId="77777777" w:rsidR="00F4730F" w:rsidRPr="000A3155" w:rsidRDefault="00F4730F" w:rsidP="00F4730F">
      <w:pPr>
        <w:autoSpaceDE w:val="0"/>
        <w:autoSpaceDN w:val="0"/>
        <w:adjustRightInd w:val="0"/>
        <w:rPr>
          <w:color w:val="000000" w:themeColor="text1"/>
        </w:rPr>
      </w:pPr>
    </w:p>
    <w:p w14:paraId="44651CDD" w14:textId="77777777" w:rsidR="00F4730F" w:rsidRPr="000A3155" w:rsidRDefault="00D34E8B" w:rsidP="00D34E8B">
      <w:pPr>
        <w:autoSpaceDE w:val="0"/>
        <w:autoSpaceDN w:val="0"/>
        <w:adjustRightInd w:val="0"/>
        <w:jc w:val="both"/>
        <w:rPr>
          <w:color w:val="000000" w:themeColor="text1"/>
        </w:rPr>
      </w:pPr>
      <w:r w:rsidRPr="000A3155">
        <w:rPr>
          <w:b/>
          <w:i/>
          <w:color w:val="000000" w:themeColor="text1"/>
        </w:rPr>
        <w:tab/>
      </w:r>
      <w:r w:rsidR="00F4730F" w:rsidRPr="000A3155">
        <w:rPr>
          <w:b/>
          <w:color w:val="000000" w:themeColor="text1"/>
        </w:rPr>
        <w:t>Vyučovací jednotka (hodina)</w:t>
      </w:r>
      <w:r w:rsidR="00F4730F" w:rsidRPr="000A3155">
        <w:rPr>
          <w:color w:val="000000" w:themeColor="text1"/>
        </w:rPr>
        <w:t xml:space="preserve"> trvá 45 min. - způsob výuky tradiční. V době přestávek volíme aktivní volno s možností pohybu po celé škole, event. možností využití sportovního areálu školy.</w:t>
      </w:r>
    </w:p>
    <w:p w14:paraId="76111150" w14:textId="77777777" w:rsidR="00F4730F" w:rsidRPr="000A3155" w:rsidRDefault="00D34E8B" w:rsidP="00D34E8B">
      <w:pPr>
        <w:autoSpaceDE w:val="0"/>
        <w:autoSpaceDN w:val="0"/>
        <w:adjustRightInd w:val="0"/>
        <w:jc w:val="both"/>
        <w:rPr>
          <w:color w:val="000000" w:themeColor="text1"/>
        </w:rPr>
      </w:pPr>
      <w:r w:rsidRPr="000A3155">
        <w:rPr>
          <w:b/>
          <w:color w:val="000000" w:themeColor="text1"/>
        </w:rPr>
        <w:tab/>
      </w:r>
      <w:r w:rsidR="00F4730F" w:rsidRPr="000A3155">
        <w:rPr>
          <w:b/>
          <w:color w:val="000000" w:themeColor="text1"/>
        </w:rPr>
        <w:t>Při organizaci výuky jinak</w:t>
      </w:r>
      <w:r w:rsidR="00F4730F" w:rsidRPr="000A3155">
        <w:rPr>
          <w:color w:val="000000" w:themeColor="text1"/>
        </w:rPr>
        <w:t xml:space="preserve"> než ve vyučovacích hodinách a při akcích souvisejících s výchovně vzdělávací činností školy je stanovena ve vypracovaném režimu dané formy výuky délka přestávek podle charakteru činnosti a s přihlédnutím k základním fyziologickým potřebám žáků.</w:t>
      </w:r>
    </w:p>
    <w:p w14:paraId="07D231C3" w14:textId="77777777" w:rsidR="00F4730F" w:rsidRPr="000A3155" w:rsidRDefault="00F4730F" w:rsidP="00D34E8B">
      <w:pPr>
        <w:autoSpaceDE w:val="0"/>
        <w:autoSpaceDN w:val="0"/>
        <w:adjustRightInd w:val="0"/>
        <w:jc w:val="both"/>
        <w:rPr>
          <w:b/>
          <w:color w:val="000000" w:themeColor="text1"/>
        </w:rPr>
      </w:pPr>
    </w:p>
    <w:p w14:paraId="25CBB785" w14:textId="77777777" w:rsidR="00F4730F" w:rsidRPr="000A3155" w:rsidRDefault="00F4730F" w:rsidP="00F4730F">
      <w:pPr>
        <w:autoSpaceDE w:val="0"/>
        <w:autoSpaceDN w:val="0"/>
        <w:adjustRightInd w:val="0"/>
        <w:rPr>
          <w:b/>
          <w:color w:val="000000" w:themeColor="text1"/>
        </w:rPr>
      </w:pPr>
      <w:r w:rsidRPr="000A3155">
        <w:rPr>
          <w:b/>
          <w:color w:val="000000" w:themeColor="text1"/>
        </w:rPr>
        <w:t>Počet hodin v jednom sledu</w:t>
      </w:r>
    </w:p>
    <w:p w14:paraId="134C2D34" w14:textId="77777777" w:rsidR="00F4730F" w:rsidRPr="000A3155" w:rsidRDefault="00D34E8B" w:rsidP="00F4730F">
      <w:pPr>
        <w:autoSpaceDE w:val="0"/>
        <w:autoSpaceDN w:val="0"/>
        <w:adjustRightInd w:val="0"/>
        <w:rPr>
          <w:color w:val="000000" w:themeColor="text1"/>
        </w:rPr>
      </w:pPr>
      <w:r w:rsidRPr="000A3155">
        <w:rPr>
          <w:color w:val="000000" w:themeColor="text1"/>
        </w:rPr>
        <w:tab/>
      </w:r>
      <w:r w:rsidR="00F4730F" w:rsidRPr="000A3155">
        <w:rPr>
          <w:color w:val="000000" w:themeColor="text1"/>
        </w:rPr>
        <w:t>Žáci 1. – 9. ročníku mohou mít v dopoledním vyučování nejvýše 6 vyučovacích hodin a</w:t>
      </w:r>
      <w:r w:rsidR="00667678" w:rsidRPr="000A3155">
        <w:rPr>
          <w:color w:val="000000" w:themeColor="text1"/>
        </w:rPr>
        <w:t> </w:t>
      </w:r>
      <w:r w:rsidR="00F4730F" w:rsidRPr="000A3155">
        <w:rPr>
          <w:color w:val="000000" w:themeColor="text1"/>
        </w:rPr>
        <w:t>v odpoledním vyučování nejvýše 6 vyučovacích hodin.</w:t>
      </w:r>
    </w:p>
    <w:p w14:paraId="6C6EED18" w14:textId="77777777" w:rsidR="00F4730F" w:rsidRPr="000A3155" w:rsidRDefault="00F4730F" w:rsidP="00F4730F">
      <w:pPr>
        <w:autoSpaceDE w:val="0"/>
        <w:autoSpaceDN w:val="0"/>
        <w:adjustRightInd w:val="0"/>
        <w:rPr>
          <w:color w:val="000000" w:themeColor="text1"/>
        </w:rPr>
      </w:pPr>
    </w:p>
    <w:p w14:paraId="768A9D50" w14:textId="77777777" w:rsidR="00F4730F" w:rsidRPr="000A3155" w:rsidRDefault="00F4730F" w:rsidP="00F4730F">
      <w:pPr>
        <w:autoSpaceDE w:val="0"/>
        <w:autoSpaceDN w:val="0"/>
        <w:adjustRightInd w:val="0"/>
        <w:jc w:val="both"/>
        <w:rPr>
          <w:color w:val="000000" w:themeColor="text1"/>
        </w:rPr>
      </w:pPr>
      <w:r w:rsidRPr="000A3155">
        <w:rPr>
          <w:b/>
          <w:color w:val="000000" w:themeColor="text1"/>
        </w:rPr>
        <w:t xml:space="preserve">a) práce s </w:t>
      </w:r>
      <w:proofErr w:type="gramStart"/>
      <w:r w:rsidRPr="000A3155">
        <w:rPr>
          <w:b/>
          <w:color w:val="000000" w:themeColor="text1"/>
        </w:rPr>
        <w:t>počítačem</w:t>
      </w:r>
      <w:r w:rsidRPr="000A3155">
        <w:rPr>
          <w:color w:val="000000" w:themeColor="text1"/>
        </w:rPr>
        <w:t xml:space="preserve"> - výuka</w:t>
      </w:r>
      <w:proofErr w:type="gramEnd"/>
      <w:r w:rsidRPr="000A3155">
        <w:rPr>
          <w:color w:val="000000" w:themeColor="text1"/>
        </w:rPr>
        <w:t xml:space="preserve"> v 7. - 9. roč. v max. délce 90 min. vcelku a 3 vyučovacích hodin v týdnu, zařazení v </w:t>
      </w:r>
      <w:proofErr w:type="gramStart"/>
      <w:r w:rsidRPr="000A3155">
        <w:rPr>
          <w:color w:val="000000" w:themeColor="text1"/>
        </w:rPr>
        <w:t>rozvrhu - okrajové</w:t>
      </w:r>
      <w:proofErr w:type="gramEnd"/>
      <w:r w:rsidRPr="000A3155">
        <w:rPr>
          <w:color w:val="000000" w:themeColor="text1"/>
        </w:rPr>
        <w:t xml:space="preserve"> hodiny (převažuje odpolední výuka).</w:t>
      </w:r>
    </w:p>
    <w:p w14:paraId="3EC1FFF9" w14:textId="77777777" w:rsidR="00F4730F" w:rsidRPr="000A3155" w:rsidRDefault="00F4730F" w:rsidP="00F4730F">
      <w:pPr>
        <w:autoSpaceDE w:val="0"/>
        <w:autoSpaceDN w:val="0"/>
        <w:adjustRightInd w:val="0"/>
        <w:jc w:val="both"/>
        <w:rPr>
          <w:color w:val="000000" w:themeColor="text1"/>
        </w:rPr>
      </w:pPr>
      <w:r w:rsidRPr="000A3155">
        <w:rPr>
          <w:b/>
          <w:color w:val="000000" w:themeColor="text1"/>
        </w:rPr>
        <w:t xml:space="preserve">b) praktické </w:t>
      </w:r>
      <w:proofErr w:type="gramStart"/>
      <w:r w:rsidRPr="000A3155">
        <w:rPr>
          <w:b/>
          <w:color w:val="000000" w:themeColor="text1"/>
        </w:rPr>
        <w:t>činnosti</w:t>
      </w:r>
      <w:r w:rsidRPr="000A3155">
        <w:rPr>
          <w:color w:val="000000" w:themeColor="text1"/>
        </w:rPr>
        <w:t xml:space="preserve"> - výuka</w:t>
      </w:r>
      <w:proofErr w:type="gramEnd"/>
      <w:r w:rsidRPr="000A3155">
        <w:rPr>
          <w:color w:val="000000" w:themeColor="text1"/>
        </w:rPr>
        <w:t xml:space="preserve"> v 6. - 9. roč. v max. délce 90 min. vcelku a 2 vyučovacích hodin v</w:t>
      </w:r>
      <w:r w:rsidR="00667678" w:rsidRPr="000A3155">
        <w:rPr>
          <w:color w:val="000000" w:themeColor="text1"/>
        </w:rPr>
        <w:t> </w:t>
      </w:r>
      <w:r w:rsidRPr="000A3155">
        <w:rPr>
          <w:color w:val="000000" w:themeColor="text1"/>
        </w:rPr>
        <w:t>týdnu, přestávky dle individuální potřeby a druhu práce,</w:t>
      </w:r>
    </w:p>
    <w:p w14:paraId="3385BB50" w14:textId="77777777" w:rsidR="00F4730F" w:rsidRPr="000A3155" w:rsidRDefault="00F4730F" w:rsidP="00F4730F">
      <w:pPr>
        <w:autoSpaceDE w:val="0"/>
        <w:autoSpaceDN w:val="0"/>
        <w:adjustRightInd w:val="0"/>
        <w:rPr>
          <w:color w:val="000000" w:themeColor="text1"/>
        </w:rPr>
      </w:pPr>
      <w:r w:rsidRPr="000A3155">
        <w:rPr>
          <w:color w:val="000000" w:themeColor="text1"/>
        </w:rPr>
        <w:t xml:space="preserve">- očista, </w:t>
      </w:r>
      <w:proofErr w:type="gramStart"/>
      <w:r w:rsidRPr="000A3155">
        <w:rPr>
          <w:color w:val="000000" w:themeColor="text1"/>
        </w:rPr>
        <w:t>OOPP - specifické</w:t>
      </w:r>
      <w:proofErr w:type="gramEnd"/>
      <w:r w:rsidRPr="000A3155">
        <w:rPr>
          <w:color w:val="000000" w:themeColor="text1"/>
        </w:rPr>
        <w:t xml:space="preserve"> pracoviště se zázemím přímo v učebně.</w:t>
      </w:r>
    </w:p>
    <w:p w14:paraId="2C6FCD52" w14:textId="77777777" w:rsidR="00F4730F" w:rsidRPr="000A3155" w:rsidRDefault="00F4730F" w:rsidP="00F4730F">
      <w:pPr>
        <w:autoSpaceDE w:val="0"/>
        <w:autoSpaceDN w:val="0"/>
        <w:adjustRightInd w:val="0"/>
        <w:jc w:val="both"/>
        <w:rPr>
          <w:color w:val="000000" w:themeColor="text1"/>
        </w:rPr>
      </w:pPr>
      <w:r w:rsidRPr="000A3155">
        <w:rPr>
          <w:b/>
          <w:color w:val="000000" w:themeColor="text1"/>
        </w:rPr>
        <w:t xml:space="preserve">c) práce na </w:t>
      </w:r>
      <w:proofErr w:type="gramStart"/>
      <w:r w:rsidRPr="000A3155">
        <w:rPr>
          <w:b/>
          <w:color w:val="000000" w:themeColor="text1"/>
        </w:rPr>
        <w:t>pozemku</w:t>
      </w:r>
      <w:r w:rsidRPr="000A3155">
        <w:rPr>
          <w:color w:val="000000" w:themeColor="text1"/>
        </w:rPr>
        <w:t xml:space="preserve"> - výuka</w:t>
      </w:r>
      <w:proofErr w:type="gramEnd"/>
      <w:r w:rsidRPr="000A3155">
        <w:rPr>
          <w:color w:val="000000" w:themeColor="text1"/>
        </w:rPr>
        <w:t xml:space="preserve"> v 7. - 9. roč. v max. délce 90 min. vcelku a 2 vyučovacích hodin         v týdnu, přestávky dle individuální potřeby a druhu práce, sezónní využití do 31.10., od </w:t>
      </w:r>
      <w:r w:rsidRPr="000A3155">
        <w:rPr>
          <w:color w:val="000000" w:themeColor="text1"/>
        </w:rPr>
        <w:tab/>
        <w:t>15.4.,</w:t>
      </w:r>
    </w:p>
    <w:p w14:paraId="582493C9" w14:textId="2675810C" w:rsidR="00F4730F" w:rsidRPr="000A3155" w:rsidRDefault="00F4730F" w:rsidP="00F4730F">
      <w:pPr>
        <w:autoSpaceDE w:val="0"/>
        <w:autoSpaceDN w:val="0"/>
        <w:adjustRightInd w:val="0"/>
        <w:jc w:val="both"/>
        <w:rPr>
          <w:color w:val="000000" w:themeColor="text1"/>
        </w:rPr>
      </w:pPr>
      <w:r w:rsidRPr="000A3155">
        <w:rPr>
          <w:color w:val="000000" w:themeColor="text1"/>
        </w:rPr>
        <w:t xml:space="preserve">- očista, </w:t>
      </w:r>
      <w:proofErr w:type="gramStart"/>
      <w:r w:rsidRPr="000A3155">
        <w:rPr>
          <w:color w:val="000000" w:themeColor="text1"/>
        </w:rPr>
        <w:t>OOPP - vlastní</w:t>
      </w:r>
      <w:proofErr w:type="gramEnd"/>
      <w:r w:rsidRPr="000A3155">
        <w:rPr>
          <w:color w:val="000000" w:themeColor="text1"/>
        </w:rPr>
        <w:t xml:space="preserve"> vodní zdroj a zahradní domek, na pozemku v areálu školy je zázemí u</w:t>
      </w:r>
      <w:r w:rsidR="00667678" w:rsidRPr="000A3155">
        <w:rPr>
          <w:color w:val="000000" w:themeColor="text1"/>
        </w:rPr>
        <w:t> </w:t>
      </w:r>
      <w:r w:rsidRPr="000A3155">
        <w:rPr>
          <w:color w:val="000000" w:themeColor="text1"/>
        </w:rPr>
        <w:t>pozemku a v budově školy.</w:t>
      </w:r>
    </w:p>
    <w:p w14:paraId="7F922ED0" w14:textId="261AE909" w:rsidR="00F03CCC" w:rsidRPr="000A3155" w:rsidRDefault="00F03CCC" w:rsidP="00F4730F">
      <w:pPr>
        <w:autoSpaceDE w:val="0"/>
        <w:autoSpaceDN w:val="0"/>
        <w:adjustRightInd w:val="0"/>
        <w:rPr>
          <w:color w:val="000000" w:themeColor="text1"/>
        </w:rPr>
      </w:pPr>
    </w:p>
    <w:p w14:paraId="198B2840" w14:textId="77777777" w:rsidR="00F03CCC" w:rsidRPr="000A3155" w:rsidRDefault="00F03CCC" w:rsidP="00F4730F">
      <w:pPr>
        <w:autoSpaceDE w:val="0"/>
        <w:autoSpaceDN w:val="0"/>
        <w:adjustRightInd w:val="0"/>
        <w:rPr>
          <w:color w:val="000000" w:themeColor="text1"/>
        </w:rPr>
      </w:pPr>
    </w:p>
    <w:p w14:paraId="3EE09530" w14:textId="662E9793" w:rsidR="00F4730F" w:rsidRPr="000A3155" w:rsidRDefault="00FA204E" w:rsidP="0061714D">
      <w:pPr>
        <w:pBdr>
          <w:top w:val="single" w:sz="4" w:space="1" w:color="auto"/>
          <w:left w:val="single" w:sz="4" w:space="4" w:color="auto"/>
          <w:bottom w:val="single" w:sz="4" w:space="1" w:color="auto"/>
          <w:right w:val="single" w:sz="4" w:space="4" w:color="auto"/>
        </w:pBdr>
        <w:autoSpaceDE w:val="0"/>
        <w:autoSpaceDN w:val="0"/>
        <w:adjustRightInd w:val="0"/>
        <w:rPr>
          <w:b/>
          <w:color w:val="000000" w:themeColor="text1"/>
        </w:rPr>
      </w:pPr>
      <w:r w:rsidRPr="000A3155">
        <w:rPr>
          <w:b/>
          <w:color w:val="000000" w:themeColor="text1"/>
        </w:rPr>
        <w:t>4</w:t>
      </w:r>
      <w:r w:rsidR="005576BF" w:rsidRPr="000A3155">
        <w:rPr>
          <w:b/>
          <w:color w:val="000000" w:themeColor="text1"/>
        </w:rPr>
        <w:t xml:space="preserve">. </w:t>
      </w:r>
      <w:r w:rsidR="00F4730F" w:rsidRPr="000A3155">
        <w:rPr>
          <w:b/>
          <w:color w:val="000000" w:themeColor="text1"/>
        </w:rPr>
        <w:t>Režim stravování, pitný režim</w:t>
      </w:r>
    </w:p>
    <w:p w14:paraId="48C81AD1" w14:textId="77777777" w:rsidR="00F4730F" w:rsidRPr="000A3155" w:rsidRDefault="00F4730F" w:rsidP="00F4730F">
      <w:pPr>
        <w:autoSpaceDE w:val="0"/>
        <w:autoSpaceDN w:val="0"/>
        <w:adjustRightInd w:val="0"/>
        <w:rPr>
          <w:b/>
          <w:color w:val="000000" w:themeColor="text1"/>
        </w:rPr>
      </w:pPr>
    </w:p>
    <w:p w14:paraId="3FB9AF99" w14:textId="77777777" w:rsidR="00F4730F" w:rsidRPr="000A3155" w:rsidRDefault="00F4730F" w:rsidP="00F4730F">
      <w:pPr>
        <w:autoSpaceDE w:val="0"/>
        <w:autoSpaceDN w:val="0"/>
        <w:adjustRightInd w:val="0"/>
        <w:rPr>
          <w:b/>
          <w:i/>
          <w:color w:val="000000" w:themeColor="text1"/>
        </w:rPr>
      </w:pPr>
      <w:r w:rsidRPr="000A3155">
        <w:rPr>
          <w:b/>
          <w:i/>
          <w:color w:val="000000" w:themeColor="text1"/>
        </w:rPr>
        <w:t>1. Stravování</w:t>
      </w:r>
    </w:p>
    <w:p w14:paraId="51925B18" w14:textId="77777777" w:rsidR="00F4730F" w:rsidRPr="000A3155" w:rsidRDefault="00F4730F" w:rsidP="005576BF">
      <w:pPr>
        <w:numPr>
          <w:ilvl w:val="0"/>
          <w:numId w:val="1"/>
        </w:numPr>
        <w:tabs>
          <w:tab w:val="clear" w:pos="720"/>
          <w:tab w:val="num" w:pos="-360"/>
        </w:tabs>
        <w:autoSpaceDE w:val="0"/>
        <w:autoSpaceDN w:val="0"/>
        <w:adjustRightInd w:val="0"/>
        <w:rPr>
          <w:color w:val="000000" w:themeColor="text1"/>
        </w:rPr>
      </w:pPr>
      <w:r w:rsidRPr="000A3155">
        <w:rPr>
          <w:color w:val="000000" w:themeColor="text1"/>
        </w:rPr>
        <w:t xml:space="preserve">zajištění </w:t>
      </w:r>
      <w:proofErr w:type="gramStart"/>
      <w:r w:rsidRPr="000A3155">
        <w:rPr>
          <w:color w:val="000000" w:themeColor="text1"/>
        </w:rPr>
        <w:t>obědů - smluvní</w:t>
      </w:r>
      <w:proofErr w:type="gramEnd"/>
      <w:r w:rsidRPr="000A3155">
        <w:rPr>
          <w:color w:val="000000" w:themeColor="text1"/>
        </w:rPr>
        <w:t xml:space="preserve"> dovoz hotového jídla,</w:t>
      </w:r>
    </w:p>
    <w:p w14:paraId="76BD91BD" w14:textId="77777777" w:rsidR="00F4730F" w:rsidRPr="000A3155" w:rsidRDefault="00F4730F" w:rsidP="005576BF">
      <w:pPr>
        <w:numPr>
          <w:ilvl w:val="0"/>
          <w:numId w:val="1"/>
        </w:numPr>
        <w:tabs>
          <w:tab w:val="clear" w:pos="720"/>
          <w:tab w:val="num" w:pos="-360"/>
        </w:tabs>
        <w:autoSpaceDE w:val="0"/>
        <w:autoSpaceDN w:val="0"/>
        <w:adjustRightInd w:val="0"/>
        <w:rPr>
          <w:color w:val="000000" w:themeColor="text1"/>
        </w:rPr>
      </w:pPr>
      <w:r w:rsidRPr="000A3155">
        <w:rPr>
          <w:color w:val="000000" w:themeColor="text1"/>
        </w:rPr>
        <w:t>vlastní přípravna a jídelna,</w:t>
      </w:r>
    </w:p>
    <w:p w14:paraId="618D00AF" w14:textId="77777777" w:rsidR="00F4730F" w:rsidRPr="000A3155" w:rsidRDefault="00F4730F" w:rsidP="005576BF">
      <w:pPr>
        <w:numPr>
          <w:ilvl w:val="0"/>
          <w:numId w:val="1"/>
        </w:numPr>
        <w:tabs>
          <w:tab w:val="clear" w:pos="720"/>
          <w:tab w:val="num" w:pos="-360"/>
        </w:tabs>
        <w:autoSpaceDE w:val="0"/>
        <w:autoSpaceDN w:val="0"/>
        <w:adjustRightInd w:val="0"/>
        <w:rPr>
          <w:b/>
          <w:color w:val="000000" w:themeColor="text1"/>
        </w:rPr>
      </w:pPr>
      <w:r w:rsidRPr="000A3155">
        <w:rPr>
          <w:b/>
          <w:color w:val="000000" w:themeColor="text1"/>
        </w:rPr>
        <w:t>výdej obědů</w:t>
      </w:r>
      <w:r w:rsidR="00D34E8B" w:rsidRPr="000A3155">
        <w:rPr>
          <w:b/>
          <w:color w:val="000000" w:themeColor="text1"/>
        </w:rPr>
        <w:t>:</w:t>
      </w:r>
      <w:r w:rsidR="00D34E8B" w:rsidRPr="000A3155">
        <w:rPr>
          <w:b/>
          <w:color w:val="000000" w:themeColor="text1"/>
        </w:rPr>
        <w:tab/>
      </w:r>
      <w:r w:rsidR="00D34E8B" w:rsidRPr="000A3155">
        <w:rPr>
          <w:b/>
          <w:color w:val="000000" w:themeColor="text1"/>
        </w:rPr>
        <w:tab/>
      </w:r>
      <w:r w:rsidR="00D34E8B" w:rsidRPr="000A3155">
        <w:rPr>
          <w:b/>
          <w:color w:val="000000" w:themeColor="text1"/>
        </w:rPr>
        <w:tab/>
      </w:r>
      <w:r w:rsidRPr="000A3155">
        <w:rPr>
          <w:b/>
          <w:color w:val="000000" w:themeColor="text1"/>
        </w:rPr>
        <w:t>11:40 – 14:00 hod.</w:t>
      </w:r>
    </w:p>
    <w:p w14:paraId="796031AE" w14:textId="77777777" w:rsidR="00F4730F" w:rsidRPr="000A3155" w:rsidRDefault="00F4730F" w:rsidP="005576BF">
      <w:pPr>
        <w:numPr>
          <w:ilvl w:val="0"/>
          <w:numId w:val="1"/>
        </w:numPr>
        <w:tabs>
          <w:tab w:val="clear" w:pos="720"/>
          <w:tab w:val="num" w:pos="-360"/>
        </w:tabs>
        <w:autoSpaceDE w:val="0"/>
        <w:autoSpaceDN w:val="0"/>
        <w:adjustRightInd w:val="0"/>
        <w:rPr>
          <w:color w:val="000000" w:themeColor="text1"/>
        </w:rPr>
      </w:pPr>
      <w:r w:rsidRPr="000A3155">
        <w:rPr>
          <w:color w:val="000000" w:themeColor="text1"/>
        </w:rPr>
        <w:t xml:space="preserve">členění </w:t>
      </w:r>
      <w:r w:rsidR="00D34E8B" w:rsidRPr="000A3155">
        <w:rPr>
          <w:color w:val="000000" w:themeColor="text1"/>
        </w:rPr>
        <w:t>výdeje jídla:</w:t>
      </w:r>
      <w:r w:rsidR="00D34E8B" w:rsidRPr="000A3155">
        <w:rPr>
          <w:color w:val="000000" w:themeColor="text1"/>
        </w:rPr>
        <w:tab/>
      </w:r>
      <w:r w:rsidR="00D34E8B" w:rsidRPr="000A3155">
        <w:rPr>
          <w:color w:val="000000" w:themeColor="text1"/>
        </w:rPr>
        <w:tab/>
      </w:r>
      <w:r w:rsidRPr="000A3155">
        <w:rPr>
          <w:color w:val="000000" w:themeColor="text1"/>
        </w:rPr>
        <w:t xml:space="preserve">11:40 – 12:20 hod., </w:t>
      </w:r>
      <w:r w:rsidR="00D34E8B" w:rsidRPr="000A3155">
        <w:rPr>
          <w:color w:val="000000" w:themeColor="text1"/>
        </w:rPr>
        <w:tab/>
      </w:r>
      <w:r w:rsidR="00D34E8B" w:rsidRPr="000A3155">
        <w:rPr>
          <w:color w:val="000000" w:themeColor="text1"/>
        </w:rPr>
        <w:tab/>
      </w:r>
      <w:r w:rsidRPr="000A3155">
        <w:rPr>
          <w:color w:val="000000" w:themeColor="text1"/>
        </w:rPr>
        <w:t>úklid</w:t>
      </w:r>
      <w:r w:rsidR="00D34E8B" w:rsidRPr="000A3155">
        <w:rPr>
          <w:color w:val="000000" w:themeColor="text1"/>
        </w:rPr>
        <w:tab/>
      </w:r>
      <w:r w:rsidRPr="000A3155">
        <w:rPr>
          <w:color w:val="000000" w:themeColor="text1"/>
        </w:rPr>
        <w:t>12:20 – 12:30 hod.</w:t>
      </w:r>
    </w:p>
    <w:p w14:paraId="7A5EE6EE" w14:textId="77777777" w:rsidR="00F4730F" w:rsidRPr="000A3155" w:rsidRDefault="00F4730F" w:rsidP="00F4730F">
      <w:pPr>
        <w:autoSpaceDE w:val="0"/>
        <w:autoSpaceDN w:val="0"/>
        <w:adjustRightInd w:val="0"/>
        <w:ind w:left="540"/>
        <w:rPr>
          <w:color w:val="000000" w:themeColor="text1"/>
        </w:rPr>
      </w:pPr>
      <w:r w:rsidRPr="000A3155">
        <w:rPr>
          <w:color w:val="000000" w:themeColor="text1"/>
        </w:rPr>
        <w:t xml:space="preserve">  </w:t>
      </w:r>
      <w:r w:rsidR="00D34E8B" w:rsidRPr="000A3155">
        <w:rPr>
          <w:color w:val="000000" w:themeColor="text1"/>
        </w:rPr>
        <w:t xml:space="preserve"> </w:t>
      </w:r>
      <w:r w:rsidR="00D34E8B" w:rsidRPr="000A3155">
        <w:rPr>
          <w:color w:val="000000" w:themeColor="text1"/>
        </w:rPr>
        <w:tab/>
      </w:r>
      <w:r w:rsidR="00D34E8B" w:rsidRPr="000A3155">
        <w:rPr>
          <w:color w:val="000000" w:themeColor="text1"/>
        </w:rPr>
        <w:tab/>
      </w:r>
      <w:r w:rsidR="00D34E8B" w:rsidRPr="000A3155">
        <w:rPr>
          <w:color w:val="000000" w:themeColor="text1"/>
        </w:rPr>
        <w:tab/>
      </w:r>
      <w:r w:rsidR="00D34E8B" w:rsidRPr="000A3155">
        <w:rPr>
          <w:color w:val="000000" w:themeColor="text1"/>
        </w:rPr>
        <w:tab/>
      </w:r>
      <w:r w:rsidRPr="000A3155">
        <w:rPr>
          <w:color w:val="000000" w:themeColor="text1"/>
        </w:rPr>
        <w:t xml:space="preserve">12:35 – 13:15 hod., </w:t>
      </w:r>
      <w:r w:rsidR="00D34E8B" w:rsidRPr="000A3155">
        <w:rPr>
          <w:color w:val="000000" w:themeColor="text1"/>
        </w:rPr>
        <w:tab/>
      </w:r>
      <w:r w:rsidR="00D34E8B" w:rsidRPr="000A3155">
        <w:rPr>
          <w:color w:val="000000" w:themeColor="text1"/>
        </w:rPr>
        <w:tab/>
        <w:t xml:space="preserve">úklid </w:t>
      </w:r>
      <w:r w:rsidR="00D34E8B" w:rsidRPr="000A3155">
        <w:rPr>
          <w:color w:val="000000" w:themeColor="text1"/>
        </w:rPr>
        <w:tab/>
      </w:r>
      <w:r w:rsidRPr="000A3155">
        <w:rPr>
          <w:color w:val="000000" w:themeColor="text1"/>
        </w:rPr>
        <w:t>13:15 – 13:25 hod.</w:t>
      </w:r>
    </w:p>
    <w:p w14:paraId="25CE2915" w14:textId="77777777" w:rsidR="00F4730F" w:rsidRPr="000A3155" w:rsidRDefault="00F4730F" w:rsidP="00F4730F">
      <w:pPr>
        <w:autoSpaceDE w:val="0"/>
        <w:autoSpaceDN w:val="0"/>
        <w:adjustRightInd w:val="0"/>
        <w:ind w:left="540"/>
        <w:rPr>
          <w:color w:val="000000" w:themeColor="text1"/>
        </w:rPr>
      </w:pPr>
      <w:r w:rsidRPr="000A3155">
        <w:rPr>
          <w:color w:val="000000" w:themeColor="text1"/>
        </w:rPr>
        <w:t xml:space="preserve">                                       </w:t>
      </w:r>
      <w:r w:rsidR="00D34E8B" w:rsidRPr="000A3155">
        <w:rPr>
          <w:color w:val="000000" w:themeColor="text1"/>
        </w:rPr>
        <w:tab/>
      </w:r>
      <w:r w:rsidRPr="000A3155">
        <w:rPr>
          <w:color w:val="000000" w:themeColor="text1"/>
        </w:rPr>
        <w:t>13:30 – 14:00 hod.</w:t>
      </w:r>
      <w:proofErr w:type="gramStart"/>
      <w:r w:rsidRPr="000A3155">
        <w:rPr>
          <w:color w:val="000000" w:themeColor="text1"/>
        </w:rPr>
        <w:t xml:space="preserve">,  </w:t>
      </w:r>
      <w:r w:rsidR="00D34E8B" w:rsidRPr="000A3155">
        <w:rPr>
          <w:color w:val="000000" w:themeColor="text1"/>
        </w:rPr>
        <w:tab/>
      </w:r>
      <w:proofErr w:type="gramEnd"/>
      <w:r w:rsidR="00D34E8B" w:rsidRPr="000A3155">
        <w:rPr>
          <w:color w:val="000000" w:themeColor="text1"/>
        </w:rPr>
        <w:tab/>
      </w:r>
      <w:r w:rsidRPr="000A3155">
        <w:rPr>
          <w:color w:val="000000" w:themeColor="text1"/>
        </w:rPr>
        <w:t>14</w:t>
      </w:r>
      <w:r w:rsidR="00064288" w:rsidRPr="000A3155">
        <w:rPr>
          <w:color w:val="000000" w:themeColor="text1"/>
        </w:rPr>
        <w:t>:</w:t>
      </w:r>
      <w:r w:rsidRPr="000A3155">
        <w:rPr>
          <w:color w:val="000000" w:themeColor="text1"/>
        </w:rPr>
        <w:t xml:space="preserve">00 </w:t>
      </w:r>
      <w:r w:rsidR="00064288" w:rsidRPr="000A3155">
        <w:rPr>
          <w:color w:val="000000" w:themeColor="text1"/>
        </w:rPr>
        <w:t xml:space="preserve">– 14:30 hod. </w:t>
      </w:r>
      <w:r w:rsidRPr="000A3155">
        <w:rPr>
          <w:color w:val="000000" w:themeColor="text1"/>
        </w:rPr>
        <w:t>celkový úklid</w:t>
      </w:r>
    </w:p>
    <w:p w14:paraId="710ABE67" w14:textId="77777777" w:rsidR="00F4730F" w:rsidRPr="000A3155" w:rsidRDefault="00F4730F" w:rsidP="005576BF">
      <w:pPr>
        <w:numPr>
          <w:ilvl w:val="0"/>
          <w:numId w:val="1"/>
        </w:numPr>
        <w:tabs>
          <w:tab w:val="clear" w:pos="720"/>
          <w:tab w:val="num" w:pos="-720"/>
        </w:tabs>
        <w:autoSpaceDE w:val="0"/>
        <w:autoSpaceDN w:val="0"/>
        <w:adjustRightInd w:val="0"/>
        <w:rPr>
          <w:color w:val="000000" w:themeColor="text1"/>
        </w:rPr>
      </w:pPr>
      <w:r w:rsidRPr="000A3155">
        <w:rPr>
          <w:color w:val="000000" w:themeColor="text1"/>
        </w:rPr>
        <w:t>cizí strávníci se v zařízení nestravují,</w:t>
      </w:r>
    </w:p>
    <w:p w14:paraId="443762F7" w14:textId="77777777" w:rsidR="00F4730F" w:rsidRPr="000A3155" w:rsidRDefault="00F4730F" w:rsidP="005576BF">
      <w:pPr>
        <w:numPr>
          <w:ilvl w:val="0"/>
          <w:numId w:val="1"/>
        </w:numPr>
        <w:tabs>
          <w:tab w:val="clear" w:pos="720"/>
          <w:tab w:val="num" w:pos="-1080"/>
        </w:tabs>
        <w:autoSpaceDE w:val="0"/>
        <w:autoSpaceDN w:val="0"/>
        <w:adjustRightInd w:val="0"/>
        <w:rPr>
          <w:color w:val="000000" w:themeColor="text1"/>
        </w:rPr>
      </w:pPr>
      <w:r w:rsidRPr="000A3155">
        <w:rPr>
          <w:color w:val="000000" w:themeColor="text1"/>
        </w:rPr>
        <w:t>výdej do jídlonosiče přes zvláštní výdejní okno mimo jídelnu</w:t>
      </w:r>
      <w:r w:rsidR="00D34E8B" w:rsidRPr="000A3155">
        <w:rPr>
          <w:color w:val="000000" w:themeColor="text1"/>
        </w:rPr>
        <w:t>.</w:t>
      </w:r>
    </w:p>
    <w:p w14:paraId="1BDC66CA" w14:textId="77777777" w:rsidR="00F4730F" w:rsidRPr="000A3155" w:rsidRDefault="00F4730F" w:rsidP="00F4730F">
      <w:pPr>
        <w:autoSpaceDE w:val="0"/>
        <w:autoSpaceDN w:val="0"/>
        <w:adjustRightInd w:val="0"/>
        <w:rPr>
          <w:b/>
          <w:color w:val="000000" w:themeColor="text1"/>
        </w:rPr>
      </w:pPr>
    </w:p>
    <w:p w14:paraId="71600AAD" w14:textId="77777777" w:rsidR="00F4730F" w:rsidRPr="000A3155" w:rsidRDefault="00F4730F" w:rsidP="00F4730F">
      <w:pPr>
        <w:autoSpaceDE w:val="0"/>
        <w:autoSpaceDN w:val="0"/>
        <w:adjustRightInd w:val="0"/>
        <w:rPr>
          <w:b/>
          <w:i/>
          <w:color w:val="000000" w:themeColor="text1"/>
        </w:rPr>
      </w:pPr>
      <w:r w:rsidRPr="000A3155">
        <w:rPr>
          <w:b/>
          <w:i/>
          <w:color w:val="000000" w:themeColor="text1"/>
        </w:rPr>
        <w:t>2. Pitný režim</w:t>
      </w:r>
    </w:p>
    <w:p w14:paraId="0C869100" w14:textId="77777777" w:rsidR="00F4730F" w:rsidRPr="000A3155" w:rsidRDefault="00F4730F" w:rsidP="005576BF">
      <w:pPr>
        <w:numPr>
          <w:ilvl w:val="0"/>
          <w:numId w:val="1"/>
        </w:numPr>
        <w:tabs>
          <w:tab w:val="clear" w:pos="720"/>
          <w:tab w:val="num" w:pos="-1440"/>
        </w:tabs>
        <w:autoSpaceDE w:val="0"/>
        <w:autoSpaceDN w:val="0"/>
        <w:adjustRightInd w:val="0"/>
        <w:rPr>
          <w:color w:val="000000" w:themeColor="text1"/>
        </w:rPr>
      </w:pPr>
      <w:proofErr w:type="gramStart"/>
      <w:r w:rsidRPr="000A3155">
        <w:rPr>
          <w:color w:val="000000" w:themeColor="text1"/>
        </w:rPr>
        <w:t>vlastní -</w:t>
      </w:r>
      <w:r w:rsidR="0061714D" w:rsidRPr="000A3155">
        <w:rPr>
          <w:color w:val="000000" w:themeColor="text1"/>
        </w:rPr>
        <w:t xml:space="preserve"> možnost</w:t>
      </w:r>
      <w:proofErr w:type="gramEnd"/>
      <w:r w:rsidR="0061714D" w:rsidRPr="000A3155">
        <w:rPr>
          <w:color w:val="000000" w:themeColor="text1"/>
        </w:rPr>
        <w:t xml:space="preserve"> kdykoliv o přestávce, </w:t>
      </w:r>
      <w:r w:rsidRPr="000A3155">
        <w:rPr>
          <w:color w:val="000000" w:themeColor="text1"/>
        </w:rPr>
        <w:t xml:space="preserve">ve výuce </w:t>
      </w:r>
      <w:r w:rsidR="0061714D" w:rsidRPr="000A3155">
        <w:rPr>
          <w:color w:val="000000" w:themeColor="text1"/>
        </w:rPr>
        <w:t>po dohodě s vyučujícím;</w:t>
      </w:r>
    </w:p>
    <w:p w14:paraId="2175741C" w14:textId="77777777" w:rsidR="00F4730F" w:rsidRPr="000A3155" w:rsidRDefault="00F4730F" w:rsidP="005576BF">
      <w:pPr>
        <w:numPr>
          <w:ilvl w:val="0"/>
          <w:numId w:val="1"/>
        </w:numPr>
        <w:tabs>
          <w:tab w:val="clear" w:pos="720"/>
          <w:tab w:val="num" w:pos="-1440"/>
        </w:tabs>
        <w:autoSpaceDE w:val="0"/>
        <w:autoSpaceDN w:val="0"/>
        <w:adjustRightInd w:val="0"/>
        <w:rPr>
          <w:color w:val="000000" w:themeColor="text1"/>
        </w:rPr>
      </w:pPr>
      <w:r w:rsidRPr="000A3155">
        <w:rPr>
          <w:color w:val="000000" w:themeColor="text1"/>
        </w:rPr>
        <w:t>odd. ŠD</w:t>
      </w:r>
      <w:r w:rsidR="0061714D" w:rsidRPr="000A3155">
        <w:rPr>
          <w:color w:val="000000" w:themeColor="text1"/>
        </w:rPr>
        <w:t xml:space="preserve"> </w:t>
      </w:r>
      <w:r w:rsidR="00190922" w:rsidRPr="000A3155">
        <w:rPr>
          <w:color w:val="000000" w:themeColor="text1"/>
        </w:rPr>
        <w:t>–</w:t>
      </w:r>
      <w:r w:rsidR="0061714D" w:rsidRPr="000A3155">
        <w:rPr>
          <w:color w:val="000000" w:themeColor="text1"/>
        </w:rPr>
        <w:t xml:space="preserve"> </w:t>
      </w:r>
      <w:r w:rsidR="00AA3CC7" w:rsidRPr="000A3155">
        <w:rPr>
          <w:color w:val="000000" w:themeColor="text1"/>
        </w:rPr>
        <w:t>voda</w:t>
      </w:r>
      <w:r w:rsidR="0061714D" w:rsidRPr="000A3155">
        <w:rPr>
          <w:color w:val="000000" w:themeColor="text1"/>
        </w:rPr>
        <w:t>;</w:t>
      </w:r>
    </w:p>
    <w:p w14:paraId="4D7F831B" w14:textId="77777777" w:rsidR="00F4730F" w:rsidRPr="000A3155" w:rsidRDefault="00F4730F" w:rsidP="005576BF">
      <w:pPr>
        <w:numPr>
          <w:ilvl w:val="0"/>
          <w:numId w:val="1"/>
        </w:numPr>
        <w:tabs>
          <w:tab w:val="clear" w:pos="720"/>
          <w:tab w:val="num" w:pos="-1800"/>
        </w:tabs>
        <w:autoSpaceDE w:val="0"/>
        <w:autoSpaceDN w:val="0"/>
        <w:adjustRightInd w:val="0"/>
        <w:rPr>
          <w:color w:val="000000" w:themeColor="text1"/>
        </w:rPr>
      </w:pPr>
      <w:proofErr w:type="gramStart"/>
      <w:r w:rsidRPr="000A3155">
        <w:rPr>
          <w:color w:val="000000" w:themeColor="text1"/>
        </w:rPr>
        <w:t>jídelna - součást</w:t>
      </w:r>
      <w:proofErr w:type="gramEnd"/>
      <w:r w:rsidRPr="000A3155">
        <w:rPr>
          <w:color w:val="000000" w:themeColor="text1"/>
        </w:rPr>
        <w:t xml:space="preserve"> výdeje stravy, ev. pro ŠD v odpoledním provozu.</w:t>
      </w:r>
    </w:p>
    <w:p w14:paraId="403361E3" w14:textId="77777777" w:rsidR="006421D4" w:rsidRPr="000A3155" w:rsidRDefault="006421D4" w:rsidP="00F4730F">
      <w:pPr>
        <w:autoSpaceDE w:val="0"/>
        <w:autoSpaceDN w:val="0"/>
        <w:adjustRightInd w:val="0"/>
        <w:rPr>
          <w:color w:val="000000" w:themeColor="text1"/>
        </w:rPr>
      </w:pPr>
    </w:p>
    <w:p w14:paraId="53F3F7BB" w14:textId="77777777" w:rsidR="00F4730F" w:rsidRPr="000A3155" w:rsidRDefault="00F4730F" w:rsidP="005F75F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rPr>
          <w:rFonts w:ascii="Arial" w:hAnsi="Arial" w:cs="Arial"/>
          <w:b/>
          <w:color w:val="000000" w:themeColor="text1"/>
          <w:sz w:val="28"/>
          <w:szCs w:val="28"/>
        </w:rPr>
      </w:pPr>
      <w:r w:rsidRPr="000A3155">
        <w:rPr>
          <w:rFonts w:ascii="Arial" w:hAnsi="Arial" w:cs="Arial"/>
          <w:b/>
          <w:color w:val="000000" w:themeColor="text1"/>
          <w:sz w:val="28"/>
          <w:szCs w:val="28"/>
        </w:rPr>
        <w:t>IV. Hygienické a bezpečnostní zásady</w:t>
      </w:r>
    </w:p>
    <w:p w14:paraId="5173A676" w14:textId="77777777" w:rsidR="00F4730F" w:rsidRPr="000A3155" w:rsidRDefault="00F4730F" w:rsidP="00F4730F">
      <w:pPr>
        <w:autoSpaceDE w:val="0"/>
        <w:autoSpaceDN w:val="0"/>
        <w:adjustRightInd w:val="0"/>
        <w:rPr>
          <w:i/>
          <w:color w:val="000000" w:themeColor="text1"/>
        </w:rPr>
      </w:pPr>
      <w:r w:rsidRPr="000A3155">
        <w:rPr>
          <w:i/>
          <w:color w:val="000000" w:themeColor="text1"/>
        </w:rPr>
        <w:t>(§ 29 a §30 odst. 1 písm. c školského zákona)</w:t>
      </w:r>
    </w:p>
    <w:p w14:paraId="5CC5DB6D" w14:textId="77777777" w:rsidR="00F4730F" w:rsidRPr="000A3155" w:rsidRDefault="00F4730F" w:rsidP="00F4730F">
      <w:pPr>
        <w:autoSpaceDE w:val="0"/>
        <w:autoSpaceDN w:val="0"/>
        <w:adjustRightInd w:val="0"/>
        <w:ind w:left="360"/>
        <w:rPr>
          <w:color w:val="000000" w:themeColor="text1"/>
        </w:rPr>
      </w:pPr>
    </w:p>
    <w:p w14:paraId="2D7FC748" w14:textId="77777777" w:rsidR="00F4730F" w:rsidRPr="000A3155" w:rsidRDefault="00F4730F" w:rsidP="005576BF">
      <w:pPr>
        <w:autoSpaceDE w:val="0"/>
        <w:autoSpaceDN w:val="0"/>
        <w:adjustRightInd w:val="0"/>
        <w:jc w:val="both"/>
        <w:rPr>
          <w:b/>
          <w:i/>
          <w:color w:val="000000" w:themeColor="text1"/>
        </w:rPr>
      </w:pPr>
      <w:r w:rsidRPr="000A3155">
        <w:rPr>
          <w:b/>
          <w:i/>
          <w:color w:val="000000" w:themeColor="text1"/>
        </w:rPr>
        <w:t>Zdravotní stav žáků</w:t>
      </w:r>
    </w:p>
    <w:p w14:paraId="1A0CD11A" w14:textId="77777777" w:rsidR="00F4730F" w:rsidRPr="000A3155" w:rsidRDefault="00F4730F" w:rsidP="005576BF">
      <w:pPr>
        <w:numPr>
          <w:ilvl w:val="0"/>
          <w:numId w:val="4"/>
        </w:numPr>
        <w:tabs>
          <w:tab w:val="clear" w:pos="720"/>
          <w:tab w:val="num" w:pos="-2160"/>
        </w:tabs>
        <w:autoSpaceDE w:val="0"/>
        <w:autoSpaceDN w:val="0"/>
        <w:adjustRightInd w:val="0"/>
        <w:jc w:val="both"/>
        <w:rPr>
          <w:color w:val="000000" w:themeColor="text1"/>
        </w:rPr>
      </w:pPr>
      <w:r w:rsidRPr="000A3155">
        <w:rPr>
          <w:b/>
          <w:color w:val="000000" w:themeColor="text1"/>
        </w:rPr>
        <w:t>všichni žáci se chovají při pobytu ve škole</w:t>
      </w:r>
      <w:r w:rsidRPr="000A3155">
        <w:rPr>
          <w:color w:val="000000" w:themeColor="text1"/>
        </w:rPr>
        <w:t xml:space="preserve"> i mimo školu tak, aby neohrozili zdraví svoje ani svých spolužáků či jiných osob,</w:t>
      </w:r>
    </w:p>
    <w:p w14:paraId="78BE91E8" w14:textId="77777777" w:rsidR="00F4730F" w:rsidRPr="000A3155" w:rsidRDefault="00F4730F" w:rsidP="005576BF">
      <w:pPr>
        <w:numPr>
          <w:ilvl w:val="0"/>
          <w:numId w:val="4"/>
        </w:numPr>
        <w:tabs>
          <w:tab w:val="clear" w:pos="720"/>
          <w:tab w:val="num" w:pos="-2160"/>
        </w:tabs>
        <w:autoSpaceDE w:val="0"/>
        <w:autoSpaceDN w:val="0"/>
        <w:adjustRightInd w:val="0"/>
        <w:jc w:val="both"/>
        <w:rPr>
          <w:color w:val="000000" w:themeColor="text1"/>
        </w:rPr>
      </w:pPr>
      <w:r w:rsidRPr="000A3155">
        <w:rPr>
          <w:b/>
          <w:color w:val="000000" w:themeColor="text1"/>
        </w:rPr>
        <w:t>každý úraz</w:t>
      </w:r>
      <w:r w:rsidRPr="000A3155">
        <w:rPr>
          <w:color w:val="000000" w:themeColor="text1"/>
        </w:rPr>
        <w:t>, poranění či nehodu, k níž dojde během i mimo vyučování ve třídě, na chodbě,</w:t>
      </w:r>
      <w:r w:rsidR="005F75F3" w:rsidRPr="000A3155">
        <w:rPr>
          <w:color w:val="000000" w:themeColor="text1"/>
        </w:rPr>
        <w:t xml:space="preserve"> </w:t>
      </w:r>
      <w:r w:rsidRPr="000A3155">
        <w:rPr>
          <w:color w:val="000000" w:themeColor="text1"/>
        </w:rPr>
        <w:t>v</w:t>
      </w:r>
      <w:r w:rsidR="00667678" w:rsidRPr="000A3155">
        <w:rPr>
          <w:color w:val="000000" w:themeColor="text1"/>
        </w:rPr>
        <w:t> </w:t>
      </w:r>
      <w:r w:rsidRPr="000A3155">
        <w:rPr>
          <w:color w:val="000000" w:themeColor="text1"/>
        </w:rPr>
        <w:t>tělocvičně nebo hřišti žáci ihned hlásit svému třídnímu učiteli nebo učiteli dané hodiny, popřípadě nejdostupnějšímu zaměstnanci školy,</w:t>
      </w:r>
    </w:p>
    <w:p w14:paraId="41F06BB7" w14:textId="37EAD5FA" w:rsidR="00F4730F" w:rsidRPr="000A3155" w:rsidRDefault="00F4730F" w:rsidP="005576BF">
      <w:pPr>
        <w:numPr>
          <w:ilvl w:val="0"/>
          <w:numId w:val="4"/>
        </w:numPr>
        <w:tabs>
          <w:tab w:val="clear" w:pos="720"/>
          <w:tab w:val="num" w:pos="-1800"/>
        </w:tabs>
        <w:autoSpaceDE w:val="0"/>
        <w:autoSpaceDN w:val="0"/>
        <w:adjustRightInd w:val="0"/>
        <w:jc w:val="both"/>
        <w:rPr>
          <w:color w:val="000000" w:themeColor="text1"/>
        </w:rPr>
      </w:pPr>
      <w:r w:rsidRPr="000A3155">
        <w:rPr>
          <w:b/>
          <w:color w:val="000000" w:themeColor="text1"/>
        </w:rPr>
        <w:t>těžké úrazy</w:t>
      </w:r>
      <w:r w:rsidRPr="000A3155">
        <w:rPr>
          <w:color w:val="000000" w:themeColor="text1"/>
        </w:rPr>
        <w:t>, ke kterým dojde při společné činnosti žáků mimo školu a těžké úrazy žáků</w:t>
      </w:r>
      <w:r w:rsidR="00BF69BA" w:rsidRPr="000A3155">
        <w:rPr>
          <w:color w:val="000000" w:themeColor="text1"/>
        </w:rPr>
        <w:t xml:space="preserve"> </w:t>
      </w:r>
      <w:r w:rsidRPr="000A3155">
        <w:rPr>
          <w:color w:val="000000" w:themeColor="text1"/>
        </w:rPr>
        <w:t>i</w:t>
      </w:r>
      <w:r w:rsidR="00667678" w:rsidRPr="000A3155">
        <w:rPr>
          <w:color w:val="000000" w:themeColor="text1"/>
        </w:rPr>
        <w:t> </w:t>
      </w:r>
      <w:r w:rsidRPr="000A3155">
        <w:rPr>
          <w:color w:val="000000" w:themeColor="text1"/>
        </w:rPr>
        <w:t>zaměstnanců na LVVZ, t</w:t>
      </w:r>
      <w:r w:rsidR="00574A98" w:rsidRPr="000A3155">
        <w:rPr>
          <w:color w:val="000000" w:themeColor="text1"/>
        </w:rPr>
        <w:t>e</w:t>
      </w:r>
      <w:r w:rsidRPr="000A3155">
        <w:rPr>
          <w:color w:val="000000" w:themeColor="text1"/>
        </w:rPr>
        <w:t xml:space="preserve">matických pobytech v přírodě apod. je třeba hlásit ihned </w:t>
      </w:r>
      <w:r w:rsidR="005F75F3" w:rsidRPr="000A3155">
        <w:rPr>
          <w:color w:val="000000" w:themeColor="text1"/>
        </w:rPr>
        <w:t>d</w:t>
      </w:r>
      <w:r w:rsidRPr="000A3155">
        <w:rPr>
          <w:color w:val="000000" w:themeColor="text1"/>
        </w:rPr>
        <w:t>o školy.</w:t>
      </w:r>
    </w:p>
    <w:p w14:paraId="3F611DD4" w14:textId="77777777" w:rsidR="00F4730F" w:rsidRPr="000A3155" w:rsidRDefault="00F4730F" w:rsidP="005576BF">
      <w:pPr>
        <w:autoSpaceDE w:val="0"/>
        <w:autoSpaceDN w:val="0"/>
        <w:adjustRightInd w:val="0"/>
        <w:ind w:left="360"/>
        <w:jc w:val="both"/>
        <w:rPr>
          <w:color w:val="000000" w:themeColor="text1"/>
        </w:rPr>
      </w:pPr>
    </w:p>
    <w:p w14:paraId="0BC21966" w14:textId="77777777" w:rsidR="00F4730F" w:rsidRPr="000A3155" w:rsidRDefault="00F4730F" w:rsidP="005576BF">
      <w:pPr>
        <w:autoSpaceDE w:val="0"/>
        <w:autoSpaceDN w:val="0"/>
        <w:adjustRightInd w:val="0"/>
        <w:jc w:val="both"/>
        <w:rPr>
          <w:b/>
          <w:i/>
          <w:color w:val="000000" w:themeColor="text1"/>
        </w:rPr>
      </w:pPr>
      <w:r w:rsidRPr="000A3155">
        <w:rPr>
          <w:b/>
          <w:i/>
          <w:color w:val="000000" w:themeColor="text1"/>
        </w:rPr>
        <w:t>Neohrožuj zdraví své ani druhých</w:t>
      </w:r>
    </w:p>
    <w:p w14:paraId="30550731" w14:textId="77777777" w:rsidR="00F4730F" w:rsidRPr="000A3155" w:rsidRDefault="00F4730F" w:rsidP="005576BF">
      <w:pPr>
        <w:numPr>
          <w:ilvl w:val="0"/>
          <w:numId w:val="4"/>
        </w:numPr>
        <w:tabs>
          <w:tab w:val="clear" w:pos="720"/>
          <w:tab w:val="num" w:pos="-720"/>
        </w:tabs>
        <w:autoSpaceDE w:val="0"/>
        <w:autoSpaceDN w:val="0"/>
        <w:adjustRightInd w:val="0"/>
        <w:jc w:val="both"/>
        <w:rPr>
          <w:color w:val="000000" w:themeColor="text1"/>
        </w:rPr>
      </w:pPr>
      <w:r w:rsidRPr="000A3155">
        <w:rPr>
          <w:b/>
          <w:color w:val="000000" w:themeColor="text1"/>
        </w:rPr>
        <w:t>v případě příznaků</w:t>
      </w:r>
      <w:r w:rsidRPr="000A3155">
        <w:rPr>
          <w:color w:val="000000" w:themeColor="text1"/>
        </w:rPr>
        <w:t xml:space="preserve"> </w:t>
      </w:r>
      <w:r w:rsidRPr="000A3155">
        <w:rPr>
          <w:b/>
          <w:color w:val="000000" w:themeColor="text1"/>
        </w:rPr>
        <w:t>nebo podezření na manipulaci ev. užití návykových látek</w:t>
      </w:r>
      <w:r w:rsidRPr="000A3155">
        <w:rPr>
          <w:color w:val="000000" w:themeColor="text1"/>
        </w:rPr>
        <w:t xml:space="preserve"> žákem (žáky) ve škole nebo v areálu školy je třeba okamžitě upozornit na tuto skutečnost nejbližšího pedagogického pracovníka, neboť manipulace či užití těchto látek je ve škole a</w:t>
      </w:r>
      <w:r w:rsidR="00667678" w:rsidRPr="000A3155">
        <w:rPr>
          <w:color w:val="000000" w:themeColor="text1"/>
        </w:rPr>
        <w:t> </w:t>
      </w:r>
      <w:r w:rsidRPr="000A3155">
        <w:rPr>
          <w:color w:val="000000" w:themeColor="text1"/>
        </w:rPr>
        <w:t>jejím areálu nepřípustné,</w:t>
      </w:r>
    </w:p>
    <w:p w14:paraId="4901B1ED" w14:textId="77777777" w:rsidR="00F4730F" w:rsidRPr="000A3155" w:rsidRDefault="00F4730F" w:rsidP="005576BF">
      <w:pPr>
        <w:numPr>
          <w:ilvl w:val="0"/>
          <w:numId w:val="4"/>
        </w:numPr>
        <w:tabs>
          <w:tab w:val="clear" w:pos="720"/>
          <w:tab w:val="num" w:pos="-1080"/>
        </w:tabs>
        <w:autoSpaceDE w:val="0"/>
        <w:autoSpaceDN w:val="0"/>
        <w:adjustRightInd w:val="0"/>
        <w:jc w:val="both"/>
        <w:rPr>
          <w:color w:val="000000" w:themeColor="text1"/>
        </w:rPr>
      </w:pPr>
      <w:r w:rsidRPr="000A3155">
        <w:rPr>
          <w:b/>
          <w:color w:val="000000" w:themeColor="text1"/>
        </w:rPr>
        <w:t>žáci respektují nařízení</w:t>
      </w:r>
      <w:r w:rsidRPr="000A3155">
        <w:rPr>
          <w:color w:val="000000" w:themeColor="text1"/>
        </w:rPr>
        <w:t xml:space="preserve"> vyučujících týkající se druhu oděvu na specifické činnosti</w:t>
      </w:r>
      <w:r w:rsidR="005F75F3" w:rsidRPr="000A3155">
        <w:rPr>
          <w:color w:val="000000" w:themeColor="text1"/>
        </w:rPr>
        <w:t xml:space="preserve"> </w:t>
      </w:r>
      <w:r w:rsidRPr="000A3155">
        <w:rPr>
          <w:color w:val="000000" w:themeColor="text1"/>
        </w:rPr>
        <w:t>ve</w:t>
      </w:r>
      <w:r w:rsidR="00667678" w:rsidRPr="000A3155">
        <w:rPr>
          <w:color w:val="000000" w:themeColor="text1"/>
        </w:rPr>
        <w:t> </w:t>
      </w:r>
      <w:r w:rsidRPr="000A3155">
        <w:rPr>
          <w:color w:val="000000" w:themeColor="text1"/>
        </w:rPr>
        <w:t>vyučování (tělesná výchova, praktické činnosti, výtvarná výchova, praktika v daných předmětech),</w:t>
      </w:r>
    </w:p>
    <w:p w14:paraId="6113A3BE" w14:textId="77777777" w:rsidR="00F4730F" w:rsidRPr="000A3155" w:rsidRDefault="00F4730F" w:rsidP="005576BF">
      <w:pPr>
        <w:numPr>
          <w:ilvl w:val="0"/>
          <w:numId w:val="4"/>
        </w:numPr>
        <w:tabs>
          <w:tab w:val="clear" w:pos="720"/>
          <w:tab w:val="num" w:pos="-720"/>
        </w:tabs>
        <w:autoSpaceDE w:val="0"/>
        <w:autoSpaceDN w:val="0"/>
        <w:adjustRightInd w:val="0"/>
        <w:jc w:val="both"/>
        <w:rPr>
          <w:color w:val="000000" w:themeColor="text1"/>
        </w:rPr>
      </w:pPr>
      <w:r w:rsidRPr="000A3155">
        <w:rPr>
          <w:b/>
          <w:color w:val="000000" w:themeColor="text1"/>
        </w:rPr>
        <w:t>žákům je zakázáno manipulovat</w:t>
      </w:r>
      <w:r w:rsidRPr="000A3155">
        <w:rPr>
          <w:color w:val="000000" w:themeColor="text1"/>
        </w:rPr>
        <w:t xml:space="preserve"> s elektrickými spotřebiči, vypínači a el.</w:t>
      </w:r>
      <w:r w:rsidR="00CB35F7" w:rsidRPr="000A3155">
        <w:rPr>
          <w:color w:val="000000" w:themeColor="text1"/>
        </w:rPr>
        <w:t xml:space="preserve"> </w:t>
      </w:r>
      <w:r w:rsidRPr="000A3155">
        <w:rPr>
          <w:color w:val="000000" w:themeColor="text1"/>
        </w:rPr>
        <w:t>vedením bez dozoru učitele,</w:t>
      </w:r>
    </w:p>
    <w:p w14:paraId="497D9746" w14:textId="77777777" w:rsidR="00F155B4" w:rsidRPr="000A3155" w:rsidRDefault="00F4730F" w:rsidP="005576BF">
      <w:pPr>
        <w:numPr>
          <w:ilvl w:val="0"/>
          <w:numId w:val="4"/>
        </w:numPr>
        <w:tabs>
          <w:tab w:val="clear" w:pos="720"/>
          <w:tab w:val="num" w:pos="-720"/>
        </w:tabs>
        <w:autoSpaceDE w:val="0"/>
        <w:autoSpaceDN w:val="0"/>
        <w:adjustRightInd w:val="0"/>
        <w:jc w:val="both"/>
        <w:rPr>
          <w:b/>
          <w:color w:val="000000" w:themeColor="text1"/>
        </w:rPr>
      </w:pPr>
      <w:r w:rsidRPr="000A3155">
        <w:rPr>
          <w:b/>
          <w:color w:val="000000" w:themeColor="text1"/>
        </w:rPr>
        <w:t>do školy nenosíme předměty či látky</w:t>
      </w:r>
      <w:r w:rsidRPr="000A3155">
        <w:rPr>
          <w:color w:val="000000" w:themeColor="text1"/>
        </w:rPr>
        <w:t>, které by mohly ohrozit zdraví, případně život vlastní či životy spolužáků, pedagogů a zaměstnanců školy a chováme se tak, ab</w:t>
      </w:r>
      <w:r w:rsidR="00F155B4" w:rsidRPr="000A3155">
        <w:rPr>
          <w:color w:val="000000" w:themeColor="text1"/>
        </w:rPr>
        <w:t>ychom výše uvedené nezpůsobili</w:t>
      </w:r>
      <w:r w:rsidR="005576BF" w:rsidRPr="000A3155">
        <w:rPr>
          <w:color w:val="000000" w:themeColor="text1"/>
        </w:rPr>
        <w:t>,</w:t>
      </w:r>
    </w:p>
    <w:p w14:paraId="72213DCE" w14:textId="77777777" w:rsidR="00F4730F" w:rsidRPr="000A3155" w:rsidRDefault="00F155B4" w:rsidP="005576BF">
      <w:pPr>
        <w:numPr>
          <w:ilvl w:val="0"/>
          <w:numId w:val="4"/>
        </w:numPr>
        <w:tabs>
          <w:tab w:val="clear" w:pos="720"/>
          <w:tab w:val="num" w:pos="-360"/>
        </w:tabs>
        <w:autoSpaceDE w:val="0"/>
        <w:autoSpaceDN w:val="0"/>
        <w:adjustRightInd w:val="0"/>
        <w:jc w:val="both"/>
        <w:rPr>
          <w:b/>
          <w:color w:val="000000" w:themeColor="text1"/>
        </w:rPr>
      </w:pPr>
      <w:r w:rsidRPr="000A3155">
        <w:rPr>
          <w:b/>
          <w:color w:val="000000" w:themeColor="text1"/>
        </w:rPr>
        <w:t>žáci se vzájemně respektují, netolerují se proje</w:t>
      </w:r>
      <w:r w:rsidR="00F4730F" w:rsidRPr="000A3155">
        <w:rPr>
          <w:b/>
          <w:color w:val="000000" w:themeColor="text1"/>
        </w:rPr>
        <w:t>vy agrese, psychického násilí a</w:t>
      </w:r>
      <w:r w:rsidR="00667678" w:rsidRPr="000A3155">
        <w:rPr>
          <w:b/>
          <w:color w:val="000000" w:themeColor="text1"/>
        </w:rPr>
        <w:t> </w:t>
      </w:r>
      <w:r w:rsidR="00F4730F" w:rsidRPr="000A3155">
        <w:rPr>
          <w:b/>
          <w:color w:val="000000" w:themeColor="text1"/>
        </w:rPr>
        <w:t xml:space="preserve">šikanování </w:t>
      </w:r>
      <w:r w:rsidR="00F4730F" w:rsidRPr="000A3155">
        <w:rPr>
          <w:color w:val="000000" w:themeColor="text1"/>
        </w:rPr>
        <w:t xml:space="preserve">(tj. fyzické násilí, omezování osobní svobody, ponižování, zneužívání informačních technologií k znevažování </w:t>
      </w:r>
      <w:proofErr w:type="gramStart"/>
      <w:r w:rsidR="00F4730F" w:rsidRPr="000A3155">
        <w:rPr>
          <w:color w:val="000000" w:themeColor="text1"/>
        </w:rPr>
        <w:t>důstojnosti,</w:t>
      </w:r>
      <w:proofErr w:type="gramEnd"/>
      <w:r w:rsidR="00F4730F" w:rsidRPr="000A3155">
        <w:rPr>
          <w:color w:val="000000" w:themeColor="text1"/>
        </w:rPr>
        <w:t xml:space="preserve"> apod.), které jsou považovány za hrubý přestupek proti školnímu řádu. </w:t>
      </w:r>
    </w:p>
    <w:p w14:paraId="004CFED4" w14:textId="77777777" w:rsidR="00C2566B" w:rsidRPr="000A3155" w:rsidRDefault="00F4730F" w:rsidP="005576BF">
      <w:pPr>
        <w:autoSpaceDE w:val="0"/>
        <w:autoSpaceDN w:val="0"/>
        <w:adjustRightInd w:val="0"/>
        <w:ind w:left="720"/>
        <w:jc w:val="both"/>
        <w:rPr>
          <w:color w:val="000000" w:themeColor="text1"/>
        </w:rPr>
      </w:pPr>
      <w:r w:rsidRPr="000A3155">
        <w:rPr>
          <w:color w:val="000000" w:themeColor="text1"/>
        </w:rPr>
        <w:t xml:space="preserve">          </w:t>
      </w:r>
    </w:p>
    <w:p w14:paraId="24D8A937" w14:textId="77777777" w:rsidR="00F4730F" w:rsidRPr="000A3155" w:rsidRDefault="00F4730F" w:rsidP="005576BF">
      <w:pPr>
        <w:autoSpaceDE w:val="0"/>
        <w:autoSpaceDN w:val="0"/>
        <w:adjustRightInd w:val="0"/>
        <w:ind w:left="360"/>
        <w:jc w:val="both"/>
        <w:rPr>
          <w:b/>
          <w:color w:val="000000" w:themeColor="text1"/>
        </w:rPr>
      </w:pPr>
      <w:r w:rsidRPr="000A3155">
        <w:rPr>
          <w:color w:val="000000" w:themeColor="text1"/>
        </w:rPr>
        <w:tab/>
      </w:r>
      <w:r w:rsidRPr="000A3155">
        <w:rPr>
          <w:b/>
          <w:color w:val="000000" w:themeColor="text1"/>
        </w:rPr>
        <w:t xml:space="preserve">Porušení těchto ustanovení bude hodnoceno jako hrubý přestupek s využitím </w:t>
      </w:r>
    </w:p>
    <w:p w14:paraId="26E05E2D" w14:textId="77777777" w:rsidR="00F4730F" w:rsidRPr="000A3155" w:rsidRDefault="00F4730F" w:rsidP="005576BF">
      <w:pPr>
        <w:autoSpaceDE w:val="0"/>
        <w:autoSpaceDN w:val="0"/>
        <w:adjustRightInd w:val="0"/>
        <w:jc w:val="both"/>
        <w:rPr>
          <w:b/>
          <w:color w:val="000000" w:themeColor="text1"/>
        </w:rPr>
      </w:pPr>
      <w:r w:rsidRPr="000A3155">
        <w:rPr>
          <w:b/>
          <w:color w:val="000000" w:themeColor="text1"/>
        </w:rPr>
        <w:t xml:space="preserve">      škály výchovných opatření:  </w:t>
      </w:r>
    </w:p>
    <w:p w14:paraId="0889B93F" w14:textId="77777777" w:rsidR="00F4730F" w:rsidRPr="000A3155" w:rsidRDefault="00F4730F" w:rsidP="005576BF">
      <w:pPr>
        <w:autoSpaceDE w:val="0"/>
        <w:autoSpaceDN w:val="0"/>
        <w:adjustRightInd w:val="0"/>
        <w:ind w:left="348"/>
        <w:jc w:val="both"/>
        <w:rPr>
          <w:b/>
          <w:color w:val="000000" w:themeColor="text1"/>
        </w:rPr>
      </w:pPr>
      <w:r w:rsidRPr="000A3155">
        <w:rPr>
          <w:b/>
          <w:color w:val="000000" w:themeColor="text1"/>
        </w:rPr>
        <w:t>1)</w:t>
      </w:r>
      <w:r w:rsidRPr="000A3155">
        <w:rPr>
          <w:color w:val="000000" w:themeColor="text1"/>
        </w:rPr>
        <w:t xml:space="preserve"> </w:t>
      </w:r>
      <w:r w:rsidRPr="000A3155">
        <w:rPr>
          <w:b/>
          <w:color w:val="000000" w:themeColor="text1"/>
        </w:rPr>
        <w:t xml:space="preserve">běžná </w:t>
      </w:r>
      <w:proofErr w:type="gramStart"/>
      <w:r w:rsidRPr="000A3155">
        <w:rPr>
          <w:b/>
          <w:color w:val="000000" w:themeColor="text1"/>
        </w:rPr>
        <w:t>opatření - opatření</w:t>
      </w:r>
      <w:proofErr w:type="gramEnd"/>
      <w:r w:rsidRPr="000A3155">
        <w:rPr>
          <w:b/>
          <w:color w:val="000000" w:themeColor="text1"/>
        </w:rPr>
        <w:t xml:space="preserve"> k posílení kázně</w:t>
      </w:r>
      <w:r w:rsidRPr="000A3155">
        <w:rPr>
          <w:color w:val="000000" w:themeColor="text1"/>
        </w:rPr>
        <w:t xml:space="preserve"> s následným možným </w:t>
      </w:r>
      <w:proofErr w:type="gramStart"/>
      <w:r w:rsidRPr="000A3155">
        <w:rPr>
          <w:color w:val="000000" w:themeColor="text1"/>
        </w:rPr>
        <w:t>postupem - snížení</w:t>
      </w:r>
      <w:proofErr w:type="gramEnd"/>
      <w:r w:rsidRPr="000A3155">
        <w:rPr>
          <w:color w:val="000000" w:themeColor="text1"/>
        </w:rPr>
        <w:t xml:space="preserve"> známky z chování, převedení do jiné třídy, ev. skupiny, doporučení rodičům navštívit ambulantní oddělení psychologa, ev. lékařské odborné zařízení, diagnostika v PPP, SPC.            </w:t>
      </w:r>
    </w:p>
    <w:p w14:paraId="269451A6" w14:textId="77777777" w:rsidR="00F4730F" w:rsidRPr="000A3155" w:rsidRDefault="00F4730F" w:rsidP="005576BF">
      <w:pPr>
        <w:autoSpaceDE w:val="0"/>
        <w:autoSpaceDN w:val="0"/>
        <w:adjustRightInd w:val="0"/>
        <w:ind w:left="348"/>
        <w:jc w:val="both"/>
        <w:rPr>
          <w:color w:val="000000" w:themeColor="text1"/>
        </w:rPr>
      </w:pPr>
      <w:r w:rsidRPr="000A3155">
        <w:rPr>
          <w:b/>
          <w:color w:val="000000" w:themeColor="text1"/>
        </w:rPr>
        <w:t xml:space="preserve">2) v mimořádných </w:t>
      </w:r>
      <w:proofErr w:type="gramStart"/>
      <w:r w:rsidRPr="000A3155">
        <w:rPr>
          <w:b/>
          <w:color w:val="000000" w:themeColor="text1"/>
        </w:rPr>
        <w:t>případech</w:t>
      </w:r>
      <w:r w:rsidRPr="000A3155">
        <w:rPr>
          <w:color w:val="000000" w:themeColor="text1"/>
        </w:rPr>
        <w:t xml:space="preserve"> - doporučení</w:t>
      </w:r>
      <w:proofErr w:type="gramEnd"/>
      <w:r w:rsidRPr="000A3155">
        <w:rPr>
          <w:color w:val="000000" w:themeColor="text1"/>
        </w:rPr>
        <w:t xml:space="preserve"> zákonným zástupcům umístit dítě dobrovolně do speciálních pobytových zařízení, na diagnostické pobyty, v rámci ohlašovací povinnosti vyrozumění orgánu sociálně právní ochrany dítěte a Policie ČR k zahájení řízení.</w:t>
      </w:r>
    </w:p>
    <w:p w14:paraId="230D03C8" w14:textId="77777777" w:rsidR="00F4730F" w:rsidRPr="000A3155" w:rsidRDefault="00F4730F" w:rsidP="005576BF">
      <w:pPr>
        <w:autoSpaceDE w:val="0"/>
        <w:autoSpaceDN w:val="0"/>
        <w:adjustRightInd w:val="0"/>
        <w:jc w:val="both"/>
        <w:rPr>
          <w:b/>
          <w:color w:val="000000" w:themeColor="text1"/>
        </w:rPr>
      </w:pPr>
    </w:p>
    <w:p w14:paraId="4556C528" w14:textId="77777777" w:rsidR="00F4730F" w:rsidRPr="000A3155" w:rsidRDefault="00F4730F" w:rsidP="005576BF">
      <w:pPr>
        <w:autoSpaceDE w:val="0"/>
        <w:autoSpaceDN w:val="0"/>
        <w:adjustRightInd w:val="0"/>
        <w:jc w:val="both"/>
        <w:rPr>
          <w:b/>
          <w:i/>
          <w:color w:val="000000" w:themeColor="text1"/>
        </w:rPr>
      </w:pPr>
      <w:r w:rsidRPr="000A3155">
        <w:rPr>
          <w:b/>
          <w:i/>
          <w:color w:val="000000" w:themeColor="text1"/>
        </w:rPr>
        <w:t>Odpovědnost za žáka a žákovská spoluodpovědnost</w:t>
      </w:r>
    </w:p>
    <w:p w14:paraId="2CD65D88" w14:textId="77777777" w:rsidR="00F4730F" w:rsidRPr="000A3155" w:rsidRDefault="00F4730F" w:rsidP="005576BF">
      <w:pPr>
        <w:numPr>
          <w:ilvl w:val="0"/>
          <w:numId w:val="6"/>
        </w:numPr>
        <w:tabs>
          <w:tab w:val="clear" w:pos="720"/>
          <w:tab w:val="num" w:pos="0"/>
        </w:tabs>
        <w:autoSpaceDE w:val="0"/>
        <w:autoSpaceDN w:val="0"/>
        <w:adjustRightInd w:val="0"/>
        <w:jc w:val="both"/>
        <w:rPr>
          <w:color w:val="000000" w:themeColor="text1"/>
        </w:rPr>
      </w:pPr>
      <w:r w:rsidRPr="000A3155">
        <w:rPr>
          <w:b/>
          <w:color w:val="000000" w:themeColor="text1"/>
        </w:rPr>
        <w:t>při přecházení žáků na vyučování či jiné akce mimo budovu školy</w:t>
      </w:r>
      <w:r w:rsidRPr="000A3155">
        <w:rPr>
          <w:color w:val="000000" w:themeColor="text1"/>
        </w:rPr>
        <w:t xml:space="preserve"> se žáci řídí pravidly silničního provozu a pokyny doprovázejících osob. Před takovými akcemi doprovázející učitel žáky náležitě poučí o chování a bezpečnosti. Pro společné zájezdy tříd, lyžařské kurzy, pobyty v přírodě platí zvláštní bezpečnostní předpisy, se kterými jsou žáci předem seznámeni. Při pobytu v ubytovacích zařízeních se žáci podřizují vnitřnímu řádu tohoto zařízení a dbají všech pokynů pracovníků tohoto zařízení,</w:t>
      </w:r>
    </w:p>
    <w:p w14:paraId="36CF079E" w14:textId="77777777" w:rsidR="00F4730F" w:rsidRPr="000A3155" w:rsidRDefault="00F4730F" w:rsidP="00667678">
      <w:pPr>
        <w:numPr>
          <w:ilvl w:val="0"/>
          <w:numId w:val="6"/>
        </w:numPr>
        <w:tabs>
          <w:tab w:val="clear" w:pos="720"/>
          <w:tab w:val="num" w:pos="0"/>
        </w:tabs>
        <w:autoSpaceDE w:val="0"/>
        <w:autoSpaceDN w:val="0"/>
        <w:adjustRightInd w:val="0"/>
        <w:jc w:val="both"/>
        <w:rPr>
          <w:color w:val="000000" w:themeColor="text1"/>
        </w:rPr>
      </w:pPr>
      <w:r w:rsidRPr="000A3155">
        <w:rPr>
          <w:b/>
          <w:color w:val="000000" w:themeColor="text1"/>
        </w:rPr>
        <w:t>při výuce v tělocvič</w:t>
      </w:r>
      <w:r w:rsidR="005F75F3" w:rsidRPr="000A3155">
        <w:rPr>
          <w:b/>
          <w:color w:val="000000" w:themeColor="text1"/>
        </w:rPr>
        <w:t>ně</w:t>
      </w:r>
      <w:r w:rsidRPr="000A3155">
        <w:rPr>
          <w:b/>
          <w:color w:val="000000" w:themeColor="text1"/>
        </w:rPr>
        <w:t>, dílnách, sportovním hřišti a ve specializovaných pracovnách</w:t>
      </w:r>
      <w:r w:rsidRPr="000A3155">
        <w:rPr>
          <w:color w:val="000000" w:themeColor="text1"/>
        </w:rPr>
        <w:t xml:space="preserve"> zachovávají žáci specifické bezpečnostní předpisy pro tyto </w:t>
      </w:r>
      <w:proofErr w:type="gramStart"/>
      <w:r w:rsidRPr="000A3155">
        <w:rPr>
          <w:color w:val="000000" w:themeColor="text1"/>
        </w:rPr>
        <w:t>učebny - řád</w:t>
      </w:r>
      <w:proofErr w:type="gramEnd"/>
      <w:r w:rsidRPr="000A3155">
        <w:rPr>
          <w:color w:val="000000" w:themeColor="text1"/>
        </w:rPr>
        <w:t xml:space="preserve"> odborné učebny. Vyučující daného předmětu jsou povinni s nimi žáky seznámit ve své první vyučovací hodině školního roku a dodatečně poučit žáky, kteří při první hodině chyběli. O poučení žáků provede učitel záznam do třídní knihy,</w:t>
      </w:r>
    </w:p>
    <w:p w14:paraId="3F6410BD" w14:textId="77777777" w:rsidR="005F75F3" w:rsidRPr="000A3155" w:rsidRDefault="00F4730F" w:rsidP="00667678">
      <w:pPr>
        <w:numPr>
          <w:ilvl w:val="0"/>
          <w:numId w:val="6"/>
        </w:numPr>
        <w:tabs>
          <w:tab w:val="clear" w:pos="720"/>
          <w:tab w:val="num" w:pos="360"/>
        </w:tabs>
        <w:autoSpaceDE w:val="0"/>
        <w:autoSpaceDN w:val="0"/>
        <w:adjustRightInd w:val="0"/>
        <w:jc w:val="both"/>
        <w:rPr>
          <w:color w:val="000000" w:themeColor="text1"/>
        </w:rPr>
      </w:pPr>
      <w:r w:rsidRPr="000A3155">
        <w:rPr>
          <w:b/>
          <w:color w:val="000000" w:themeColor="text1"/>
        </w:rPr>
        <w:t xml:space="preserve">přesun žáků do odborných učeben </w:t>
      </w:r>
      <w:r w:rsidRPr="000A3155">
        <w:rPr>
          <w:color w:val="000000" w:themeColor="text1"/>
        </w:rPr>
        <w:t xml:space="preserve">probíhá o hlavní přestávce až po 1. zvonění </w:t>
      </w:r>
    </w:p>
    <w:p w14:paraId="7CE3026A" w14:textId="77777777" w:rsidR="00F4730F" w:rsidRPr="000A3155" w:rsidRDefault="00F4730F" w:rsidP="00667678">
      <w:pPr>
        <w:autoSpaceDE w:val="0"/>
        <w:autoSpaceDN w:val="0"/>
        <w:adjustRightInd w:val="0"/>
        <w:ind w:left="720"/>
        <w:jc w:val="both"/>
        <w:rPr>
          <w:color w:val="000000" w:themeColor="text1"/>
        </w:rPr>
      </w:pPr>
      <w:r w:rsidRPr="000A3155">
        <w:rPr>
          <w:color w:val="000000" w:themeColor="text1"/>
        </w:rPr>
        <w:t>(9:55 hod.),</w:t>
      </w:r>
    </w:p>
    <w:p w14:paraId="2BE0A1F5" w14:textId="77777777" w:rsidR="00F4730F" w:rsidRPr="000A3155" w:rsidRDefault="00F4730F" w:rsidP="00667678">
      <w:pPr>
        <w:numPr>
          <w:ilvl w:val="0"/>
          <w:numId w:val="6"/>
        </w:numPr>
        <w:autoSpaceDE w:val="0"/>
        <w:autoSpaceDN w:val="0"/>
        <w:adjustRightInd w:val="0"/>
        <w:jc w:val="both"/>
        <w:rPr>
          <w:color w:val="000000" w:themeColor="text1"/>
        </w:rPr>
      </w:pPr>
      <w:r w:rsidRPr="000A3155">
        <w:rPr>
          <w:b/>
          <w:color w:val="000000" w:themeColor="text1"/>
        </w:rPr>
        <w:t>do dílen, tělocvičny, na školní pozemek a sportovní hřiště doprovází žáky vždy učitel</w:t>
      </w:r>
      <w:r w:rsidRPr="000A3155">
        <w:rPr>
          <w:color w:val="000000" w:themeColor="text1"/>
        </w:rPr>
        <w:t>. Toto platí i pro všechny společné školní akce,</w:t>
      </w:r>
    </w:p>
    <w:p w14:paraId="63B1FACF" w14:textId="77777777" w:rsidR="00F4730F" w:rsidRPr="000A3155" w:rsidRDefault="00F4730F" w:rsidP="00667678">
      <w:pPr>
        <w:numPr>
          <w:ilvl w:val="0"/>
          <w:numId w:val="6"/>
        </w:numPr>
        <w:autoSpaceDE w:val="0"/>
        <w:autoSpaceDN w:val="0"/>
        <w:adjustRightInd w:val="0"/>
        <w:jc w:val="both"/>
        <w:rPr>
          <w:color w:val="000000" w:themeColor="text1"/>
        </w:rPr>
      </w:pPr>
      <w:r w:rsidRPr="000A3155">
        <w:rPr>
          <w:b/>
          <w:color w:val="000000" w:themeColor="text1"/>
        </w:rPr>
        <w:t>po skončení vyučování</w:t>
      </w:r>
      <w:r w:rsidRPr="000A3155">
        <w:rPr>
          <w:color w:val="000000" w:themeColor="text1"/>
        </w:rPr>
        <w:t xml:space="preserve"> zajišťuje uzavření oken a uzamčení učebny vyučující poslední hodiny,</w:t>
      </w:r>
    </w:p>
    <w:p w14:paraId="3DEFC9FD" w14:textId="77777777" w:rsidR="00F4730F" w:rsidRPr="000A3155" w:rsidRDefault="00F4730F" w:rsidP="00667678">
      <w:pPr>
        <w:numPr>
          <w:ilvl w:val="0"/>
          <w:numId w:val="6"/>
        </w:numPr>
        <w:autoSpaceDE w:val="0"/>
        <w:autoSpaceDN w:val="0"/>
        <w:adjustRightInd w:val="0"/>
        <w:jc w:val="both"/>
        <w:rPr>
          <w:color w:val="000000" w:themeColor="text1"/>
        </w:rPr>
      </w:pPr>
      <w:r w:rsidRPr="000A3155">
        <w:rPr>
          <w:b/>
          <w:color w:val="000000" w:themeColor="text1"/>
        </w:rPr>
        <w:t>vyučující poslední hodiny</w:t>
      </w:r>
      <w:r w:rsidRPr="000A3155">
        <w:rPr>
          <w:color w:val="000000" w:themeColor="text1"/>
        </w:rPr>
        <w:t xml:space="preserve"> doprovodí žáky do šatny a následně do školní jídelny,</w:t>
      </w:r>
    </w:p>
    <w:p w14:paraId="3324D33E" w14:textId="77777777" w:rsidR="00F4730F" w:rsidRPr="000A3155" w:rsidRDefault="00F4730F" w:rsidP="00667678">
      <w:pPr>
        <w:numPr>
          <w:ilvl w:val="0"/>
          <w:numId w:val="6"/>
        </w:numPr>
        <w:autoSpaceDE w:val="0"/>
        <w:autoSpaceDN w:val="0"/>
        <w:adjustRightInd w:val="0"/>
        <w:jc w:val="both"/>
        <w:rPr>
          <w:color w:val="000000" w:themeColor="text1"/>
        </w:rPr>
      </w:pPr>
      <w:r w:rsidRPr="000A3155">
        <w:rPr>
          <w:b/>
          <w:color w:val="000000" w:themeColor="text1"/>
        </w:rPr>
        <w:t>školní budova je otevřena pouze v době</w:t>
      </w:r>
      <w:r w:rsidRPr="000A3155">
        <w:rPr>
          <w:color w:val="000000" w:themeColor="text1"/>
        </w:rPr>
        <w:t>, kdy je zaměstnancem školy zajištěna kontrola příchozích,</w:t>
      </w:r>
    </w:p>
    <w:p w14:paraId="26C8AD51" w14:textId="77777777" w:rsidR="00F4730F" w:rsidRPr="000A3155" w:rsidRDefault="00F4730F" w:rsidP="00667678">
      <w:pPr>
        <w:numPr>
          <w:ilvl w:val="0"/>
          <w:numId w:val="6"/>
        </w:numPr>
        <w:autoSpaceDE w:val="0"/>
        <w:autoSpaceDN w:val="0"/>
        <w:adjustRightInd w:val="0"/>
        <w:jc w:val="both"/>
        <w:rPr>
          <w:color w:val="000000" w:themeColor="text1"/>
        </w:rPr>
      </w:pPr>
      <w:r w:rsidRPr="000A3155">
        <w:rPr>
          <w:b/>
          <w:color w:val="000000" w:themeColor="text1"/>
        </w:rPr>
        <w:t>zjistí-li žák jakoukoliv závadu</w:t>
      </w:r>
      <w:r w:rsidRPr="000A3155">
        <w:rPr>
          <w:color w:val="000000" w:themeColor="text1"/>
        </w:rPr>
        <w:t xml:space="preserve"> či havarijní situaci, je povinen tuto skutečnost neprodleně oznámit nejbližšímu zaměstnanci školy,</w:t>
      </w:r>
    </w:p>
    <w:p w14:paraId="7BADD450" w14:textId="77777777" w:rsidR="00F4730F" w:rsidRPr="000A3155" w:rsidRDefault="00F4730F" w:rsidP="00667678">
      <w:pPr>
        <w:numPr>
          <w:ilvl w:val="0"/>
          <w:numId w:val="6"/>
        </w:numPr>
        <w:autoSpaceDE w:val="0"/>
        <w:autoSpaceDN w:val="0"/>
        <w:adjustRightInd w:val="0"/>
        <w:jc w:val="both"/>
        <w:rPr>
          <w:color w:val="000000" w:themeColor="text1"/>
        </w:rPr>
      </w:pPr>
      <w:r w:rsidRPr="000A3155">
        <w:rPr>
          <w:b/>
          <w:color w:val="000000" w:themeColor="text1"/>
        </w:rPr>
        <w:t>za žáky, kteří jsou uvolňováni na sportovní přípravu</w:t>
      </w:r>
      <w:r w:rsidRPr="000A3155">
        <w:rPr>
          <w:color w:val="000000" w:themeColor="text1"/>
        </w:rPr>
        <w:t xml:space="preserve"> (trén</w:t>
      </w:r>
      <w:r w:rsidR="005576BF" w:rsidRPr="000A3155">
        <w:rPr>
          <w:color w:val="000000" w:themeColor="text1"/>
        </w:rPr>
        <w:t>inkové jednotky v ledním hokeji, plavání a dalších sportů</w:t>
      </w:r>
      <w:r w:rsidRPr="000A3155">
        <w:rPr>
          <w:color w:val="000000" w:themeColor="text1"/>
        </w:rPr>
        <w:t xml:space="preserve">) v době mezi vyučováním, zodpovídají pověřené osoby ze stran sportovních klubů nebo rodiče na základě písemného </w:t>
      </w:r>
      <w:proofErr w:type="gramStart"/>
      <w:r w:rsidRPr="000A3155">
        <w:rPr>
          <w:color w:val="000000" w:themeColor="text1"/>
        </w:rPr>
        <w:t>prohlášení - jedná</w:t>
      </w:r>
      <w:proofErr w:type="gramEnd"/>
      <w:r w:rsidRPr="000A3155">
        <w:rPr>
          <w:color w:val="000000" w:themeColor="text1"/>
        </w:rPr>
        <w:t xml:space="preserve"> se především o</w:t>
      </w:r>
      <w:r w:rsidR="00667678" w:rsidRPr="000A3155">
        <w:rPr>
          <w:color w:val="000000" w:themeColor="text1"/>
        </w:rPr>
        <w:t> </w:t>
      </w:r>
      <w:r w:rsidRPr="000A3155">
        <w:rPr>
          <w:color w:val="000000" w:themeColor="text1"/>
        </w:rPr>
        <w:t>bezpečnost při přesunu na sportoviště,</w:t>
      </w:r>
    </w:p>
    <w:p w14:paraId="56B703BD" w14:textId="77777777" w:rsidR="00F4730F" w:rsidRPr="000A3155" w:rsidRDefault="00F4730F" w:rsidP="00667678">
      <w:pPr>
        <w:numPr>
          <w:ilvl w:val="0"/>
          <w:numId w:val="7"/>
        </w:numPr>
        <w:autoSpaceDE w:val="0"/>
        <w:autoSpaceDN w:val="0"/>
        <w:adjustRightInd w:val="0"/>
        <w:jc w:val="both"/>
        <w:rPr>
          <w:color w:val="000000" w:themeColor="text1"/>
        </w:rPr>
      </w:pPr>
      <w:r w:rsidRPr="000A3155">
        <w:rPr>
          <w:b/>
          <w:color w:val="000000" w:themeColor="text1"/>
        </w:rPr>
        <w:t>není-li přítomna osoba, která za skupinu odpovídá</w:t>
      </w:r>
      <w:r w:rsidRPr="000A3155">
        <w:rPr>
          <w:color w:val="000000" w:themeColor="text1"/>
        </w:rPr>
        <w:t xml:space="preserve">, nejsou žáci na tréninkovou jednotku ze školy </w:t>
      </w:r>
      <w:proofErr w:type="gramStart"/>
      <w:r w:rsidRPr="000A3155">
        <w:rPr>
          <w:color w:val="000000" w:themeColor="text1"/>
        </w:rPr>
        <w:t>uvolněni - nevztahuje</w:t>
      </w:r>
      <w:proofErr w:type="gramEnd"/>
      <w:r w:rsidRPr="000A3155">
        <w:rPr>
          <w:color w:val="000000" w:themeColor="text1"/>
        </w:rPr>
        <w:t xml:space="preserve"> se na jednotlivé žáky, kteří jsou uvolňování na podkladě písemného souhlasu ředitele školy a rodičů,</w:t>
      </w:r>
    </w:p>
    <w:p w14:paraId="46173B1B" w14:textId="77777777" w:rsidR="00CB35F7" w:rsidRPr="000A3155" w:rsidRDefault="00F4730F" w:rsidP="00667678">
      <w:pPr>
        <w:numPr>
          <w:ilvl w:val="0"/>
          <w:numId w:val="7"/>
        </w:numPr>
        <w:autoSpaceDE w:val="0"/>
        <w:autoSpaceDN w:val="0"/>
        <w:adjustRightInd w:val="0"/>
        <w:ind w:left="708"/>
        <w:jc w:val="both"/>
        <w:rPr>
          <w:color w:val="000000" w:themeColor="text1"/>
        </w:rPr>
      </w:pPr>
      <w:r w:rsidRPr="000A3155">
        <w:rPr>
          <w:b/>
          <w:color w:val="000000" w:themeColor="text1"/>
        </w:rPr>
        <w:t xml:space="preserve">při akcích konaných mimo místo, </w:t>
      </w:r>
      <w:r w:rsidRPr="000A3155">
        <w:rPr>
          <w:color w:val="000000" w:themeColor="text1"/>
        </w:rPr>
        <w:t xml:space="preserve">kde škola uskutečňuje vzdělávání, kdy místem pro shromáždění žáků není škola, se zajišťuje bezpečnost a ochrana zdraví žáků na předem určeném místě 15 minut před dobou shromáždění. Po skončení akce končí zajišťování bezpečnosti a ochrany zdraví žáků na předem určeném místě v předem určeném čase. Místo a čas shromáždění žáků a skončení akce škola oznámí nejméně 2 dny předem zákonným </w:t>
      </w:r>
      <w:r w:rsidR="00CB35F7" w:rsidRPr="000A3155">
        <w:rPr>
          <w:color w:val="000000" w:themeColor="text1"/>
        </w:rPr>
        <w:t>zástupcům.</w:t>
      </w:r>
    </w:p>
    <w:p w14:paraId="044365A9" w14:textId="77777777" w:rsidR="00F4730F" w:rsidRPr="000A3155" w:rsidRDefault="00CB35F7" w:rsidP="005576BF">
      <w:pPr>
        <w:numPr>
          <w:ilvl w:val="0"/>
          <w:numId w:val="7"/>
        </w:numPr>
        <w:autoSpaceDE w:val="0"/>
        <w:autoSpaceDN w:val="0"/>
        <w:adjustRightInd w:val="0"/>
        <w:ind w:left="708"/>
        <w:rPr>
          <w:color w:val="000000" w:themeColor="text1"/>
        </w:rPr>
      </w:pPr>
      <w:r w:rsidRPr="000A3155">
        <w:rPr>
          <w:b/>
          <w:color w:val="000000" w:themeColor="text1"/>
        </w:rPr>
        <w:t>p</w:t>
      </w:r>
      <w:r w:rsidR="00F4730F" w:rsidRPr="000A3155">
        <w:rPr>
          <w:b/>
          <w:color w:val="000000" w:themeColor="text1"/>
        </w:rPr>
        <w:t>řed zahájením akce předloží řediteli školy vedoucí akce</w:t>
      </w:r>
      <w:r w:rsidRPr="000A3155">
        <w:rPr>
          <w:b/>
          <w:color w:val="000000" w:themeColor="text1"/>
        </w:rPr>
        <w:t>:</w:t>
      </w:r>
    </w:p>
    <w:p w14:paraId="289FB89F" w14:textId="77777777" w:rsidR="00F4730F" w:rsidRPr="000A3155" w:rsidRDefault="00F4730F" w:rsidP="005576BF">
      <w:pPr>
        <w:pStyle w:val="Odstavecseseznamem"/>
        <w:numPr>
          <w:ilvl w:val="0"/>
          <w:numId w:val="40"/>
        </w:numPr>
        <w:autoSpaceDE w:val="0"/>
        <w:autoSpaceDN w:val="0"/>
        <w:adjustRightInd w:val="0"/>
        <w:rPr>
          <w:color w:val="000000" w:themeColor="text1"/>
        </w:rPr>
      </w:pPr>
      <w:r w:rsidRPr="000A3155">
        <w:rPr>
          <w:color w:val="000000" w:themeColor="text1"/>
        </w:rPr>
        <w:t>název akce, pedagogický dozor, datum a čas zahájení a ukončení akce,</w:t>
      </w:r>
    </w:p>
    <w:p w14:paraId="127A7665" w14:textId="77777777" w:rsidR="00F4730F" w:rsidRPr="000A3155" w:rsidRDefault="00F4730F" w:rsidP="005576BF">
      <w:pPr>
        <w:pStyle w:val="Odstavecseseznamem"/>
        <w:numPr>
          <w:ilvl w:val="0"/>
          <w:numId w:val="40"/>
        </w:numPr>
        <w:autoSpaceDE w:val="0"/>
        <w:autoSpaceDN w:val="0"/>
        <w:adjustRightInd w:val="0"/>
        <w:rPr>
          <w:color w:val="000000" w:themeColor="text1"/>
        </w:rPr>
      </w:pPr>
      <w:r w:rsidRPr="000A3155">
        <w:rPr>
          <w:color w:val="000000" w:themeColor="text1"/>
        </w:rPr>
        <w:t>seznam žáků event. tříd,</w:t>
      </w:r>
    </w:p>
    <w:p w14:paraId="7F1CB0DE" w14:textId="77777777" w:rsidR="00F4730F" w:rsidRPr="000A3155" w:rsidRDefault="00F4730F" w:rsidP="005576BF">
      <w:pPr>
        <w:pStyle w:val="Odstavecseseznamem"/>
        <w:numPr>
          <w:ilvl w:val="0"/>
          <w:numId w:val="40"/>
        </w:numPr>
        <w:autoSpaceDE w:val="0"/>
        <w:autoSpaceDN w:val="0"/>
        <w:adjustRightInd w:val="0"/>
        <w:rPr>
          <w:color w:val="000000" w:themeColor="text1"/>
        </w:rPr>
      </w:pPr>
      <w:r w:rsidRPr="000A3155">
        <w:rPr>
          <w:color w:val="000000" w:themeColor="text1"/>
        </w:rPr>
        <w:t>plán akce s časovým harmonogramem míst pobytu,</w:t>
      </w:r>
    </w:p>
    <w:p w14:paraId="0ABA2CFD" w14:textId="77777777" w:rsidR="00F4730F" w:rsidRPr="000A3155" w:rsidRDefault="00F4730F" w:rsidP="005576BF">
      <w:pPr>
        <w:pStyle w:val="Odstavecseseznamem"/>
        <w:numPr>
          <w:ilvl w:val="0"/>
          <w:numId w:val="40"/>
        </w:numPr>
        <w:autoSpaceDE w:val="0"/>
        <w:autoSpaceDN w:val="0"/>
        <w:adjustRightInd w:val="0"/>
        <w:rPr>
          <w:color w:val="000000" w:themeColor="text1"/>
        </w:rPr>
      </w:pPr>
      <w:r w:rsidRPr="000A3155">
        <w:rPr>
          <w:color w:val="000000" w:themeColor="text1"/>
        </w:rPr>
        <w:t>telefonický kontakt na vedoucího akce,</w:t>
      </w:r>
    </w:p>
    <w:p w14:paraId="235C8E99" w14:textId="77777777" w:rsidR="00F4730F" w:rsidRPr="000A3155" w:rsidRDefault="00F4730F" w:rsidP="005576BF">
      <w:pPr>
        <w:pStyle w:val="Odstavecseseznamem"/>
        <w:numPr>
          <w:ilvl w:val="0"/>
          <w:numId w:val="40"/>
        </w:numPr>
        <w:autoSpaceDE w:val="0"/>
        <w:autoSpaceDN w:val="0"/>
        <w:adjustRightInd w:val="0"/>
        <w:rPr>
          <w:color w:val="000000" w:themeColor="text1"/>
        </w:rPr>
      </w:pPr>
      <w:r w:rsidRPr="000A3155">
        <w:rPr>
          <w:color w:val="000000" w:themeColor="text1"/>
        </w:rPr>
        <w:t>při zahraničních akcích kopii dokladu o pojištění.</w:t>
      </w:r>
    </w:p>
    <w:p w14:paraId="30D74F43" w14:textId="7D13CF1B" w:rsidR="00F4730F" w:rsidRPr="000A3155" w:rsidRDefault="00F4730F" w:rsidP="005576BF">
      <w:pPr>
        <w:autoSpaceDE w:val="0"/>
        <w:autoSpaceDN w:val="0"/>
        <w:adjustRightInd w:val="0"/>
        <w:ind w:left="708"/>
        <w:rPr>
          <w:color w:val="000000" w:themeColor="text1"/>
        </w:rPr>
      </w:pPr>
      <w:r w:rsidRPr="000A3155">
        <w:rPr>
          <w:color w:val="000000" w:themeColor="text1"/>
        </w:rPr>
        <w:t>Další podrobnosti o organizaci těchto akcí obsahuje metodický pokyn ředitel</w:t>
      </w:r>
      <w:r w:rsidR="00CF54DF" w:rsidRPr="000A3155">
        <w:rPr>
          <w:color w:val="000000" w:themeColor="text1"/>
        </w:rPr>
        <w:t>e</w:t>
      </w:r>
      <w:r w:rsidRPr="000A3155">
        <w:rPr>
          <w:color w:val="000000" w:themeColor="text1"/>
        </w:rPr>
        <w:t xml:space="preserve"> školy.</w:t>
      </w:r>
    </w:p>
    <w:p w14:paraId="4F088259" w14:textId="77777777" w:rsidR="00F4730F" w:rsidRPr="000A3155" w:rsidRDefault="00F4730F" w:rsidP="005576BF">
      <w:pPr>
        <w:autoSpaceDE w:val="0"/>
        <w:autoSpaceDN w:val="0"/>
        <w:adjustRightInd w:val="0"/>
        <w:rPr>
          <w:color w:val="000000" w:themeColor="text1"/>
        </w:rPr>
      </w:pPr>
    </w:p>
    <w:p w14:paraId="147D7557" w14:textId="77777777" w:rsidR="00F4730F" w:rsidRPr="000A3155" w:rsidRDefault="00F4730F" w:rsidP="00F4730F">
      <w:pPr>
        <w:autoSpaceDE w:val="0"/>
        <w:autoSpaceDN w:val="0"/>
        <w:adjustRightInd w:val="0"/>
        <w:rPr>
          <w:color w:val="000000" w:themeColor="text1"/>
        </w:rPr>
      </w:pPr>
    </w:p>
    <w:p w14:paraId="2C0B3863" w14:textId="77777777" w:rsidR="00013702" w:rsidRPr="000A3155" w:rsidRDefault="00F4730F" w:rsidP="00BF69BA">
      <w:pPr>
        <w:pStyle w:val="Nadpis2"/>
        <w:pBdr>
          <w:top w:val="single" w:sz="4" w:space="1" w:color="auto"/>
          <w:left w:val="single" w:sz="4" w:space="4" w:color="auto"/>
          <w:bottom w:val="single" w:sz="4" w:space="1" w:color="auto"/>
          <w:right w:val="single" w:sz="4" w:space="4" w:color="auto"/>
        </w:pBdr>
        <w:shd w:val="clear" w:color="auto" w:fill="D9D9D9" w:themeFill="background1" w:themeFillShade="D9"/>
        <w:rPr>
          <w:i w:val="0"/>
          <w:color w:val="000000" w:themeColor="text1"/>
        </w:rPr>
      </w:pPr>
      <w:bookmarkStart w:id="5" w:name="_Toc220816458"/>
      <w:r w:rsidRPr="000A3155">
        <w:rPr>
          <w:i w:val="0"/>
          <w:color w:val="000000" w:themeColor="text1"/>
        </w:rPr>
        <w:t xml:space="preserve">V. </w:t>
      </w:r>
      <w:r w:rsidR="00BE7301" w:rsidRPr="000A3155">
        <w:rPr>
          <w:i w:val="0"/>
          <w:color w:val="000000" w:themeColor="text1"/>
        </w:rPr>
        <w:t>Práva a p</w:t>
      </w:r>
      <w:r w:rsidRPr="000A3155">
        <w:rPr>
          <w:i w:val="0"/>
          <w:color w:val="000000" w:themeColor="text1"/>
        </w:rPr>
        <w:t>ovinnosti pedagogických zaměstnanců škol</w:t>
      </w:r>
      <w:bookmarkEnd w:id="5"/>
      <w:r w:rsidR="00BF69BA" w:rsidRPr="000A3155">
        <w:rPr>
          <w:i w:val="0"/>
          <w:color w:val="000000" w:themeColor="text1"/>
        </w:rPr>
        <w:t>y</w:t>
      </w:r>
    </w:p>
    <w:p w14:paraId="457F0721" w14:textId="77777777" w:rsidR="00BF69BA" w:rsidRPr="000A3155" w:rsidRDefault="00BF69BA" w:rsidP="00BE7301">
      <w:pPr>
        <w:autoSpaceDE w:val="0"/>
        <w:autoSpaceDN w:val="0"/>
        <w:adjustRightInd w:val="0"/>
        <w:ind w:left="720"/>
        <w:jc w:val="both"/>
        <w:rPr>
          <w:color w:val="000000" w:themeColor="text1"/>
        </w:rPr>
      </w:pPr>
    </w:p>
    <w:p w14:paraId="35415CAC" w14:textId="77777777" w:rsidR="00BF69BA" w:rsidRPr="000A3155" w:rsidRDefault="00BF69BA" w:rsidP="005576BF">
      <w:pPr>
        <w:autoSpaceDE w:val="0"/>
        <w:autoSpaceDN w:val="0"/>
        <w:adjustRightInd w:val="0"/>
        <w:jc w:val="both"/>
        <w:rPr>
          <w:b/>
          <w:color w:val="000000" w:themeColor="text1"/>
        </w:rPr>
      </w:pPr>
      <w:r w:rsidRPr="000A3155">
        <w:rPr>
          <w:b/>
          <w:color w:val="000000" w:themeColor="text1"/>
        </w:rPr>
        <w:t xml:space="preserve">a) Práva </w:t>
      </w:r>
      <w:r w:rsidR="005576BF" w:rsidRPr="000A3155">
        <w:rPr>
          <w:b/>
          <w:color w:val="000000" w:themeColor="text1"/>
        </w:rPr>
        <w:t>pedagogických zaměstnanců</w:t>
      </w:r>
      <w:r w:rsidRPr="000A3155">
        <w:rPr>
          <w:b/>
          <w:color w:val="000000" w:themeColor="text1"/>
        </w:rPr>
        <w:t xml:space="preserve"> </w:t>
      </w:r>
    </w:p>
    <w:p w14:paraId="278D0A9A" w14:textId="77777777" w:rsidR="00BE7301" w:rsidRPr="000A3155" w:rsidRDefault="00BE7301" w:rsidP="00DB287F">
      <w:pPr>
        <w:pStyle w:val="Odstavecseseznamem"/>
        <w:numPr>
          <w:ilvl w:val="0"/>
          <w:numId w:val="41"/>
        </w:numPr>
        <w:autoSpaceDE w:val="0"/>
        <w:autoSpaceDN w:val="0"/>
        <w:adjustRightInd w:val="0"/>
        <w:jc w:val="both"/>
        <w:rPr>
          <w:color w:val="000000" w:themeColor="text1"/>
        </w:rPr>
      </w:pPr>
      <w:r w:rsidRPr="000A3155">
        <w:rPr>
          <w:color w:val="000000" w:themeColor="text1"/>
        </w:rPr>
        <w:t xml:space="preserve">na zajištění podmínek potřebných pro výkon jeho pedagogické činnosti, zejména na ochranu před fyzickým násilím nebo psychickým nátlakem ze strany žáků a </w:t>
      </w:r>
      <w:r w:rsidR="00BF69BA" w:rsidRPr="000A3155">
        <w:rPr>
          <w:color w:val="000000" w:themeColor="text1"/>
        </w:rPr>
        <w:t>z</w:t>
      </w:r>
      <w:r w:rsidRPr="000A3155">
        <w:rPr>
          <w:color w:val="000000" w:themeColor="text1"/>
        </w:rPr>
        <w:t>ákonných zástupců žáků a dalších osob, které jsou v přímém kontaktu s pedagogickým pracovníkem ve škole,</w:t>
      </w:r>
    </w:p>
    <w:p w14:paraId="68DC80CC" w14:textId="77777777" w:rsidR="00BE7301" w:rsidRPr="000A3155" w:rsidRDefault="00BE7301" w:rsidP="00DB287F">
      <w:pPr>
        <w:pStyle w:val="Odstavecseseznamem"/>
        <w:numPr>
          <w:ilvl w:val="0"/>
          <w:numId w:val="42"/>
        </w:numPr>
        <w:autoSpaceDE w:val="0"/>
        <w:autoSpaceDN w:val="0"/>
        <w:adjustRightInd w:val="0"/>
        <w:jc w:val="both"/>
        <w:rPr>
          <w:color w:val="000000" w:themeColor="text1"/>
        </w:rPr>
      </w:pPr>
      <w:r w:rsidRPr="000A3155">
        <w:rPr>
          <w:color w:val="000000" w:themeColor="text1"/>
        </w:rPr>
        <w:t>aby nebylo do jeho přímé pedagogické činnosti zasahováno v rozporu s právními předpisy,</w:t>
      </w:r>
    </w:p>
    <w:p w14:paraId="6E45FD8E" w14:textId="77777777" w:rsidR="00BE7301" w:rsidRPr="000A3155" w:rsidRDefault="00BE7301" w:rsidP="00DB287F">
      <w:pPr>
        <w:pStyle w:val="Odstavecseseznamem"/>
        <w:numPr>
          <w:ilvl w:val="0"/>
          <w:numId w:val="42"/>
        </w:numPr>
        <w:autoSpaceDE w:val="0"/>
        <w:autoSpaceDN w:val="0"/>
        <w:adjustRightInd w:val="0"/>
        <w:jc w:val="both"/>
        <w:rPr>
          <w:color w:val="000000" w:themeColor="text1"/>
        </w:rPr>
      </w:pPr>
      <w:r w:rsidRPr="000A3155">
        <w:rPr>
          <w:color w:val="000000" w:themeColor="text1"/>
        </w:rPr>
        <w:t>na využívání metod, forem a prostředků dle vlastního uvážení v souladu se zásadami a cíli vzdělávání při přímé vyučovací a výchovné činnosti,</w:t>
      </w:r>
    </w:p>
    <w:p w14:paraId="0E1D1C90" w14:textId="77777777" w:rsidR="00BE7301" w:rsidRPr="000A3155" w:rsidRDefault="00BE7301" w:rsidP="00DB287F">
      <w:pPr>
        <w:pStyle w:val="Odstavecseseznamem"/>
        <w:numPr>
          <w:ilvl w:val="0"/>
          <w:numId w:val="42"/>
        </w:numPr>
        <w:autoSpaceDE w:val="0"/>
        <w:autoSpaceDN w:val="0"/>
        <w:adjustRightInd w:val="0"/>
        <w:jc w:val="both"/>
        <w:rPr>
          <w:color w:val="000000" w:themeColor="text1"/>
        </w:rPr>
      </w:pPr>
      <w:r w:rsidRPr="000A3155">
        <w:rPr>
          <w:color w:val="000000" w:themeColor="text1"/>
        </w:rPr>
        <w:t>volit a být volen do školské rady,</w:t>
      </w:r>
    </w:p>
    <w:p w14:paraId="0DDD6A0D" w14:textId="77777777" w:rsidR="00BE7301" w:rsidRPr="000A3155" w:rsidRDefault="00BE7301" w:rsidP="00DB287F">
      <w:pPr>
        <w:pStyle w:val="Odstavecseseznamem"/>
        <w:numPr>
          <w:ilvl w:val="0"/>
          <w:numId w:val="42"/>
        </w:numPr>
        <w:autoSpaceDE w:val="0"/>
        <w:autoSpaceDN w:val="0"/>
        <w:adjustRightInd w:val="0"/>
        <w:jc w:val="both"/>
        <w:rPr>
          <w:color w:val="000000" w:themeColor="text1"/>
        </w:rPr>
      </w:pPr>
      <w:r w:rsidRPr="000A3155">
        <w:rPr>
          <w:color w:val="000000" w:themeColor="text1"/>
        </w:rPr>
        <w:t>na objektivní hodnocení své pedagogické činnosti.</w:t>
      </w:r>
    </w:p>
    <w:p w14:paraId="023A2EDF" w14:textId="7BFD2D8D" w:rsidR="00BE7301" w:rsidRPr="000A3155" w:rsidRDefault="00BE7301" w:rsidP="00BE7301">
      <w:pPr>
        <w:autoSpaceDE w:val="0"/>
        <w:autoSpaceDN w:val="0"/>
        <w:adjustRightInd w:val="0"/>
        <w:ind w:left="360"/>
        <w:jc w:val="both"/>
        <w:rPr>
          <w:color w:val="000000" w:themeColor="text1"/>
        </w:rPr>
      </w:pPr>
      <w:r w:rsidRPr="000A3155">
        <w:rPr>
          <w:b/>
          <w:color w:val="000000" w:themeColor="text1"/>
        </w:rPr>
        <w:t xml:space="preserve">     Všichni pedagogičtí zaměstnanci</w:t>
      </w:r>
      <w:r w:rsidRPr="000A3155">
        <w:rPr>
          <w:color w:val="000000" w:themeColor="text1"/>
        </w:rPr>
        <w:t xml:space="preserve"> jsou seznámení s metodickým pokynem k zajištění bezpečnosti a ochrany zdraví dětí a žáků ve školách a školských zařízeních č.j. 29 159/2001-26 a s Pracovním řádem pro zaměstnance škol a školských zařízení v platném znění.</w:t>
      </w:r>
    </w:p>
    <w:p w14:paraId="0D24D2B1" w14:textId="77777777" w:rsidR="00F4730F" w:rsidRPr="000A3155" w:rsidRDefault="00F4730F" w:rsidP="00CB35F7">
      <w:pPr>
        <w:autoSpaceDE w:val="0"/>
        <w:autoSpaceDN w:val="0"/>
        <w:adjustRightInd w:val="0"/>
        <w:ind w:left="360"/>
        <w:rPr>
          <w:b/>
          <w:i/>
          <w:color w:val="000000" w:themeColor="text1"/>
        </w:rPr>
      </w:pPr>
      <w:r w:rsidRPr="000A3155">
        <w:rPr>
          <w:b/>
          <w:i/>
          <w:color w:val="000000" w:themeColor="text1"/>
        </w:rPr>
        <w:t>Pedagog ve vztahu k žákovi</w:t>
      </w:r>
    </w:p>
    <w:p w14:paraId="58B39430" w14:textId="77777777" w:rsidR="00AC1A8C" w:rsidRPr="000A3155" w:rsidRDefault="00AC1A8C" w:rsidP="00F4730F">
      <w:pPr>
        <w:numPr>
          <w:ilvl w:val="0"/>
          <w:numId w:val="7"/>
        </w:numPr>
        <w:autoSpaceDE w:val="0"/>
        <w:autoSpaceDN w:val="0"/>
        <w:adjustRightInd w:val="0"/>
        <w:jc w:val="both"/>
        <w:rPr>
          <w:color w:val="000000" w:themeColor="text1"/>
        </w:rPr>
      </w:pPr>
      <w:r w:rsidRPr="000A3155">
        <w:rPr>
          <w:b/>
          <w:color w:val="000000" w:themeColor="text1"/>
        </w:rPr>
        <w:t>vykonává pedagogickou činnost</w:t>
      </w:r>
      <w:r w:rsidRPr="000A3155">
        <w:rPr>
          <w:color w:val="000000" w:themeColor="text1"/>
        </w:rPr>
        <w:t xml:space="preserve"> v souladu se zásadami a cíli vzdělávání,</w:t>
      </w:r>
    </w:p>
    <w:p w14:paraId="7C48D5A2" w14:textId="77777777" w:rsidR="00AC1A8C" w:rsidRPr="000A3155" w:rsidRDefault="00AC1A8C" w:rsidP="00F4730F">
      <w:pPr>
        <w:numPr>
          <w:ilvl w:val="0"/>
          <w:numId w:val="7"/>
        </w:numPr>
        <w:autoSpaceDE w:val="0"/>
        <w:autoSpaceDN w:val="0"/>
        <w:adjustRightInd w:val="0"/>
        <w:jc w:val="both"/>
        <w:rPr>
          <w:b/>
          <w:color w:val="000000" w:themeColor="text1"/>
        </w:rPr>
      </w:pPr>
      <w:r w:rsidRPr="000A3155">
        <w:rPr>
          <w:b/>
          <w:color w:val="000000" w:themeColor="text1"/>
        </w:rPr>
        <w:t xml:space="preserve">chrání a respektuje </w:t>
      </w:r>
      <w:r w:rsidRPr="000A3155">
        <w:rPr>
          <w:color w:val="000000" w:themeColor="text1"/>
        </w:rPr>
        <w:t>práva žáka,</w:t>
      </w:r>
    </w:p>
    <w:p w14:paraId="1138A177"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uchovává a nesděluje důvěrné informace</w:t>
      </w:r>
      <w:r w:rsidRPr="000A3155">
        <w:rPr>
          <w:color w:val="000000" w:themeColor="text1"/>
        </w:rPr>
        <w:t xml:space="preserve"> o žácích a zaměstnancích školy</w:t>
      </w:r>
      <w:r w:rsidR="00CB35F7" w:rsidRPr="000A3155">
        <w:rPr>
          <w:color w:val="000000" w:themeColor="text1"/>
        </w:rPr>
        <w:t>,</w:t>
      </w:r>
      <w:r w:rsidRPr="000A3155">
        <w:rPr>
          <w:color w:val="000000" w:themeColor="text1"/>
        </w:rPr>
        <w:t xml:space="preserve"> </w:t>
      </w:r>
      <w:r w:rsidR="00CB35F7" w:rsidRPr="000A3155">
        <w:rPr>
          <w:color w:val="000000" w:themeColor="text1"/>
        </w:rPr>
        <w:t>d</w:t>
      </w:r>
      <w:r w:rsidRPr="000A3155">
        <w:rPr>
          <w:color w:val="000000" w:themeColor="text1"/>
        </w:rPr>
        <w:t>ůvěrné jsou také výsledky uzavřených jednání a porad,</w:t>
      </w:r>
    </w:p>
    <w:p w14:paraId="4496FE37" w14:textId="77777777" w:rsidR="001F7B2E" w:rsidRPr="000A3155" w:rsidRDefault="001F7B2E" w:rsidP="00F4730F">
      <w:pPr>
        <w:numPr>
          <w:ilvl w:val="0"/>
          <w:numId w:val="7"/>
        </w:numPr>
        <w:autoSpaceDE w:val="0"/>
        <w:autoSpaceDN w:val="0"/>
        <w:adjustRightInd w:val="0"/>
        <w:jc w:val="both"/>
        <w:rPr>
          <w:color w:val="000000" w:themeColor="text1"/>
        </w:rPr>
      </w:pPr>
      <w:r w:rsidRPr="000A3155">
        <w:rPr>
          <w:b/>
          <w:color w:val="000000" w:themeColor="text1"/>
        </w:rPr>
        <w:t>zachovává mlčenlivost a chrání před zneužitím</w:t>
      </w:r>
      <w:r w:rsidRPr="000A3155">
        <w:rPr>
          <w:color w:val="000000" w:themeColor="text1"/>
        </w:rPr>
        <w:t xml:space="preserve"> osobní údaje, informace o zdravotním stavu žáků</w:t>
      </w:r>
      <w:r w:rsidR="000077CE" w:rsidRPr="000A3155">
        <w:rPr>
          <w:color w:val="000000" w:themeColor="text1"/>
        </w:rPr>
        <w:t xml:space="preserve"> </w:t>
      </w:r>
      <w:r w:rsidRPr="000A3155">
        <w:rPr>
          <w:color w:val="000000" w:themeColor="text1"/>
        </w:rPr>
        <w:t>a výsledky poradenské pomoci školského poradenského zařízení a školního poradenského pracoviště, s nimiž přišel do styku,</w:t>
      </w:r>
    </w:p>
    <w:p w14:paraId="6FA34F5B"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věnuje individuální péči</w:t>
      </w:r>
      <w:r w:rsidRPr="000A3155">
        <w:rPr>
          <w:color w:val="000000" w:themeColor="text1"/>
        </w:rPr>
        <w:t xml:space="preserve"> zaostávajícím dětem, dětem se zdravotními problémy, dbá, aby se zdraví žáka a zdravý vývoj nenarušil činností školy, bere ohled na výsledky lékařských vyšetření, zpráv o vyšetření v PPP a na sdělení rodičů o dítěti. Třídní učitelé průběžně seznamují ostatní pedagogy s novými skutečnostmi, které se týkají žáka. Všichni pedagogičtí pracovníci zajišťují bezpečnost a ochranu zdraví žáků při činnostech, které přímo souvisejí s výchovou a vzděláním,</w:t>
      </w:r>
    </w:p>
    <w:p w14:paraId="67284BEB"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sleduje</w:t>
      </w:r>
      <w:r w:rsidRPr="000A3155">
        <w:rPr>
          <w:color w:val="000000" w:themeColor="text1"/>
        </w:rPr>
        <w:t xml:space="preserve"> </w:t>
      </w:r>
      <w:r w:rsidRPr="000A3155">
        <w:rPr>
          <w:b/>
          <w:color w:val="000000" w:themeColor="text1"/>
        </w:rPr>
        <w:t>u žáků</w:t>
      </w:r>
      <w:r w:rsidRPr="000A3155">
        <w:rPr>
          <w:color w:val="000000" w:themeColor="text1"/>
        </w:rPr>
        <w:t xml:space="preserve"> </w:t>
      </w:r>
      <w:r w:rsidRPr="000A3155">
        <w:rPr>
          <w:b/>
          <w:color w:val="000000" w:themeColor="text1"/>
        </w:rPr>
        <w:t>případné projevy</w:t>
      </w:r>
      <w:r w:rsidRPr="000A3155">
        <w:rPr>
          <w:color w:val="000000" w:themeColor="text1"/>
        </w:rPr>
        <w:t xml:space="preserve"> zneužívání návykových látek a ostatní sociálně patologické jevy (patologické hráčství, šikanování, vandalismus, brutalita, rasismus, kriminalita a další), v případě žádosti žáka o pomoc věnuje jeho sdělením náležitou pozornost a aktivně se podílí na cílených opatřeních v oblasti preventivní i represivní. V této oblasti upřednostňujeme spolupráci se zákonnými zástupci žáků – informovanost, konzultace se školním metodikem prevence a využívání alternativních programů v rámci minimálního preventivního programu školy,</w:t>
      </w:r>
    </w:p>
    <w:p w14:paraId="0FF56BF0" w14:textId="77777777" w:rsidR="00AC1A8C" w:rsidRPr="000A3155" w:rsidRDefault="00AC1A8C" w:rsidP="00F4730F">
      <w:pPr>
        <w:numPr>
          <w:ilvl w:val="0"/>
          <w:numId w:val="7"/>
        </w:numPr>
        <w:autoSpaceDE w:val="0"/>
        <w:autoSpaceDN w:val="0"/>
        <w:adjustRightInd w:val="0"/>
        <w:jc w:val="both"/>
        <w:rPr>
          <w:color w:val="000000" w:themeColor="text1"/>
        </w:rPr>
      </w:pPr>
      <w:r w:rsidRPr="000A3155">
        <w:rPr>
          <w:b/>
          <w:color w:val="000000" w:themeColor="text1"/>
        </w:rPr>
        <w:t>chrání bezpečí a zdraví</w:t>
      </w:r>
      <w:r w:rsidRPr="000A3155">
        <w:rPr>
          <w:color w:val="000000" w:themeColor="text1"/>
        </w:rPr>
        <w:t xml:space="preserve"> žáka a předchází všem form</w:t>
      </w:r>
      <w:r w:rsidR="000077CE" w:rsidRPr="000A3155">
        <w:rPr>
          <w:color w:val="000000" w:themeColor="text1"/>
        </w:rPr>
        <w:t>ám rizikového chování ve škole a</w:t>
      </w:r>
      <w:r w:rsidR="00BB6495" w:rsidRPr="000A3155">
        <w:rPr>
          <w:color w:val="000000" w:themeColor="text1"/>
        </w:rPr>
        <w:t> </w:t>
      </w:r>
      <w:r w:rsidR="000077CE" w:rsidRPr="000A3155">
        <w:rPr>
          <w:color w:val="000000" w:themeColor="text1"/>
        </w:rPr>
        <w:t>školském</w:t>
      </w:r>
      <w:r w:rsidRPr="000A3155">
        <w:rPr>
          <w:color w:val="000000" w:themeColor="text1"/>
        </w:rPr>
        <w:t xml:space="preserve"> zařízení,</w:t>
      </w:r>
    </w:p>
    <w:p w14:paraId="553A8970"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sleduje zdravotní stav žáků</w:t>
      </w:r>
      <w:r w:rsidRPr="000A3155">
        <w:rPr>
          <w:color w:val="000000" w:themeColor="text1"/>
        </w:rPr>
        <w:t xml:space="preserve"> a v případě náhlého onemocnění žáka informuje bez zbytečných průtahů vedení školy a zákonného zástupce postiženého žáka. Nemocný žák může být odeslán k lékařskému ošetření jen v doprovodu dospělé osoby. Třídní učitelé zajistí, aby každý žák měl zapsány v žákovské knížce tyto </w:t>
      </w:r>
      <w:proofErr w:type="gramStart"/>
      <w:r w:rsidRPr="000A3155">
        <w:rPr>
          <w:color w:val="000000" w:themeColor="text1"/>
        </w:rPr>
        <w:t>údaje - adresu</w:t>
      </w:r>
      <w:proofErr w:type="gramEnd"/>
      <w:r w:rsidRPr="000A3155">
        <w:rPr>
          <w:color w:val="000000" w:themeColor="text1"/>
        </w:rPr>
        <w:t>, telefonní číslo na zákonné zástupce do zaměstnání a domů, adresu a jméno ošetřujícího lékaře, ev. název zdravotní pojišťovny,</w:t>
      </w:r>
    </w:p>
    <w:p w14:paraId="41B770D1"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při úrazu poskytne žákovi nebo jiné osobě první pomoc</w:t>
      </w:r>
      <w:r w:rsidRPr="000A3155">
        <w:rPr>
          <w:color w:val="000000" w:themeColor="text1"/>
        </w:rPr>
        <w:t>, zajistit ošetření žáka lékařem. Úraz ihned nahlásí vedení školy, vyplní záznam v knize úrazů, případně vyplní předepsané formuláře. Ošetření a vyplnění záznamů zajišťuje ten pracovník, který byl jeho svědkem nebo který se o něm dozvěděl první. Formulář „záznam o úrazu“</w:t>
      </w:r>
      <w:r w:rsidR="0070179B" w:rsidRPr="000A3155">
        <w:rPr>
          <w:color w:val="000000" w:themeColor="text1"/>
        </w:rPr>
        <w:t xml:space="preserve"> </w:t>
      </w:r>
      <w:r w:rsidRPr="000A3155">
        <w:rPr>
          <w:color w:val="000000" w:themeColor="text1"/>
        </w:rPr>
        <w:t>se vypisuje mimo jiné i na základě žádosti zákonného zástupce.</w:t>
      </w:r>
    </w:p>
    <w:p w14:paraId="356FE7AE" w14:textId="77777777" w:rsidR="00F4730F" w:rsidRPr="000A3155" w:rsidRDefault="00F4730F" w:rsidP="00F4730F">
      <w:pPr>
        <w:numPr>
          <w:ilvl w:val="0"/>
          <w:numId w:val="7"/>
        </w:numPr>
        <w:autoSpaceDE w:val="0"/>
        <w:autoSpaceDN w:val="0"/>
        <w:adjustRightInd w:val="0"/>
        <w:rPr>
          <w:color w:val="000000" w:themeColor="text1"/>
        </w:rPr>
      </w:pPr>
      <w:r w:rsidRPr="000A3155">
        <w:rPr>
          <w:b/>
          <w:color w:val="000000" w:themeColor="text1"/>
        </w:rPr>
        <w:t>nevylučuje žáka z vyučování</w:t>
      </w:r>
      <w:r w:rsidRPr="000A3155">
        <w:rPr>
          <w:color w:val="000000" w:themeColor="text1"/>
        </w:rPr>
        <w:t xml:space="preserve"> a nepoužívá fyzických trestů,</w:t>
      </w:r>
    </w:p>
    <w:p w14:paraId="2117CB50"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 xml:space="preserve">pravidelně informuje </w:t>
      </w:r>
      <w:r w:rsidR="001F7B2E" w:rsidRPr="000A3155">
        <w:rPr>
          <w:b/>
          <w:color w:val="000000" w:themeColor="text1"/>
        </w:rPr>
        <w:t xml:space="preserve">žáka a jeho zákonného zástupce </w:t>
      </w:r>
      <w:r w:rsidR="001F7B2E" w:rsidRPr="000A3155">
        <w:rPr>
          <w:color w:val="000000" w:themeColor="text1"/>
        </w:rPr>
        <w:t>o prospěchu</w:t>
      </w:r>
      <w:r w:rsidRPr="000A3155">
        <w:rPr>
          <w:color w:val="000000" w:themeColor="text1"/>
        </w:rPr>
        <w:t>, sděluje jim všechny závažné známky, informuje o každém mimořádném zhoršení prospěchu žáka.</w:t>
      </w:r>
    </w:p>
    <w:p w14:paraId="28DF9262"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s rodiči jedná</w:t>
      </w:r>
      <w:r w:rsidRPr="000A3155">
        <w:rPr>
          <w:color w:val="000000" w:themeColor="text1"/>
        </w:rPr>
        <w:t xml:space="preserve"> vždy mimo čas vyhrazený k výuce. Toto jednání nezbavuje učitele povinnosti zahájit včas vyučovací hodinu a konat ve škole svěřené úkoly.</w:t>
      </w:r>
    </w:p>
    <w:p w14:paraId="23FF76AC"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provádí dozor</w:t>
      </w:r>
      <w:r w:rsidRPr="000A3155">
        <w:rPr>
          <w:color w:val="000000" w:themeColor="text1"/>
        </w:rPr>
        <w:t xml:space="preserve"> v intencích vnitřního řádu školy s možností využití pomoci žáků. O</w:t>
      </w:r>
      <w:r w:rsidR="00667678" w:rsidRPr="000A3155">
        <w:rPr>
          <w:color w:val="000000" w:themeColor="text1"/>
        </w:rPr>
        <w:t> </w:t>
      </w:r>
      <w:r w:rsidRPr="000A3155">
        <w:rPr>
          <w:color w:val="000000" w:themeColor="text1"/>
        </w:rPr>
        <w:t>závadách a vážných přestupcích informuje tř. učitele, případně vedení školy – odpovídá za kázeň přesunujících se tříd,</w:t>
      </w:r>
    </w:p>
    <w:p w14:paraId="1A785963"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nevyužívá žáky</w:t>
      </w:r>
      <w:r w:rsidRPr="000A3155">
        <w:rPr>
          <w:color w:val="000000" w:themeColor="text1"/>
        </w:rPr>
        <w:t xml:space="preserve"> v době dané rozvrhem k vyřizování jejich soukromých záležitostí, bez dozoru dospělé osoby žáky neuvolňuje k činnosti mimo budovu, neposílá je samotné k lékaři atd. (platí i pro všechny další zaměstnance školy). Škola odpovídá za žáky v době dané rozvrhem vyučování, přestávek, stravování a v době konání zájmových aktivit</w:t>
      </w:r>
      <w:r w:rsidR="00AC1A8C" w:rsidRPr="000A3155">
        <w:rPr>
          <w:color w:val="000000" w:themeColor="text1"/>
        </w:rPr>
        <w:t>,</w:t>
      </w:r>
      <w:r w:rsidRPr="000A3155">
        <w:rPr>
          <w:color w:val="000000" w:themeColor="text1"/>
        </w:rPr>
        <w:t xml:space="preserve"> </w:t>
      </w:r>
      <w:r w:rsidR="00AC1A8C" w:rsidRPr="000A3155">
        <w:rPr>
          <w:color w:val="000000" w:themeColor="text1"/>
        </w:rPr>
        <w:t>(</w:t>
      </w:r>
      <w:r w:rsidRPr="000A3155">
        <w:rPr>
          <w:color w:val="000000" w:themeColor="text1"/>
        </w:rPr>
        <w:t>Nevztahuje se na dobu mezi dopoledním a odpoledním vyučováním, pokud ji žák tráví mimo budovu školy.</w:t>
      </w:r>
      <w:r w:rsidR="00AC1A8C" w:rsidRPr="000A3155">
        <w:rPr>
          <w:color w:val="000000" w:themeColor="text1"/>
        </w:rPr>
        <w:t>)</w:t>
      </w:r>
    </w:p>
    <w:p w14:paraId="1609E796" w14:textId="77777777" w:rsidR="00BE7301" w:rsidRPr="000A3155" w:rsidRDefault="00AC1A8C" w:rsidP="00BE7301">
      <w:pPr>
        <w:numPr>
          <w:ilvl w:val="0"/>
          <w:numId w:val="7"/>
        </w:numPr>
        <w:autoSpaceDE w:val="0"/>
        <w:autoSpaceDN w:val="0"/>
        <w:adjustRightInd w:val="0"/>
        <w:jc w:val="both"/>
        <w:rPr>
          <w:color w:val="000000" w:themeColor="text1"/>
        </w:rPr>
      </w:pPr>
      <w:r w:rsidRPr="000A3155">
        <w:rPr>
          <w:b/>
          <w:color w:val="000000" w:themeColor="text1"/>
        </w:rPr>
        <w:t>svým přístupem k výchově a vzdělávání</w:t>
      </w:r>
      <w:r w:rsidRPr="000A3155">
        <w:rPr>
          <w:color w:val="000000" w:themeColor="text1"/>
          <w:sz w:val="21"/>
          <w:szCs w:val="21"/>
        </w:rPr>
        <w:t xml:space="preserve"> </w:t>
      </w:r>
      <w:r w:rsidRPr="000A3155">
        <w:rPr>
          <w:color w:val="000000" w:themeColor="text1"/>
        </w:rPr>
        <w:t>vytváří pozitivní a bezpečné klima ve školním prostředí a podporuje jeho rozvoj.</w:t>
      </w:r>
    </w:p>
    <w:p w14:paraId="150616F3" w14:textId="77777777" w:rsidR="00064288" w:rsidRPr="000A3155" w:rsidRDefault="00064288" w:rsidP="00BE7301">
      <w:pPr>
        <w:autoSpaceDE w:val="0"/>
        <w:autoSpaceDN w:val="0"/>
        <w:adjustRightInd w:val="0"/>
        <w:jc w:val="both"/>
        <w:rPr>
          <w:b/>
          <w:i/>
          <w:color w:val="000000" w:themeColor="text1"/>
        </w:rPr>
      </w:pPr>
    </w:p>
    <w:p w14:paraId="25AB1742" w14:textId="77777777" w:rsidR="00F4730F" w:rsidRPr="000A3155" w:rsidRDefault="00F4730F" w:rsidP="00BE7301">
      <w:pPr>
        <w:autoSpaceDE w:val="0"/>
        <w:autoSpaceDN w:val="0"/>
        <w:adjustRightInd w:val="0"/>
        <w:jc w:val="both"/>
        <w:rPr>
          <w:i/>
          <w:color w:val="000000" w:themeColor="text1"/>
        </w:rPr>
      </w:pPr>
      <w:r w:rsidRPr="000A3155">
        <w:rPr>
          <w:b/>
          <w:i/>
          <w:color w:val="000000" w:themeColor="text1"/>
        </w:rPr>
        <w:t>Oblast osobní kázně a odpovědnosti</w:t>
      </w:r>
    </w:p>
    <w:p w14:paraId="2FA8148C"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nemůže-li se zaměstnanec dostavit do zaměstnání</w:t>
      </w:r>
      <w:r w:rsidRPr="000A3155">
        <w:rPr>
          <w:color w:val="000000" w:themeColor="text1"/>
        </w:rPr>
        <w:t xml:space="preserve">, je povinen neprodleně oznámit tuto skutečnost </w:t>
      </w:r>
      <w:r w:rsidR="00DB287F" w:rsidRPr="000A3155">
        <w:rPr>
          <w:color w:val="000000" w:themeColor="text1"/>
        </w:rPr>
        <w:t>ředitelce</w:t>
      </w:r>
      <w:r w:rsidRPr="000A3155">
        <w:rPr>
          <w:color w:val="000000" w:themeColor="text1"/>
        </w:rPr>
        <w:t xml:space="preserve"> školy,</w:t>
      </w:r>
    </w:p>
    <w:p w14:paraId="5E2902F8"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přichází do školy nejpozději 15 minut</w:t>
      </w:r>
      <w:r w:rsidRPr="000A3155">
        <w:rPr>
          <w:color w:val="000000" w:themeColor="text1"/>
        </w:rPr>
        <w:t xml:space="preserve"> před zahájením vyučování a výchovné činnosti. Případné opoždění zdůvodní nebo předem nahlásí vedení školy,</w:t>
      </w:r>
    </w:p>
    <w:p w14:paraId="6663C234"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při příchodu do zaměstnání</w:t>
      </w:r>
      <w:r w:rsidRPr="000A3155">
        <w:rPr>
          <w:color w:val="000000" w:themeColor="text1"/>
        </w:rPr>
        <w:t xml:space="preserve"> se seznámí se všemi nařízeními a instrukcemi vyvěšenými</w:t>
      </w:r>
      <w:r w:rsidR="00013702" w:rsidRPr="000A3155">
        <w:rPr>
          <w:color w:val="000000" w:themeColor="text1"/>
        </w:rPr>
        <w:t xml:space="preserve"> </w:t>
      </w:r>
      <w:r w:rsidRPr="000A3155">
        <w:rPr>
          <w:color w:val="000000" w:themeColor="text1"/>
        </w:rPr>
        <w:t>ve sborovně,</w:t>
      </w:r>
    </w:p>
    <w:p w14:paraId="1C1E2421"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k vaření vody na nápoje</w:t>
      </w:r>
      <w:r w:rsidRPr="000A3155">
        <w:rPr>
          <w:color w:val="000000" w:themeColor="text1"/>
        </w:rPr>
        <w:t xml:space="preserve"> používá pouze vyhrazené </w:t>
      </w:r>
      <w:proofErr w:type="gramStart"/>
      <w:r w:rsidRPr="000A3155">
        <w:rPr>
          <w:color w:val="000000" w:themeColor="text1"/>
        </w:rPr>
        <w:t>vařiče - varné</w:t>
      </w:r>
      <w:proofErr w:type="gramEnd"/>
      <w:r w:rsidRPr="000A3155">
        <w:rPr>
          <w:color w:val="000000" w:themeColor="text1"/>
        </w:rPr>
        <w:t xml:space="preserve"> konvice schválené požárním preventistou a označené tabulkou "vařič povolen" s vyznačením odpovědného zaměstnance,</w:t>
      </w:r>
    </w:p>
    <w:p w14:paraId="4B5CB44B" w14:textId="77777777" w:rsidR="00F4730F" w:rsidRPr="000A3155" w:rsidRDefault="00F4730F" w:rsidP="00F4730F">
      <w:pPr>
        <w:numPr>
          <w:ilvl w:val="0"/>
          <w:numId w:val="7"/>
        </w:numPr>
        <w:autoSpaceDE w:val="0"/>
        <w:autoSpaceDN w:val="0"/>
        <w:adjustRightInd w:val="0"/>
        <w:rPr>
          <w:color w:val="000000" w:themeColor="text1"/>
        </w:rPr>
      </w:pPr>
      <w:r w:rsidRPr="000A3155">
        <w:rPr>
          <w:b/>
          <w:color w:val="000000" w:themeColor="text1"/>
        </w:rPr>
        <w:t>plně respektuje zásadu</w:t>
      </w:r>
      <w:r w:rsidRPr="000A3155">
        <w:rPr>
          <w:color w:val="000000" w:themeColor="text1"/>
        </w:rPr>
        <w:t xml:space="preserve"> nekuřáckého pracoviště,</w:t>
      </w:r>
    </w:p>
    <w:p w14:paraId="3E7D84D4"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vyučování začíná a končí se zvoněním</w:t>
      </w:r>
      <w:r w:rsidRPr="000A3155">
        <w:rPr>
          <w:color w:val="000000" w:themeColor="text1"/>
        </w:rPr>
        <w:t>. Není dovoleno vyučovací hodiny zkracovat ani prodlužovat,</w:t>
      </w:r>
    </w:p>
    <w:p w14:paraId="705D7BD9"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na začátku i na konci hodiny</w:t>
      </w:r>
      <w:r w:rsidRPr="000A3155">
        <w:rPr>
          <w:color w:val="000000" w:themeColor="text1"/>
        </w:rPr>
        <w:t xml:space="preserve"> zajišťuje vyučující pořádek a čistotu v učebně. Za pořádek a</w:t>
      </w:r>
      <w:r w:rsidR="00667678" w:rsidRPr="000A3155">
        <w:rPr>
          <w:color w:val="000000" w:themeColor="text1"/>
        </w:rPr>
        <w:t> </w:t>
      </w:r>
      <w:r w:rsidRPr="000A3155">
        <w:rPr>
          <w:color w:val="000000" w:themeColor="text1"/>
        </w:rPr>
        <w:t>čistotu odpovídá i v průběhu celé hodiny,</w:t>
      </w:r>
    </w:p>
    <w:p w14:paraId="4D6534EF" w14:textId="77777777" w:rsidR="00F4730F" w:rsidRPr="000A3155" w:rsidRDefault="00F4730F" w:rsidP="00F4730F">
      <w:pPr>
        <w:numPr>
          <w:ilvl w:val="0"/>
          <w:numId w:val="7"/>
        </w:numPr>
        <w:autoSpaceDE w:val="0"/>
        <w:autoSpaceDN w:val="0"/>
        <w:adjustRightInd w:val="0"/>
        <w:rPr>
          <w:color w:val="000000" w:themeColor="text1"/>
        </w:rPr>
      </w:pPr>
      <w:r w:rsidRPr="000A3155">
        <w:rPr>
          <w:b/>
          <w:color w:val="000000" w:themeColor="text1"/>
        </w:rPr>
        <w:t>k zajištění řádné výuky</w:t>
      </w:r>
      <w:r w:rsidRPr="000A3155">
        <w:rPr>
          <w:color w:val="000000" w:themeColor="text1"/>
        </w:rPr>
        <w:t xml:space="preserve"> je stanovena na první hodinu pohotovost,</w:t>
      </w:r>
    </w:p>
    <w:p w14:paraId="3EAC8D77"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přináší třídní knihu do vyučování</w:t>
      </w:r>
      <w:r w:rsidRPr="000A3155">
        <w:rPr>
          <w:color w:val="000000" w:themeColor="text1"/>
        </w:rPr>
        <w:t xml:space="preserve"> a po ukončení hodiny</w:t>
      </w:r>
      <w:r w:rsidR="00013702" w:rsidRPr="000A3155">
        <w:rPr>
          <w:color w:val="000000" w:themeColor="text1"/>
        </w:rPr>
        <w:t xml:space="preserve"> </w:t>
      </w:r>
      <w:r w:rsidRPr="000A3155">
        <w:rPr>
          <w:color w:val="000000" w:themeColor="text1"/>
        </w:rPr>
        <w:t>ji uloží na vyhrazené místo ve sborovně,</w:t>
      </w:r>
    </w:p>
    <w:p w14:paraId="7CBBE37F" w14:textId="77777777" w:rsidR="00F4730F" w:rsidRPr="000A3155" w:rsidRDefault="00F4730F" w:rsidP="00F4730F">
      <w:pPr>
        <w:numPr>
          <w:ilvl w:val="0"/>
          <w:numId w:val="7"/>
        </w:numPr>
        <w:autoSpaceDE w:val="0"/>
        <w:autoSpaceDN w:val="0"/>
        <w:adjustRightInd w:val="0"/>
        <w:rPr>
          <w:color w:val="000000" w:themeColor="text1"/>
        </w:rPr>
      </w:pPr>
      <w:r w:rsidRPr="000A3155">
        <w:rPr>
          <w:b/>
          <w:color w:val="000000" w:themeColor="text1"/>
        </w:rPr>
        <w:t>při dělených hodinách</w:t>
      </w:r>
      <w:r w:rsidRPr="000A3155">
        <w:rPr>
          <w:color w:val="000000" w:themeColor="text1"/>
        </w:rPr>
        <w:t xml:space="preserve"> zapisují učivo do třídní knihy (déle jen TK) oba vyučující,</w:t>
      </w:r>
    </w:p>
    <w:p w14:paraId="4F137419"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řádně vede evidenci</w:t>
      </w:r>
      <w:r w:rsidRPr="000A3155">
        <w:rPr>
          <w:color w:val="000000" w:themeColor="text1"/>
        </w:rPr>
        <w:t xml:space="preserve"> odučených hodin v TK. Zápisy provádí v den výkonu vyučovací        ev. výchovné činnosti. Za úplnost zápisů a celkové vedení třídní knihy odpovídá třídní učitel.  Přílohou TK je zasedací pořádek a formulář evidence poučení žáků,</w:t>
      </w:r>
    </w:p>
    <w:p w14:paraId="3859D1C0"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správci sbírek</w:t>
      </w:r>
      <w:r w:rsidRPr="000A3155">
        <w:rPr>
          <w:color w:val="000000" w:themeColor="text1"/>
        </w:rPr>
        <w:t xml:space="preserve"> odpovídají za řádné uložení a vedení evidence inventáře učebních pomůcek. Třídní učitelé odpovídají za inventář kmenové třídy a za úsek šatny své třídy,</w:t>
      </w:r>
    </w:p>
    <w:p w14:paraId="68D09774"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dodržuje předpisy k zajištění bezpečnosti a ochrany zdraví</w:t>
      </w:r>
      <w:r w:rsidRPr="000A3155">
        <w:rPr>
          <w:color w:val="000000" w:themeColor="text1"/>
        </w:rPr>
        <w:t xml:space="preserve"> při práci a protipožární </w:t>
      </w:r>
      <w:proofErr w:type="gramStart"/>
      <w:r w:rsidRPr="000A3155">
        <w:rPr>
          <w:color w:val="000000" w:themeColor="text1"/>
        </w:rPr>
        <w:t>předpisy - pokud</w:t>
      </w:r>
      <w:proofErr w:type="gramEnd"/>
      <w:r w:rsidRPr="000A3155">
        <w:rPr>
          <w:color w:val="000000" w:themeColor="text1"/>
        </w:rPr>
        <w:t xml:space="preserve"> zjistí závady a nedostatky, ohrožující zdraví a bezpečnost osob nebo jiné závady technického charakteru ev. nedostatečné zajištění budovy, je povinností informovat o těchto skutečnostech nadřízeného a v rámci svých možností a schopností zabránit vzniku škody.</w:t>
      </w:r>
    </w:p>
    <w:p w14:paraId="254F1BC7" w14:textId="77777777" w:rsidR="00F4730F" w:rsidRPr="000A3155" w:rsidRDefault="00F4730F" w:rsidP="00F4730F">
      <w:pPr>
        <w:autoSpaceDE w:val="0"/>
        <w:autoSpaceDN w:val="0"/>
        <w:adjustRightInd w:val="0"/>
        <w:rPr>
          <w:color w:val="000000" w:themeColor="text1"/>
        </w:rPr>
      </w:pPr>
    </w:p>
    <w:p w14:paraId="66E96494" w14:textId="77777777" w:rsidR="00AC1A8C" w:rsidRPr="000A3155" w:rsidRDefault="00AC1A8C" w:rsidP="00F4730F">
      <w:pPr>
        <w:autoSpaceDE w:val="0"/>
        <w:autoSpaceDN w:val="0"/>
        <w:adjustRightInd w:val="0"/>
        <w:rPr>
          <w:color w:val="000000" w:themeColor="text1"/>
        </w:rPr>
      </w:pPr>
    </w:p>
    <w:p w14:paraId="22C45FF4" w14:textId="77777777" w:rsidR="00F4730F" w:rsidRPr="000A3155" w:rsidRDefault="00BA0D9F" w:rsidP="00DB287F">
      <w:pPr>
        <w:pStyle w:val="Nadpis2"/>
        <w:pBdr>
          <w:top w:val="single" w:sz="4" w:space="1" w:color="auto"/>
          <w:left w:val="single" w:sz="4" w:space="4" w:color="auto"/>
          <w:bottom w:val="single" w:sz="4" w:space="1" w:color="auto"/>
          <w:right w:val="single" w:sz="4" w:space="4" w:color="auto"/>
        </w:pBdr>
        <w:shd w:val="clear" w:color="auto" w:fill="D9D9D9" w:themeFill="background1" w:themeFillShade="D9"/>
        <w:rPr>
          <w:i w:val="0"/>
          <w:color w:val="000000" w:themeColor="text1"/>
        </w:rPr>
      </w:pPr>
      <w:bookmarkStart w:id="6" w:name="_Toc220816459"/>
      <w:r w:rsidRPr="000A3155">
        <w:rPr>
          <w:i w:val="0"/>
          <w:color w:val="000000" w:themeColor="text1"/>
        </w:rPr>
        <w:t>V</w:t>
      </w:r>
      <w:r w:rsidR="00F4730F" w:rsidRPr="000A3155">
        <w:rPr>
          <w:i w:val="0"/>
          <w:color w:val="000000" w:themeColor="text1"/>
        </w:rPr>
        <w:t>I. Třídní učitel</w:t>
      </w:r>
      <w:bookmarkEnd w:id="6"/>
    </w:p>
    <w:p w14:paraId="62A1D37A" w14:textId="77777777" w:rsidR="00F4730F" w:rsidRPr="000A3155" w:rsidRDefault="00F4730F" w:rsidP="00667678">
      <w:pPr>
        <w:numPr>
          <w:ilvl w:val="0"/>
          <w:numId w:val="7"/>
        </w:numPr>
        <w:autoSpaceDE w:val="0"/>
        <w:autoSpaceDN w:val="0"/>
        <w:adjustRightInd w:val="0"/>
        <w:jc w:val="both"/>
        <w:rPr>
          <w:color w:val="000000" w:themeColor="text1"/>
        </w:rPr>
      </w:pPr>
      <w:r w:rsidRPr="000A3155">
        <w:rPr>
          <w:b/>
          <w:color w:val="000000" w:themeColor="text1"/>
        </w:rPr>
        <w:t>odpovídá za vedení třídy</w:t>
      </w:r>
      <w:r w:rsidRPr="000A3155">
        <w:rPr>
          <w:color w:val="000000" w:themeColor="text1"/>
        </w:rPr>
        <w:t xml:space="preserve"> se snahou vytvořit kolektiv dětí, které spolu komunikují, spolupracují, nikoho nevyčleňují, vzájemně se tolerují a res</w:t>
      </w:r>
      <w:r w:rsidR="00667678" w:rsidRPr="000A3155">
        <w:rPr>
          <w:color w:val="000000" w:themeColor="text1"/>
        </w:rPr>
        <w:t>pektují. K tomuto cíli využívá i </w:t>
      </w:r>
      <w:r w:rsidRPr="000A3155">
        <w:rPr>
          <w:color w:val="000000" w:themeColor="text1"/>
        </w:rPr>
        <w:t>mimoškolních aktivit,</w:t>
      </w:r>
    </w:p>
    <w:p w14:paraId="753AE63B" w14:textId="77777777" w:rsidR="00F4730F" w:rsidRPr="000A3155" w:rsidRDefault="00F4730F" w:rsidP="00667678">
      <w:pPr>
        <w:numPr>
          <w:ilvl w:val="0"/>
          <w:numId w:val="7"/>
        </w:numPr>
        <w:autoSpaceDE w:val="0"/>
        <w:autoSpaceDN w:val="0"/>
        <w:adjustRightInd w:val="0"/>
        <w:jc w:val="both"/>
        <w:rPr>
          <w:color w:val="000000" w:themeColor="text1"/>
        </w:rPr>
      </w:pPr>
      <w:r w:rsidRPr="000A3155">
        <w:rPr>
          <w:b/>
          <w:color w:val="000000" w:themeColor="text1"/>
        </w:rPr>
        <w:t>věnuje pozornost</w:t>
      </w:r>
      <w:r w:rsidRPr="000A3155">
        <w:rPr>
          <w:color w:val="000000" w:themeColor="text1"/>
        </w:rPr>
        <w:t xml:space="preserve"> zdravotnímu stavu žáků, vlivu rodinného prostředí na prospěch a chování žáků. O závažných skutečnostech informuje ostatní vyučující na pedagogických radách.</w:t>
      </w:r>
    </w:p>
    <w:p w14:paraId="6F9F4963" w14:textId="77777777" w:rsidR="00F4730F" w:rsidRPr="000A3155" w:rsidRDefault="00F4730F" w:rsidP="00667678">
      <w:pPr>
        <w:numPr>
          <w:ilvl w:val="0"/>
          <w:numId w:val="7"/>
        </w:numPr>
        <w:autoSpaceDE w:val="0"/>
        <w:autoSpaceDN w:val="0"/>
        <w:adjustRightInd w:val="0"/>
        <w:jc w:val="both"/>
        <w:rPr>
          <w:color w:val="000000" w:themeColor="text1"/>
        </w:rPr>
      </w:pPr>
      <w:r w:rsidRPr="000A3155">
        <w:rPr>
          <w:b/>
          <w:color w:val="000000" w:themeColor="text1"/>
        </w:rPr>
        <w:t xml:space="preserve">zajišťuje seznámení žáků </w:t>
      </w:r>
      <w:r w:rsidRPr="000A3155">
        <w:rPr>
          <w:color w:val="000000" w:themeColor="text1"/>
        </w:rPr>
        <w:t>s řádem školy a vnitřním řádem školní jídelny</w:t>
      </w:r>
      <w:r w:rsidR="00190922" w:rsidRPr="000A3155">
        <w:rPr>
          <w:color w:val="000000" w:themeColor="text1"/>
        </w:rPr>
        <w:t>;</w:t>
      </w:r>
      <w:r w:rsidRPr="000A3155">
        <w:rPr>
          <w:color w:val="000000" w:themeColor="text1"/>
        </w:rPr>
        <w:t xml:space="preserve"> kontroluje</w:t>
      </w:r>
      <w:r w:rsidR="00190922" w:rsidRPr="000A3155">
        <w:rPr>
          <w:color w:val="000000" w:themeColor="text1"/>
        </w:rPr>
        <w:t>,</w:t>
      </w:r>
      <w:r w:rsidRPr="000A3155">
        <w:rPr>
          <w:color w:val="000000" w:themeColor="text1"/>
        </w:rPr>
        <w:t xml:space="preserve"> zda bylo provedeno poučení žáků v ostatních předmětech, před akcemi …,</w:t>
      </w:r>
    </w:p>
    <w:p w14:paraId="4CCF40CB" w14:textId="77777777" w:rsidR="00F4730F" w:rsidRPr="000A3155" w:rsidRDefault="00F4730F" w:rsidP="00667678">
      <w:pPr>
        <w:numPr>
          <w:ilvl w:val="0"/>
          <w:numId w:val="7"/>
        </w:numPr>
        <w:autoSpaceDE w:val="0"/>
        <w:autoSpaceDN w:val="0"/>
        <w:adjustRightInd w:val="0"/>
        <w:jc w:val="both"/>
        <w:rPr>
          <w:b/>
          <w:color w:val="000000" w:themeColor="text1"/>
        </w:rPr>
      </w:pPr>
      <w:r w:rsidRPr="000A3155">
        <w:rPr>
          <w:b/>
          <w:color w:val="000000" w:themeColor="text1"/>
        </w:rPr>
        <w:t xml:space="preserve">žáky své třídy </w:t>
      </w:r>
      <w:r w:rsidRPr="000A3155">
        <w:rPr>
          <w:color w:val="000000" w:themeColor="text1"/>
        </w:rPr>
        <w:t>vede ke slušnému a ohleduplnému chování k dospělým a ke všem spolužákům</w:t>
      </w:r>
      <w:r w:rsidR="00190922" w:rsidRPr="000A3155">
        <w:rPr>
          <w:color w:val="000000" w:themeColor="text1"/>
        </w:rPr>
        <w:t>, v</w:t>
      </w:r>
      <w:r w:rsidRPr="000A3155">
        <w:rPr>
          <w:color w:val="000000" w:themeColor="text1"/>
        </w:rPr>
        <w:t> případě žádosti žáka o pomoc věnuje jeho sdělením náležitou pozornost.</w:t>
      </w:r>
    </w:p>
    <w:p w14:paraId="45F57FE4" w14:textId="77777777" w:rsidR="00F4730F" w:rsidRPr="000A3155" w:rsidRDefault="00F4730F" w:rsidP="00667678">
      <w:pPr>
        <w:numPr>
          <w:ilvl w:val="0"/>
          <w:numId w:val="7"/>
        </w:numPr>
        <w:autoSpaceDE w:val="0"/>
        <w:autoSpaceDN w:val="0"/>
        <w:adjustRightInd w:val="0"/>
        <w:jc w:val="both"/>
        <w:rPr>
          <w:color w:val="000000" w:themeColor="text1"/>
        </w:rPr>
      </w:pPr>
      <w:r w:rsidRPr="000A3155">
        <w:rPr>
          <w:b/>
          <w:color w:val="000000" w:themeColor="text1"/>
        </w:rPr>
        <w:t>sleduje a hodnotí</w:t>
      </w:r>
      <w:r w:rsidRPr="000A3155">
        <w:rPr>
          <w:color w:val="000000" w:themeColor="text1"/>
        </w:rPr>
        <w:t xml:space="preserve"> chování, navrhuje výchovná opatření, v případě závažných výchovných nebo prospěchových problémů informuje vedení školy, výchovného </w:t>
      </w:r>
      <w:proofErr w:type="gramStart"/>
      <w:r w:rsidRPr="000A3155">
        <w:rPr>
          <w:color w:val="000000" w:themeColor="text1"/>
        </w:rPr>
        <w:t>poradce</w:t>
      </w:r>
      <w:proofErr w:type="gramEnd"/>
      <w:r w:rsidRPr="000A3155">
        <w:rPr>
          <w:color w:val="000000" w:themeColor="text1"/>
        </w:rPr>
        <w:t xml:space="preserve"> popř. metodika prevence,</w:t>
      </w:r>
    </w:p>
    <w:p w14:paraId="763826FD" w14:textId="77777777" w:rsidR="00F4730F" w:rsidRPr="000A3155" w:rsidRDefault="00F4730F" w:rsidP="00667678">
      <w:pPr>
        <w:numPr>
          <w:ilvl w:val="0"/>
          <w:numId w:val="7"/>
        </w:numPr>
        <w:autoSpaceDE w:val="0"/>
        <w:autoSpaceDN w:val="0"/>
        <w:adjustRightInd w:val="0"/>
        <w:jc w:val="both"/>
        <w:rPr>
          <w:color w:val="000000" w:themeColor="text1"/>
        </w:rPr>
      </w:pPr>
      <w:r w:rsidRPr="000A3155">
        <w:rPr>
          <w:b/>
          <w:color w:val="000000" w:themeColor="text1"/>
        </w:rPr>
        <w:t xml:space="preserve">včas předává své třídě </w:t>
      </w:r>
      <w:r w:rsidRPr="000A3155">
        <w:rPr>
          <w:color w:val="000000" w:themeColor="text1"/>
        </w:rPr>
        <w:t>hlášené změny v rozvrhu a další informace od vedení školy,</w:t>
      </w:r>
    </w:p>
    <w:p w14:paraId="633CBDF4" w14:textId="77777777" w:rsidR="00F4730F" w:rsidRPr="000A3155" w:rsidRDefault="00F4730F" w:rsidP="00667678">
      <w:pPr>
        <w:numPr>
          <w:ilvl w:val="0"/>
          <w:numId w:val="7"/>
        </w:numPr>
        <w:autoSpaceDE w:val="0"/>
        <w:autoSpaceDN w:val="0"/>
        <w:adjustRightInd w:val="0"/>
        <w:jc w:val="both"/>
        <w:rPr>
          <w:color w:val="000000" w:themeColor="text1"/>
        </w:rPr>
      </w:pPr>
      <w:r w:rsidRPr="000A3155">
        <w:rPr>
          <w:b/>
          <w:color w:val="000000" w:themeColor="text1"/>
        </w:rPr>
        <w:t xml:space="preserve">řádně vede dokumentaci </w:t>
      </w:r>
      <w:proofErr w:type="gramStart"/>
      <w:r w:rsidRPr="000A3155">
        <w:rPr>
          <w:color w:val="000000" w:themeColor="text1"/>
        </w:rPr>
        <w:t>třídy - katalogové</w:t>
      </w:r>
      <w:proofErr w:type="gramEnd"/>
      <w:r w:rsidRPr="000A3155">
        <w:rPr>
          <w:color w:val="000000" w:themeColor="text1"/>
        </w:rPr>
        <w:t xml:space="preserve"> listy, třídní výkaz a třídní knihu, pravidelně aktualizuje osobní data v centrální evidenci, zpracovává podklady pro pedagogickou radu, kontroluje žákovské knížky, vede individuální plány integrovaných žáků,</w:t>
      </w:r>
    </w:p>
    <w:p w14:paraId="2C503832"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přesně eviduje a kontroluje</w:t>
      </w:r>
      <w:r w:rsidRPr="000A3155">
        <w:rPr>
          <w:color w:val="000000" w:themeColor="text1"/>
        </w:rPr>
        <w:t xml:space="preserve"> absenci žáků. Vyžaduje od rodičů omluvu nepřítomnosti do 3 pracovních dnů, od žáků v nejkratší době po nástupu z nepřítomnosti, nejpozději do 3 pracovních dnů.</w:t>
      </w:r>
    </w:p>
    <w:p w14:paraId="1C88A7FD"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 xml:space="preserve">při vážném podezření na zanedbávání školní docházky vyžaduje doplnění omluvenky od zákonného zástupce potvrzením od lékaře. </w:t>
      </w:r>
      <w:r w:rsidRPr="000A3155">
        <w:rPr>
          <w:iCs/>
          <w:color w:val="000000" w:themeColor="text1"/>
        </w:rPr>
        <w:t>Vážné podezření na zanedbávání školní docházky vzniká, jsou-li splněny alespoň dvě z následujících podmínek:</w:t>
      </w:r>
    </w:p>
    <w:p w14:paraId="41A155E0" w14:textId="77777777" w:rsidR="00F4730F" w:rsidRPr="000A3155" w:rsidRDefault="00F4730F" w:rsidP="002B2729">
      <w:pPr>
        <w:pStyle w:val="Odstavecseseznamem"/>
        <w:numPr>
          <w:ilvl w:val="0"/>
          <w:numId w:val="43"/>
        </w:numPr>
        <w:spacing w:before="120"/>
        <w:jc w:val="both"/>
        <w:rPr>
          <w:color w:val="000000" w:themeColor="text1"/>
        </w:rPr>
      </w:pPr>
      <w:r w:rsidRPr="000A3155">
        <w:rPr>
          <w:iCs/>
          <w:color w:val="000000" w:themeColor="text1"/>
        </w:rPr>
        <w:t xml:space="preserve">Časté krátkodobé </w:t>
      </w:r>
      <w:proofErr w:type="gramStart"/>
      <w:r w:rsidRPr="000A3155">
        <w:rPr>
          <w:iCs/>
          <w:color w:val="000000" w:themeColor="text1"/>
        </w:rPr>
        <w:t>absence - více</w:t>
      </w:r>
      <w:proofErr w:type="gramEnd"/>
      <w:r w:rsidRPr="000A3155">
        <w:rPr>
          <w:iCs/>
          <w:color w:val="000000" w:themeColor="text1"/>
        </w:rPr>
        <w:t xml:space="preserve"> než 5 dnů v měsíci (netýká se žáků se zdravotním postižením a znevýhodněním).</w:t>
      </w:r>
      <w:r w:rsidRPr="000A3155">
        <w:rPr>
          <w:color w:val="000000" w:themeColor="text1"/>
        </w:rPr>
        <w:t xml:space="preserve"> </w:t>
      </w:r>
    </w:p>
    <w:p w14:paraId="6568385B" w14:textId="77777777" w:rsidR="00F4730F" w:rsidRPr="000A3155" w:rsidRDefault="00F4730F" w:rsidP="002B2729">
      <w:pPr>
        <w:pStyle w:val="Odstavecseseznamem"/>
        <w:numPr>
          <w:ilvl w:val="0"/>
          <w:numId w:val="43"/>
        </w:numPr>
        <w:spacing w:before="120"/>
        <w:jc w:val="both"/>
        <w:rPr>
          <w:color w:val="000000" w:themeColor="text1"/>
        </w:rPr>
      </w:pPr>
      <w:r w:rsidRPr="000A3155">
        <w:rPr>
          <w:color w:val="000000" w:themeColor="text1"/>
        </w:rPr>
        <w:t>Nevěrohodnost podkladů omlouvajících nepřítomnost žáka, především časté a</w:t>
      </w:r>
      <w:r w:rsidR="00667678" w:rsidRPr="000A3155">
        <w:rPr>
          <w:color w:val="000000" w:themeColor="text1"/>
        </w:rPr>
        <w:t> </w:t>
      </w:r>
      <w:r w:rsidRPr="000A3155">
        <w:rPr>
          <w:color w:val="000000" w:themeColor="text1"/>
        </w:rPr>
        <w:t>opakované omlouvání absencí nevolností, bolestmi hlavy, rodinnými důvody, nebo nepřítomnost ve škole prodlužující víkend (opakované absence v pátek či pondělí).</w:t>
      </w:r>
    </w:p>
    <w:p w14:paraId="6A46EDEC" w14:textId="77777777" w:rsidR="00F4730F" w:rsidRPr="000A3155" w:rsidRDefault="00F4730F" w:rsidP="002B2729">
      <w:pPr>
        <w:pStyle w:val="Odstavecseseznamem"/>
        <w:numPr>
          <w:ilvl w:val="0"/>
          <w:numId w:val="43"/>
        </w:numPr>
        <w:spacing w:before="120"/>
        <w:jc w:val="both"/>
        <w:rPr>
          <w:color w:val="000000" w:themeColor="text1"/>
        </w:rPr>
      </w:pPr>
      <w:r w:rsidRPr="000A3155">
        <w:rPr>
          <w:color w:val="000000" w:themeColor="text1"/>
        </w:rPr>
        <w:t>Celkový počet omluvených hodin přesahuje 100 hodin za pololetí u žáka 1. stupně ZŠ a</w:t>
      </w:r>
      <w:r w:rsidR="00667678" w:rsidRPr="000A3155">
        <w:rPr>
          <w:color w:val="000000" w:themeColor="text1"/>
        </w:rPr>
        <w:t> </w:t>
      </w:r>
      <w:r w:rsidRPr="000A3155">
        <w:rPr>
          <w:color w:val="000000" w:themeColor="text1"/>
        </w:rPr>
        <w:t>120 hodin za pololetí u žáka 2. stupně ZŠ.</w:t>
      </w:r>
    </w:p>
    <w:p w14:paraId="3E226208" w14:textId="77777777" w:rsidR="00F4730F" w:rsidRPr="000A3155" w:rsidRDefault="00F4730F" w:rsidP="002B2729">
      <w:pPr>
        <w:pStyle w:val="Odstavecseseznamem"/>
        <w:numPr>
          <w:ilvl w:val="0"/>
          <w:numId w:val="43"/>
        </w:numPr>
        <w:spacing w:before="120"/>
        <w:jc w:val="both"/>
        <w:rPr>
          <w:color w:val="000000" w:themeColor="text1"/>
        </w:rPr>
      </w:pPr>
      <w:r w:rsidRPr="000A3155">
        <w:rPr>
          <w:color w:val="000000" w:themeColor="text1"/>
        </w:rPr>
        <w:t>Časté a opakované pozdní příchody na vyučování uvedené v třídní knize. Maximální limit pro zařazení do režimu absence podléhající kontrole jsou více než 3 pozdní příchody v průběhu jednoho pololetí.</w:t>
      </w:r>
    </w:p>
    <w:p w14:paraId="4817AAF1" w14:textId="77777777" w:rsidR="00F4730F" w:rsidRPr="000A3155" w:rsidRDefault="00F4730F" w:rsidP="002B2729">
      <w:pPr>
        <w:pStyle w:val="Odstavecseseznamem"/>
        <w:numPr>
          <w:ilvl w:val="0"/>
          <w:numId w:val="43"/>
        </w:numPr>
        <w:spacing w:before="120"/>
        <w:jc w:val="both"/>
        <w:rPr>
          <w:color w:val="000000" w:themeColor="text1"/>
        </w:rPr>
      </w:pPr>
      <w:r w:rsidRPr="000A3155">
        <w:rPr>
          <w:color w:val="000000" w:themeColor="text1"/>
        </w:rPr>
        <w:t>Neúčast pouze na odpoledním vyučování. Maximální limit pro zařazení do režimu absence podléhající kontrole jsou více než tři neúčasti na odpoledním vyučování (bez ohledu na počet hodin) v průběhu jednoho pololetí bez předchozí žádosti zákonného zástupce o uvolnění.</w:t>
      </w:r>
    </w:p>
    <w:p w14:paraId="4F05B7D1" w14:textId="77777777" w:rsidR="00F4730F" w:rsidRPr="000A3155" w:rsidRDefault="00F4730F" w:rsidP="002B2729">
      <w:pPr>
        <w:pStyle w:val="Odstavecseseznamem"/>
        <w:numPr>
          <w:ilvl w:val="0"/>
          <w:numId w:val="43"/>
        </w:numPr>
        <w:spacing w:before="120"/>
        <w:jc w:val="both"/>
        <w:rPr>
          <w:iCs/>
          <w:color w:val="000000" w:themeColor="text1"/>
        </w:rPr>
      </w:pPr>
      <w:r w:rsidRPr="000A3155">
        <w:rPr>
          <w:iCs/>
          <w:color w:val="000000" w:themeColor="text1"/>
        </w:rPr>
        <w:t xml:space="preserve">Porušování léčebného </w:t>
      </w:r>
      <w:proofErr w:type="gramStart"/>
      <w:r w:rsidRPr="000A3155">
        <w:rPr>
          <w:iCs/>
          <w:color w:val="000000" w:themeColor="text1"/>
        </w:rPr>
        <w:t>režimu - žák</w:t>
      </w:r>
      <w:proofErr w:type="gramEnd"/>
      <w:r w:rsidRPr="000A3155">
        <w:rPr>
          <w:iCs/>
          <w:color w:val="000000" w:themeColor="text1"/>
        </w:rPr>
        <w:t xml:space="preserve"> v době vyučování kontaktován policií, spatřen učitelem, jiným žákem (doloženo věrohodným způsobem).</w:t>
      </w:r>
    </w:p>
    <w:p w14:paraId="2969A5B8" w14:textId="77777777" w:rsidR="00F4730F" w:rsidRPr="000A3155" w:rsidRDefault="00F4730F" w:rsidP="002B2729">
      <w:pPr>
        <w:pStyle w:val="Odstavecseseznamem"/>
        <w:numPr>
          <w:ilvl w:val="0"/>
          <w:numId w:val="43"/>
        </w:numPr>
        <w:spacing w:before="120"/>
        <w:jc w:val="both"/>
        <w:rPr>
          <w:iCs/>
          <w:color w:val="000000" w:themeColor="text1"/>
        </w:rPr>
      </w:pPr>
      <w:r w:rsidRPr="000A3155">
        <w:rPr>
          <w:iCs/>
          <w:color w:val="000000" w:themeColor="text1"/>
        </w:rPr>
        <w:t>Rodiče se opakovaně nedostaví po 2 vyzváních do školy a nekomunikují s třídním učitelem.</w:t>
      </w:r>
    </w:p>
    <w:p w14:paraId="550740AF" w14:textId="77777777" w:rsidR="00F4730F" w:rsidRPr="000A3155" w:rsidRDefault="00F4730F" w:rsidP="00F4730F">
      <w:pPr>
        <w:autoSpaceDE w:val="0"/>
        <w:autoSpaceDN w:val="0"/>
        <w:adjustRightInd w:val="0"/>
        <w:ind w:left="720"/>
        <w:jc w:val="both"/>
        <w:rPr>
          <w:color w:val="000000" w:themeColor="text1"/>
        </w:rPr>
      </w:pPr>
    </w:p>
    <w:p w14:paraId="1249664C"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pravidelně informuje rodiče</w:t>
      </w:r>
      <w:r w:rsidRPr="000A3155">
        <w:rPr>
          <w:color w:val="000000" w:themeColor="text1"/>
        </w:rPr>
        <w:t xml:space="preserve"> o prospěchu a chování žáka prostřednictvím žákovských knížek, při konzultacích</w:t>
      </w:r>
      <w:r w:rsidR="002B2729" w:rsidRPr="000A3155">
        <w:rPr>
          <w:color w:val="000000" w:themeColor="text1"/>
        </w:rPr>
        <w:t>,</w:t>
      </w:r>
      <w:r w:rsidRPr="000A3155">
        <w:rPr>
          <w:color w:val="000000" w:themeColor="text1"/>
        </w:rPr>
        <w:t xml:space="preserve"> osobních schůzkách a na pravidelných třídních schůzkách. Závažná sdělení se zasílají doporučeně. Sleduje, zda zákonní zástupci kontrolují zápisy v žákovské knížce (dále jen ŽK),</w:t>
      </w:r>
    </w:p>
    <w:p w14:paraId="24E63A97"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kontroluje</w:t>
      </w:r>
      <w:r w:rsidRPr="000A3155">
        <w:rPr>
          <w:color w:val="000000" w:themeColor="text1"/>
        </w:rPr>
        <w:t xml:space="preserve"> pořádek v šatně své třídy, v kmenové třídě a informuje se u svých kolegů o</w:t>
      </w:r>
      <w:r w:rsidR="00667678" w:rsidRPr="000A3155">
        <w:rPr>
          <w:color w:val="000000" w:themeColor="text1"/>
        </w:rPr>
        <w:t> </w:t>
      </w:r>
      <w:r w:rsidRPr="000A3155">
        <w:rPr>
          <w:color w:val="000000" w:themeColor="text1"/>
        </w:rPr>
        <w:t>kázni a prospěchu,</w:t>
      </w:r>
    </w:p>
    <w:p w14:paraId="2F62898D"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při práci s třídním kolektivem</w:t>
      </w:r>
      <w:r w:rsidRPr="000A3155">
        <w:rPr>
          <w:color w:val="000000" w:themeColor="text1"/>
        </w:rPr>
        <w:t xml:space="preserve"> využívá podpory třídní samosprávy a neformálních třídnických hodin, kmenovou učebnu spravuje se svou třídou,</w:t>
      </w:r>
    </w:p>
    <w:p w14:paraId="72439FC4" w14:textId="77777777" w:rsidR="00F4730F" w:rsidRPr="000A3155" w:rsidRDefault="00F4730F" w:rsidP="00F4730F">
      <w:pPr>
        <w:numPr>
          <w:ilvl w:val="0"/>
          <w:numId w:val="7"/>
        </w:numPr>
        <w:autoSpaceDE w:val="0"/>
        <w:autoSpaceDN w:val="0"/>
        <w:adjustRightInd w:val="0"/>
        <w:jc w:val="both"/>
        <w:rPr>
          <w:color w:val="000000" w:themeColor="text1"/>
        </w:rPr>
      </w:pPr>
      <w:r w:rsidRPr="000A3155">
        <w:rPr>
          <w:b/>
          <w:color w:val="000000" w:themeColor="text1"/>
        </w:rPr>
        <w:t xml:space="preserve">odpovídá za </w:t>
      </w:r>
      <w:r w:rsidRPr="000A3155">
        <w:rPr>
          <w:color w:val="000000" w:themeColor="text1"/>
        </w:rPr>
        <w:t>inventář své třídy, aktuálnost inventárního seznamu a garantuje bezpečnost provozu (stav bez závad) ve svěřené třídě,</w:t>
      </w:r>
    </w:p>
    <w:p w14:paraId="27550F3A" w14:textId="77777777" w:rsidR="00F4730F" w:rsidRPr="000A3155" w:rsidRDefault="00F4730F" w:rsidP="00F4730F">
      <w:pPr>
        <w:numPr>
          <w:ilvl w:val="0"/>
          <w:numId w:val="7"/>
        </w:numPr>
        <w:autoSpaceDE w:val="0"/>
        <w:autoSpaceDN w:val="0"/>
        <w:adjustRightInd w:val="0"/>
        <w:rPr>
          <w:color w:val="000000" w:themeColor="text1"/>
        </w:rPr>
      </w:pPr>
      <w:r w:rsidRPr="000A3155">
        <w:rPr>
          <w:b/>
          <w:color w:val="000000" w:themeColor="text1"/>
        </w:rPr>
        <w:t>TU ve třídách 1. stupně</w:t>
      </w:r>
      <w:r w:rsidRPr="000A3155">
        <w:rPr>
          <w:color w:val="000000" w:themeColor="text1"/>
        </w:rPr>
        <w:t xml:space="preserve"> se během malých přestávek zdržují při svých třídách.</w:t>
      </w:r>
    </w:p>
    <w:p w14:paraId="0535E2A4" w14:textId="77777777" w:rsidR="00F4730F" w:rsidRPr="000A3155" w:rsidRDefault="00F4730F" w:rsidP="00F4730F">
      <w:pPr>
        <w:autoSpaceDE w:val="0"/>
        <w:autoSpaceDN w:val="0"/>
        <w:adjustRightInd w:val="0"/>
        <w:ind w:left="360"/>
        <w:rPr>
          <w:b/>
          <w:color w:val="000000" w:themeColor="text1"/>
        </w:rPr>
      </w:pPr>
    </w:p>
    <w:p w14:paraId="7F445463" w14:textId="77777777" w:rsidR="00F4730F" w:rsidRPr="000A3155" w:rsidRDefault="00F4730F" w:rsidP="00F4730F">
      <w:pPr>
        <w:autoSpaceDE w:val="0"/>
        <w:autoSpaceDN w:val="0"/>
        <w:adjustRightInd w:val="0"/>
        <w:ind w:left="360"/>
        <w:jc w:val="both"/>
        <w:rPr>
          <w:color w:val="000000" w:themeColor="text1"/>
        </w:rPr>
      </w:pPr>
      <w:r w:rsidRPr="000A3155">
        <w:rPr>
          <w:b/>
          <w:color w:val="000000" w:themeColor="text1"/>
        </w:rPr>
        <w:t xml:space="preserve">V době nepřítomnosti třídního učitele </w:t>
      </w:r>
      <w:r w:rsidRPr="000A3155">
        <w:rPr>
          <w:color w:val="000000" w:themeColor="text1"/>
        </w:rPr>
        <w:t>je zástupcem ředitele školy určen zastupující kolega, v případě dlouhodobé absence je zastupující třídní učitel pověřen ředitelem školy.</w:t>
      </w:r>
    </w:p>
    <w:p w14:paraId="7B665D9C" w14:textId="77777777" w:rsidR="00F4730F" w:rsidRPr="000A3155" w:rsidRDefault="00F4730F" w:rsidP="00F4730F">
      <w:pPr>
        <w:autoSpaceDE w:val="0"/>
        <w:autoSpaceDN w:val="0"/>
        <w:adjustRightInd w:val="0"/>
        <w:ind w:left="360"/>
        <w:rPr>
          <w:color w:val="000000" w:themeColor="text1"/>
        </w:rPr>
      </w:pPr>
    </w:p>
    <w:p w14:paraId="21222F6C" w14:textId="6DF51FA8" w:rsidR="00F4730F" w:rsidRPr="000A3155" w:rsidRDefault="00F4730F" w:rsidP="002B2729">
      <w:pPr>
        <w:pStyle w:val="Nadpis2"/>
        <w:pBdr>
          <w:top w:val="single" w:sz="4" w:space="1" w:color="auto"/>
          <w:left w:val="single" w:sz="4" w:space="4" w:color="auto"/>
          <w:bottom w:val="single" w:sz="4" w:space="1" w:color="auto"/>
          <w:right w:val="single" w:sz="4" w:space="4" w:color="auto"/>
        </w:pBdr>
        <w:shd w:val="clear" w:color="auto" w:fill="D9D9D9" w:themeFill="background1" w:themeFillShade="D9"/>
        <w:rPr>
          <w:i w:val="0"/>
          <w:color w:val="000000" w:themeColor="text1"/>
        </w:rPr>
      </w:pPr>
      <w:bookmarkStart w:id="7" w:name="_Toc220816460"/>
      <w:r w:rsidRPr="000A3155">
        <w:rPr>
          <w:i w:val="0"/>
          <w:color w:val="000000" w:themeColor="text1"/>
        </w:rPr>
        <w:t>VII. Pedagogický do</w:t>
      </w:r>
      <w:bookmarkEnd w:id="7"/>
      <w:r w:rsidR="00FA204E" w:rsidRPr="000A3155">
        <w:rPr>
          <w:i w:val="0"/>
          <w:color w:val="000000" w:themeColor="text1"/>
        </w:rPr>
        <w:t>hled</w:t>
      </w:r>
    </w:p>
    <w:p w14:paraId="3781FE8D" w14:textId="0D957D79" w:rsidR="00F4730F" w:rsidRPr="000A3155" w:rsidRDefault="00F4730F" w:rsidP="00166262">
      <w:pPr>
        <w:numPr>
          <w:ilvl w:val="0"/>
          <w:numId w:val="7"/>
        </w:numPr>
        <w:autoSpaceDE w:val="0"/>
        <w:autoSpaceDN w:val="0"/>
        <w:adjustRightInd w:val="0"/>
        <w:spacing w:after="120"/>
        <w:ind w:left="714" w:hanging="357"/>
        <w:jc w:val="both"/>
        <w:rPr>
          <w:color w:val="000000" w:themeColor="text1"/>
        </w:rPr>
      </w:pPr>
      <w:r w:rsidRPr="000A3155">
        <w:rPr>
          <w:b/>
          <w:color w:val="000000" w:themeColor="text1"/>
        </w:rPr>
        <w:t>pro do</w:t>
      </w:r>
      <w:r w:rsidR="00FA204E" w:rsidRPr="000A3155">
        <w:rPr>
          <w:b/>
          <w:color w:val="000000" w:themeColor="text1"/>
        </w:rPr>
        <w:t>hled</w:t>
      </w:r>
      <w:r w:rsidRPr="000A3155">
        <w:rPr>
          <w:b/>
          <w:color w:val="000000" w:themeColor="text1"/>
        </w:rPr>
        <w:t xml:space="preserve"> ve škole</w:t>
      </w:r>
      <w:r w:rsidRPr="000A3155">
        <w:rPr>
          <w:color w:val="000000" w:themeColor="text1"/>
        </w:rPr>
        <w:t xml:space="preserve"> se ustavu</w:t>
      </w:r>
      <w:r w:rsidR="00CD6F81" w:rsidRPr="000A3155">
        <w:rPr>
          <w:color w:val="000000" w:themeColor="text1"/>
        </w:rPr>
        <w:t>jí</w:t>
      </w:r>
      <w:r w:rsidRPr="000A3155">
        <w:rPr>
          <w:color w:val="000000" w:themeColor="text1"/>
        </w:rPr>
        <w:t xml:space="preserve"> </w:t>
      </w:r>
      <w:proofErr w:type="gramStart"/>
      <w:r w:rsidR="00CD6F81" w:rsidRPr="000A3155">
        <w:rPr>
          <w:color w:val="000000" w:themeColor="text1"/>
        </w:rPr>
        <w:t>1 – 2</w:t>
      </w:r>
      <w:proofErr w:type="gramEnd"/>
      <w:r w:rsidR="00CD6F81" w:rsidRPr="000A3155">
        <w:rPr>
          <w:color w:val="000000" w:themeColor="text1"/>
        </w:rPr>
        <w:t xml:space="preserve"> učitelé</w:t>
      </w:r>
      <w:r w:rsidRPr="000A3155">
        <w:rPr>
          <w:color w:val="000000" w:themeColor="text1"/>
        </w:rPr>
        <w:t xml:space="preserve"> na každém podlaží. Řídí</w:t>
      </w:r>
      <w:r w:rsidR="00166262" w:rsidRPr="000A3155">
        <w:rPr>
          <w:color w:val="000000" w:themeColor="text1"/>
        </w:rPr>
        <w:t xml:space="preserve"> </w:t>
      </w:r>
      <w:r w:rsidRPr="000A3155">
        <w:rPr>
          <w:color w:val="000000" w:themeColor="text1"/>
        </w:rPr>
        <w:t xml:space="preserve">se rozpisem </w:t>
      </w:r>
      <w:r w:rsidR="00FA204E" w:rsidRPr="000A3155">
        <w:rPr>
          <w:color w:val="000000" w:themeColor="text1"/>
        </w:rPr>
        <w:t>dohledů</w:t>
      </w:r>
      <w:r w:rsidRPr="000A3155">
        <w:rPr>
          <w:color w:val="000000" w:themeColor="text1"/>
        </w:rPr>
        <w:t xml:space="preserve">, který vypracovává zástupce ředitele školy. Učitel vykonávající </w:t>
      </w:r>
      <w:r w:rsidR="00FA204E" w:rsidRPr="000A3155">
        <w:rPr>
          <w:color w:val="000000" w:themeColor="text1"/>
        </w:rPr>
        <w:t>dohled</w:t>
      </w:r>
      <w:r w:rsidRPr="000A3155">
        <w:rPr>
          <w:color w:val="000000" w:themeColor="text1"/>
        </w:rPr>
        <w:t xml:space="preserve"> prochází chodbou a sleduje ká</w:t>
      </w:r>
      <w:r w:rsidR="00166262" w:rsidRPr="000A3155">
        <w:rPr>
          <w:color w:val="000000" w:themeColor="text1"/>
        </w:rPr>
        <w:t>zeň a pořádek nejen na chodbách</w:t>
      </w:r>
      <w:r w:rsidRPr="000A3155">
        <w:rPr>
          <w:color w:val="000000" w:themeColor="text1"/>
        </w:rPr>
        <w:t xml:space="preserve">, ale i ve třídách, </w:t>
      </w:r>
      <w:r w:rsidR="002B2729" w:rsidRPr="000A3155">
        <w:rPr>
          <w:color w:val="000000" w:themeColor="text1"/>
        </w:rPr>
        <w:t>n</w:t>
      </w:r>
      <w:r w:rsidRPr="000A3155">
        <w:rPr>
          <w:color w:val="000000" w:themeColor="text1"/>
        </w:rPr>
        <w:t>amátkově na WC a</w:t>
      </w:r>
      <w:r w:rsidR="00667678" w:rsidRPr="000A3155">
        <w:rPr>
          <w:color w:val="000000" w:themeColor="text1"/>
        </w:rPr>
        <w:t> </w:t>
      </w:r>
      <w:r w:rsidRPr="000A3155">
        <w:rPr>
          <w:color w:val="000000" w:themeColor="text1"/>
        </w:rPr>
        <w:t xml:space="preserve">v místech, které svou polohou mohou vytvářet </w:t>
      </w:r>
      <w:r w:rsidR="00FA204E" w:rsidRPr="000A3155">
        <w:rPr>
          <w:color w:val="000000" w:themeColor="text1"/>
        </w:rPr>
        <w:t>s</w:t>
      </w:r>
      <w:r w:rsidRPr="000A3155">
        <w:rPr>
          <w:color w:val="000000" w:themeColor="text1"/>
        </w:rPr>
        <w:t xml:space="preserve">kryté zázemí pro nežádoucí aktivity žáků. </w:t>
      </w:r>
    </w:p>
    <w:p w14:paraId="110F4988" w14:textId="1370E567" w:rsidR="00F4730F" w:rsidRPr="000A3155" w:rsidRDefault="00F4730F" w:rsidP="00166262">
      <w:pPr>
        <w:numPr>
          <w:ilvl w:val="0"/>
          <w:numId w:val="7"/>
        </w:numPr>
        <w:autoSpaceDE w:val="0"/>
        <w:autoSpaceDN w:val="0"/>
        <w:adjustRightInd w:val="0"/>
        <w:spacing w:after="120"/>
        <w:ind w:left="714" w:hanging="357"/>
        <w:jc w:val="both"/>
        <w:rPr>
          <w:color w:val="000000" w:themeColor="text1"/>
        </w:rPr>
      </w:pPr>
      <w:r w:rsidRPr="000A3155">
        <w:rPr>
          <w:b/>
          <w:color w:val="000000" w:themeColor="text1"/>
        </w:rPr>
        <w:t>d</w:t>
      </w:r>
      <w:r w:rsidR="00FA204E" w:rsidRPr="000A3155">
        <w:rPr>
          <w:b/>
          <w:color w:val="000000" w:themeColor="text1"/>
        </w:rPr>
        <w:t>ohled</w:t>
      </w:r>
      <w:r w:rsidRPr="000A3155">
        <w:rPr>
          <w:b/>
          <w:color w:val="000000" w:themeColor="text1"/>
        </w:rPr>
        <w:t xml:space="preserve"> začíná 20 minut před zahájením vyučování</w:t>
      </w:r>
      <w:r w:rsidRPr="000A3155">
        <w:rPr>
          <w:color w:val="000000" w:themeColor="text1"/>
        </w:rPr>
        <w:t xml:space="preserve"> a končí odchodem žáků ze školy</w:t>
      </w:r>
      <w:r w:rsidR="00166262" w:rsidRPr="000A3155">
        <w:rPr>
          <w:color w:val="000000" w:themeColor="text1"/>
        </w:rPr>
        <w:t xml:space="preserve"> </w:t>
      </w:r>
      <w:r w:rsidRPr="000A3155">
        <w:rPr>
          <w:color w:val="000000" w:themeColor="text1"/>
        </w:rPr>
        <w:t xml:space="preserve">po ukončení vyučování. Platí i pro mimoškolní akce. Za nepřítomného učitele na </w:t>
      </w:r>
      <w:r w:rsidR="00FA204E" w:rsidRPr="000A3155">
        <w:rPr>
          <w:color w:val="000000" w:themeColor="text1"/>
        </w:rPr>
        <w:t>dohledu</w:t>
      </w:r>
      <w:r w:rsidRPr="000A3155">
        <w:rPr>
          <w:color w:val="000000" w:themeColor="text1"/>
        </w:rPr>
        <w:t xml:space="preserve"> je určen náhradník,</w:t>
      </w:r>
    </w:p>
    <w:p w14:paraId="1284A5E0" w14:textId="1B1F533C" w:rsidR="00F4730F" w:rsidRPr="000A3155" w:rsidRDefault="00F4730F" w:rsidP="00166262">
      <w:pPr>
        <w:numPr>
          <w:ilvl w:val="0"/>
          <w:numId w:val="7"/>
        </w:numPr>
        <w:autoSpaceDE w:val="0"/>
        <w:autoSpaceDN w:val="0"/>
        <w:adjustRightInd w:val="0"/>
        <w:spacing w:after="120"/>
        <w:ind w:left="714" w:hanging="357"/>
        <w:rPr>
          <w:color w:val="000000" w:themeColor="text1"/>
        </w:rPr>
      </w:pPr>
      <w:r w:rsidRPr="000A3155">
        <w:rPr>
          <w:b/>
          <w:color w:val="000000" w:themeColor="text1"/>
        </w:rPr>
        <w:t>dle rozpisu</w:t>
      </w:r>
      <w:r w:rsidRPr="000A3155">
        <w:rPr>
          <w:color w:val="000000" w:themeColor="text1"/>
        </w:rPr>
        <w:t xml:space="preserve"> je prováděn i </w:t>
      </w:r>
      <w:r w:rsidR="00FA204E" w:rsidRPr="000A3155">
        <w:rPr>
          <w:color w:val="000000" w:themeColor="text1"/>
        </w:rPr>
        <w:t>dohled</w:t>
      </w:r>
      <w:r w:rsidRPr="000A3155">
        <w:rPr>
          <w:color w:val="000000" w:themeColor="text1"/>
        </w:rPr>
        <w:t xml:space="preserve"> ve školní jídelně a v šatně.</w:t>
      </w:r>
    </w:p>
    <w:p w14:paraId="05DC3016" w14:textId="77777777" w:rsidR="00F4730F" w:rsidRPr="000A3155" w:rsidRDefault="00F4730F" w:rsidP="00F4730F">
      <w:pPr>
        <w:autoSpaceDE w:val="0"/>
        <w:autoSpaceDN w:val="0"/>
        <w:adjustRightInd w:val="0"/>
        <w:rPr>
          <w:color w:val="000000" w:themeColor="text1"/>
        </w:rPr>
      </w:pPr>
    </w:p>
    <w:p w14:paraId="6B2D67D3" w14:textId="77777777" w:rsidR="00F4730F" w:rsidRPr="000A3155" w:rsidRDefault="00F4730F" w:rsidP="002B2729">
      <w:pPr>
        <w:pStyle w:val="Nadpis2"/>
        <w:pBdr>
          <w:top w:val="single" w:sz="4" w:space="1" w:color="auto"/>
          <w:left w:val="single" w:sz="4" w:space="4" w:color="auto"/>
          <w:bottom w:val="single" w:sz="4" w:space="1" w:color="auto"/>
          <w:right w:val="single" w:sz="4" w:space="4" w:color="auto"/>
        </w:pBdr>
        <w:shd w:val="clear" w:color="auto" w:fill="D9D9D9" w:themeFill="background1" w:themeFillShade="D9"/>
        <w:rPr>
          <w:i w:val="0"/>
          <w:color w:val="000000" w:themeColor="text1"/>
        </w:rPr>
      </w:pPr>
      <w:bookmarkStart w:id="8" w:name="_Toc220816461"/>
      <w:r w:rsidRPr="000A3155">
        <w:rPr>
          <w:i w:val="0"/>
          <w:color w:val="000000" w:themeColor="text1"/>
        </w:rPr>
        <w:t xml:space="preserve">VIII. </w:t>
      </w:r>
      <w:r w:rsidRPr="000A3155">
        <w:rPr>
          <w:i w:val="0"/>
          <w:color w:val="000000" w:themeColor="text1"/>
        </w:rPr>
        <w:tab/>
        <w:t>Pravidla hodnocení výsledků vzdělávání</w:t>
      </w:r>
      <w:bookmarkEnd w:id="8"/>
    </w:p>
    <w:p w14:paraId="47F4ED75" w14:textId="77777777" w:rsidR="00F4730F" w:rsidRPr="000A3155" w:rsidRDefault="00F4730F" w:rsidP="00F4730F">
      <w:pPr>
        <w:jc w:val="both"/>
        <w:rPr>
          <w:i/>
          <w:color w:val="000000" w:themeColor="text1"/>
        </w:rPr>
      </w:pPr>
      <w:proofErr w:type="gramStart"/>
      <w:r w:rsidRPr="000A3155">
        <w:rPr>
          <w:i/>
          <w:color w:val="000000" w:themeColor="text1"/>
        </w:rPr>
        <w:t>( §</w:t>
      </w:r>
      <w:proofErr w:type="gramEnd"/>
      <w:r w:rsidRPr="000A3155">
        <w:rPr>
          <w:i/>
          <w:color w:val="000000" w:themeColor="text1"/>
        </w:rPr>
        <w:t xml:space="preserve"> 30 odst. 2, § 31 školského zákona, vyhláška MŠMT č. 48/2005 </w:t>
      </w:r>
      <w:proofErr w:type="gramStart"/>
      <w:r w:rsidRPr="000A3155">
        <w:rPr>
          <w:i/>
          <w:color w:val="000000" w:themeColor="text1"/>
        </w:rPr>
        <w:t>Sb..</w:t>
      </w:r>
      <w:proofErr w:type="gramEnd"/>
      <w:r w:rsidRPr="000A3155">
        <w:rPr>
          <w:i/>
          <w:color w:val="000000" w:themeColor="text1"/>
        </w:rPr>
        <w:t xml:space="preserve"> o základním vzdělávání          a některých náležitostech plnění povinné školní docházky v platném znění) </w:t>
      </w:r>
    </w:p>
    <w:p w14:paraId="1A46793F" w14:textId="77777777" w:rsidR="00F4730F" w:rsidRPr="000A3155" w:rsidRDefault="00F4730F" w:rsidP="00F4730F">
      <w:pPr>
        <w:autoSpaceDE w:val="0"/>
        <w:autoSpaceDN w:val="0"/>
        <w:adjustRightInd w:val="0"/>
        <w:rPr>
          <w:color w:val="000000" w:themeColor="text1"/>
        </w:rPr>
      </w:pPr>
    </w:p>
    <w:p w14:paraId="1CA63444" w14:textId="77777777" w:rsidR="00F4730F" w:rsidRPr="000A3155" w:rsidRDefault="00F4730F" w:rsidP="00F4730F">
      <w:pPr>
        <w:autoSpaceDE w:val="0"/>
        <w:autoSpaceDN w:val="0"/>
        <w:adjustRightInd w:val="0"/>
        <w:jc w:val="both"/>
        <w:rPr>
          <w:color w:val="000000" w:themeColor="text1"/>
        </w:rPr>
      </w:pPr>
      <w:r w:rsidRPr="000A3155">
        <w:rPr>
          <w:color w:val="000000" w:themeColor="text1"/>
        </w:rPr>
        <w:t xml:space="preserve">     </w:t>
      </w:r>
      <w:r w:rsidRPr="000A3155">
        <w:rPr>
          <w:color w:val="000000" w:themeColor="text1"/>
        </w:rPr>
        <w:tab/>
        <w:t>Hodnocení žáků je integrální součástí celého výchovně vzdělávacího procesu. Učitelé na 1. i</w:t>
      </w:r>
      <w:r w:rsidR="00667678" w:rsidRPr="000A3155">
        <w:rPr>
          <w:color w:val="000000" w:themeColor="text1"/>
        </w:rPr>
        <w:t> </w:t>
      </w:r>
      <w:r w:rsidRPr="000A3155">
        <w:rPr>
          <w:color w:val="000000" w:themeColor="text1"/>
        </w:rPr>
        <w:t>2. stupni základní školy jsou povinní respektovat současné poznatky věd o člověku a svoje hodnocení provádět v souladu s nimi a s právními normami.</w:t>
      </w:r>
    </w:p>
    <w:p w14:paraId="2F2FC808" w14:textId="77777777" w:rsidR="00F4730F" w:rsidRPr="000A3155" w:rsidRDefault="00F4730F" w:rsidP="00F4730F">
      <w:pPr>
        <w:autoSpaceDE w:val="0"/>
        <w:autoSpaceDN w:val="0"/>
        <w:adjustRightInd w:val="0"/>
        <w:jc w:val="both"/>
        <w:rPr>
          <w:color w:val="000000" w:themeColor="text1"/>
        </w:rPr>
      </w:pPr>
      <w:r w:rsidRPr="000A3155">
        <w:rPr>
          <w:color w:val="000000" w:themeColor="text1"/>
        </w:rPr>
        <w:t xml:space="preserve">     </w:t>
      </w:r>
      <w:r w:rsidRPr="000A3155">
        <w:rPr>
          <w:color w:val="000000" w:themeColor="text1"/>
        </w:rPr>
        <w:tab/>
        <w:t>Žák má právo být hodnocen způsobem, který je motivující a prospívá jeho osobnostnímu rozvoji.</w:t>
      </w:r>
    </w:p>
    <w:p w14:paraId="57199EA4" w14:textId="77777777" w:rsidR="00F4730F" w:rsidRPr="000A3155" w:rsidRDefault="00F4730F" w:rsidP="00F4730F">
      <w:pPr>
        <w:autoSpaceDE w:val="0"/>
        <w:autoSpaceDN w:val="0"/>
        <w:adjustRightInd w:val="0"/>
        <w:jc w:val="both"/>
        <w:rPr>
          <w:color w:val="000000" w:themeColor="text1"/>
        </w:rPr>
      </w:pPr>
    </w:p>
    <w:p w14:paraId="0CE7DB37" w14:textId="77777777" w:rsidR="00F4730F" w:rsidRPr="000A3155" w:rsidRDefault="00F4730F" w:rsidP="00F4730F">
      <w:pPr>
        <w:pStyle w:val="Normlnweb"/>
        <w:ind w:left="705" w:hanging="705"/>
        <w:jc w:val="both"/>
        <w:rPr>
          <w:b/>
          <w:bCs/>
          <w:color w:val="000000" w:themeColor="text1"/>
        </w:rPr>
      </w:pPr>
      <w:r w:rsidRPr="000A3155">
        <w:rPr>
          <w:b/>
          <w:bCs/>
          <w:color w:val="000000" w:themeColor="text1"/>
        </w:rPr>
        <w:t xml:space="preserve">1. </w:t>
      </w:r>
      <w:r w:rsidRPr="000A3155">
        <w:rPr>
          <w:b/>
          <w:bCs/>
          <w:color w:val="000000" w:themeColor="text1"/>
        </w:rPr>
        <w:tab/>
      </w:r>
      <w:r w:rsidRPr="000A3155">
        <w:rPr>
          <w:b/>
          <w:bCs/>
          <w:color w:val="000000" w:themeColor="text1"/>
        </w:rPr>
        <w:tab/>
        <w:t>Zásady hodnocení průběhu a výsledků vzdělávání a chování žáků ve škole a na akcích pořádaných školou.</w:t>
      </w:r>
    </w:p>
    <w:p w14:paraId="35D17418" w14:textId="77777777" w:rsidR="00F4730F" w:rsidRPr="000A3155" w:rsidRDefault="00F4730F" w:rsidP="00F4730F">
      <w:pPr>
        <w:ind w:left="360" w:hanging="360"/>
        <w:rPr>
          <w:color w:val="000000" w:themeColor="text1"/>
        </w:rPr>
      </w:pPr>
      <w:r w:rsidRPr="000A3155">
        <w:rPr>
          <w:color w:val="000000" w:themeColor="text1"/>
        </w:rPr>
        <w:t xml:space="preserve">1.1. </w:t>
      </w:r>
      <w:r w:rsidRPr="000A3155">
        <w:rPr>
          <w:color w:val="000000" w:themeColor="text1"/>
        </w:rPr>
        <w:tab/>
      </w:r>
      <w:r w:rsidRPr="000A3155">
        <w:rPr>
          <w:b/>
          <w:color w:val="000000" w:themeColor="text1"/>
        </w:rPr>
        <w:t>Vzdělávání a chování žáků</w:t>
      </w:r>
      <w:r w:rsidRPr="000A3155">
        <w:rPr>
          <w:color w:val="000000" w:themeColor="text1"/>
        </w:rPr>
        <w:t xml:space="preserve"> se hodnotí průběžně a celkově.</w:t>
      </w:r>
    </w:p>
    <w:p w14:paraId="50127B61" w14:textId="77777777" w:rsidR="008001F8" w:rsidRPr="000A3155" w:rsidRDefault="00F4730F" w:rsidP="007B467A">
      <w:pPr>
        <w:rPr>
          <w:color w:val="000000" w:themeColor="text1"/>
        </w:rPr>
      </w:pPr>
      <w:r w:rsidRPr="000A3155">
        <w:rPr>
          <w:color w:val="000000" w:themeColor="text1"/>
        </w:rPr>
        <w:t xml:space="preserve">1.2. </w:t>
      </w:r>
      <w:r w:rsidRPr="000A3155">
        <w:rPr>
          <w:color w:val="000000" w:themeColor="text1"/>
        </w:rPr>
        <w:tab/>
      </w:r>
      <w:r w:rsidRPr="000A3155">
        <w:rPr>
          <w:b/>
          <w:color w:val="000000" w:themeColor="text1"/>
        </w:rPr>
        <w:t>Průběžné hodnocení se realizuje</w:t>
      </w:r>
      <w:r w:rsidRPr="000A3155">
        <w:rPr>
          <w:color w:val="000000" w:themeColor="text1"/>
        </w:rPr>
        <w:t xml:space="preserve"> jako hodnocení dílčích výsledků vzdělávání a dílčích </w:t>
      </w:r>
    </w:p>
    <w:p w14:paraId="3F5F8F84" w14:textId="7DC0FA4E" w:rsidR="00F4730F" w:rsidRPr="000A3155" w:rsidRDefault="00F4730F" w:rsidP="00FF7833">
      <w:pPr>
        <w:ind w:left="705"/>
        <w:rPr>
          <w:color w:val="000000" w:themeColor="text1"/>
        </w:rPr>
      </w:pPr>
      <w:r w:rsidRPr="000A3155">
        <w:rPr>
          <w:color w:val="000000" w:themeColor="text1"/>
        </w:rPr>
        <w:t xml:space="preserve">projevů </w:t>
      </w:r>
      <w:r w:rsidR="00BE7301" w:rsidRPr="000A3155">
        <w:rPr>
          <w:color w:val="000000" w:themeColor="text1"/>
        </w:rPr>
        <w:t>c</w:t>
      </w:r>
      <w:r w:rsidRPr="000A3155">
        <w:rPr>
          <w:color w:val="000000" w:themeColor="text1"/>
        </w:rPr>
        <w:t xml:space="preserve">hování žáků během obou pololetí. </w:t>
      </w:r>
      <w:r w:rsidR="007B467A" w:rsidRPr="000A3155">
        <w:rPr>
          <w:color w:val="000000" w:themeColor="text1"/>
        </w:rPr>
        <w:t>Sleduje pokrok žáka</w:t>
      </w:r>
      <w:r w:rsidR="008001F8" w:rsidRPr="000A3155">
        <w:rPr>
          <w:color w:val="000000" w:themeColor="text1"/>
        </w:rPr>
        <w:t xml:space="preserve"> a poskytuje mu zpětnou vazbu</w:t>
      </w:r>
      <w:r w:rsidR="00FF7833" w:rsidRPr="000A3155">
        <w:rPr>
          <w:color w:val="000000" w:themeColor="text1"/>
        </w:rPr>
        <w:t xml:space="preserve"> o výsledcích jeho vzdělávání a plnění zadaných úkolů. </w:t>
      </w:r>
      <w:r w:rsidRPr="000A3155">
        <w:rPr>
          <w:color w:val="000000" w:themeColor="text1"/>
        </w:rPr>
        <w:t xml:space="preserve">Musí umožňovat hodnotit i takové kvality, jako např. skupinové práce, schopnost komunikovat, formulovat a vyjadřovat svůj názor, schopnost identifikovat problémy a vymýšlet jejich řešení, schopnost diskutovat, vyhledávat, třídit a interpretovat informace z různých typů médií, schopnost tvořit a citově </w:t>
      </w:r>
      <w:proofErr w:type="gramStart"/>
      <w:r w:rsidRPr="000A3155">
        <w:rPr>
          <w:color w:val="000000" w:themeColor="text1"/>
        </w:rPr>
        <w:t>prožívat,</w:t>
      </w:r>
      <w:proofErr w:type="gramEnd"/>
      <w:r w:rsidRPr="000A3155">
        <w:rPr>
          <w:color w:val="000000" w:themeColor="text1"/>
        </w:rPr>
        <w:t xml:space="preserve"> atd.</w:t>
      </w:r>
      <w:r w:rsidR="007B467A" w:rsidRPr="000A3155">
        <w:rPr>
          <w:color w:val="000000" w:themeColor="text1"/>
        </w:rPr>
        <w:t xml:space="preserve"> </w:t>
      </w:r>
    </w:p>
    <w:p w14:paraId="501189C7" w14:textId="77777777" w:rsidR="00F4730F" w:rsidRPr="000A3155" w:rsidRDefault="00F4730F" w:rsidP="00F4730F">
      <w:pPr>
        <w:ind w:left="705" w:hanging="705"/>
        <w:jc w:val="both"/>
        <w:rPr>
          <w:color w:val="000000" w:themeColor="text1"/>
        </w:rPr>
      </w:pPr>
      <w:r w:rsidRPr="000A3155">
        <w:rPr>
          <w:color w:val="000000" w:themeColor="text1"/>
        </w:rPr>
        <w:t xml:space="preserve">1.3. </w:t>
      </w:r>
      <w:r w:rsidRPr="000A3155">
        <w:rPr>
          <w:color w:val="000000" w:themeColor="text1"/>
        </w:rPr>
        <w:tab/>
      </w:r>
      <w:r w:rsidRPr="000A3155">
        <w:rPr>
          <w:b/>
          <w:color w:val="000000" w:themeColor="text1"/>
        </w:rPr>
        <w:t>Celkové hodnocení</w:t>
      </w:r>
      <w:r w:rsidRPr="000A3155">
        <w:rPr>
          <w:color w:val="000000" w:themeColor="text1"/>
        </w:rPr>
        <w:t xml:space="preserve"> </w:t>
      </w:r>
      <w:r w:rsidRPr="000A3155">
        <w:rPr>
          <w:b/>
          <w:color w:val="000000" w:themeColor="text1"/>
        </w:rPr>
        <w:t>vyjadřuje</w:t>
      </w:r>
      <w:r w:rsidRPr="000A3155">
        <w:rPr>
          <w:color w:val="000000" w:themeColor="text1"/>
        </w:rPr>
        <w:t xml:space="preserve"> souhrnné výsledky vzdělávání žáka za dané pololetí. </w:t>
      </w:r>
    </w:p>
    <w:p w14:paraId="4BDF746E" w14:textId="77777777" w:rsidR="00F4730F" w:rsidRPr="000A3155" w:rsidRDefault="00F4730F" w:rsidP="00F4730F">
      <w:pPr>
        <w:ind w:left="360" w:hanging="360"/>
        <w:jc w:val="both"/>
        <w:rPr>
          <w:color w:val="000000" w:themeColor="text1"/>
        </w:rPr>
      </w:pPr>
      <w:r w:rsidRPr="000A3155">
        <w:rPr>
          <w:color w:val="000000" w:themeColor="text1"/>
        </w:rPr>
        <w:t xml:space="preserve">1.4. </w:t>
      </w:r>
      <w:r w:rsidRPr="000A3155">
        <w:rPr>
          <w:color w:val="000000" w:themeColor="text1"/>
        </w:rPr>
        <w:tab/>
      </w:r>
      <w:r w:rsidRPr="000A3155">
        <w:rPr>
          <w:b/>
          <w:color w:val="000000" w:themeColor="text1"/>
        </w:rPr>
        <w:t>Při hodnocení je třeba</w:t>
      </w:r>
      <w:r w:rsidRPr="000A3155">
        <w:rPr>
          <w:color w:val="000000" w:themeColor="text1"/>
        </w:rPr>
        <w:t xml:space="preserve"> </w:t>
      </w:r>
      <w:r w:rsidRPr="000A3155">
        <w:rPr>
          <w:b/>
          <w:color w:val="000000" w:themeColor="text1"/>
        </w:rPr>
        <w:t>uplatňovat</w:t>
      </w:r>
      <w:r w:rsidRPr="000A3155">
        <w:rPr>
          <w:color w:val="000000" w:themeColor="text1"/>
        </w:rPr>
        <w:t xml:space="preserve"> přiměřenou náročnost a pedagogický takt vůči žákům.</w:t>
      </w:r>
    </w:p>
    <w:p w14:paraId="56827155" w14:textId="77777777" w:rsidR="00F4730F" w:rsidRPr="000A3155" w:rsidRDefault="00F4730F" w:rsidP="00F4730F">
      <w:pPr>
        <w:ind w:left="705" w:hanging="705"/>
        <w:jc w:val="both"/>
        <w:rPr>
          <w:color w:val="000000" w:themeColor="text1"/>
        </w:rPr>
      </w:pPr>
      <w:r w:rsidRPr="000A3155">
        <w:rPr>
          <w:color w:val="000000" w:themeColor="text1"/>
        </w:rPr>
        <w:t xml:space="preserve">1.5. </w:t>
      </w:r>
      <w:r w:rsidRPr="000A3155">
        <w:rPr>
          <w:color w:val="000000" w:themeColor="text1"/>
        </w:rPr>
        <w:tab/>
      </w:r>
      <w:r w:rsidRPr="000A3155">
        <w:rPr>
          <w:b/>
          <w:color w:val="000000" w:themeColor="text1"/>
        </w:rPr>
        <w:t>Při hodnocení je třeba přihlížet</w:t>
      </w:r>
      <w:r w:rsidRPr="000A3155">
        <w:rPr>
          <w:color w:val="000000" w:themeColor="text1"/>
        </w:rPr>
        <w:t xml:space="preserve"> k věkovým zvláštnostem žáků i k tomu, že žák mohl v průběhu klasifikačního období v klasifikaci zakolísat pro určitou indispozici.</w:t>
      </w:r>
    </w:p>
    <w:p w14:paraId="6542ADC2" w14:textId="77777777" w:rsidR="00F4730F" w:rsidRPr="000A3155" w:rsidRDefault="00F4730F" w:rsidP="00F4730F">
      <w:pPr>
        <w:ind w:left="705" w:hanging="705"/>
        <w:jc w:val="both"/>
        <w:rPr>
          <w:color w:val="000000" w:themeColor="text1"/>
        </w:rPr>
      </w:pPr>
      <w:r w:rsidRPr="000A3155">
        <w:rPr>
          <w:color w:val="000000" w:themeColor="text1"/>
        </w:rPr>
        <w:t xml:space="preserve">1.6. </w:t>
      </w:r>
      <w:r w:rsidRPr="000A3155">
        <w:rPr>
          <w:color w:val="000000" w:themeColor="text1"/>
        </w:rPr>
        <w:tab/>
      </w:r>
      <w:r w:rsidRPr="000A3155">
        <w:rPr>
          <w:b/>
          <w:color w:val="000000" w:themeColor="text1"/>
        </w:rPr>
        <w:t xml:space="preserve">Hodnocení vychází z posouzení míry dosažení výstupů pro jednotlivé předměty ŠVP, </w:t>
      </w:r>
      <w:r w:rsidRPr="000A3155">
        <w:rPr>
          <w:color w:val="000000" w:themeColor="text1"/>
        </w:rPr>
        <w:t xml:space="preserve">je pedagogicky zdůvodněné, odborně správné a doložitelné.  Hodnocení se vztahuje k danému výkonu či chování </w:t>
      </w:r>
      <w:proofErr w:type="gramStart"/>
      <w:r w:rsidRPr="000A3155">
        <w:rPr>
          <w:color w:val="000000" w:themeColor="text1"/>
        </w:rPr>
        <w:t>žáka - nelze</w:t>
      </w:r>
      <w:proofErr w:type="gramEnd"/>
      <w:r w:rsidRPr="000A3155">
        <w:rPr>
          <w:color w:val="000000" w:themeColor="text1"/>
        </w:rPr>
        <w:t xml:space="preserve"> směšovat hodnocení vědomostí s hodnocením chování. </w:t>
      </w:r>
    </w:p>
    <w:p w14:paraId="4A10CA30" w14:textId="77777777" w:rsidR="00F4730F" w:rsidRPr="000A3155" w:rsidRDefault="00F4730F" w:rsidP="00F4730F">
      <w:pPr>
        <w:ind w:left="705" w:hanging="705"/>
        <w:jc w:val="both"/>
        <w:rPr>
          <w:color w:val="000000" w:themeColor="text1"/>
        </w:rPr>
      </w:pPr>
      <w:r w:rsidRPr="000A3155">
        <w:rPr>
          <w:color w:val="000000" w:themeColor="text1"/>
        </w:rPr>
        <w:t xml:space="preserve">1.8. </w:t>
      </w:r>
      <w:r w:rsidRPr="000A3155">
        <w:rPr>
          <w:color w:val="000000" w:themeColor="text1"/>
        </w:rPr>
        <w:tab/>
      </w:r>
      <w:r w:rsidRPr="000A3155">
        <w:rPr>
          <w:b/>
          <w:color w:val="000000" w:themeColor="text1"/>
        </w:rPr>
        <w:t>Hodnocení je srovnatelné</w:t>
      </w:r>
      <w:r w:rsidRPr="000A3155">
        <w:rPr>
          <w:color w:val="000000" w:themeColor="text1"/>
        </w:rPr>
        <w:t xml:space="preserve"> s předem stanovenými kritérii. Kritéria pro chování stanovuje školní řád, kritéria pro stanovování výsledků vzdělávání určuje školní řád, školní vzdělávací program a do jednotlivých předmětů je rozpracovává vyučující. Žák má právo tato kritéria znát předem.</w:t>
      </w:r>
    </w:p>
    <w:p w14:paraId="01295DB2" w14:textId="77777777" w:rsidR="00F4730F" w:rsidRPr="000A3155" w:rsidRDefault="00F4730F" w:rsidP="00F4730F">
      <w:pPr>
        <w:ind w:left="705" w:hanging="705"/>
        <w:jc w:val="both"/>
        <w:rPr>
          <w:color w:val="000000" w:themeColor="text1"/>
        </w:rPr>
      </w:pPr>
      <w:r w:rsidRPr="000A3155">
        <w:rPr>
          <w:color w:val="000000" w:themeColor="text1"/>
        </w:rPr>
        <w:t xml:space="preserve">1.9. </w:t>
      </w:r>
      <w:r w:rsidRPr="000A3155">
        <w:rPr>
          <w:color w:val="000000" w:themeColor="text1"/>
        </w:rPr>
        <w:tab/>
      </w:r>
      <w:r w:rsidRPr="000A3155">
        <w:rPr>
          <w:b/>
          <w:color w:val="000000" w:themeColor="text1"/>
        </w:rPr>
        <w:t>Celkové hodnocení</w:t>
      </w:r>
      <w:r w:rsidRPr="000A3155">
        <w:rPr>
          <w:color w:val="000000" w:themeColor="text1"/>
        </w:rPr>
        <w:t xml:space="preserve"> musí být všestranné, tj. v oblasti výsledků vzdělávání hodnotí míru osvojených vědomostí, dovedností a návyků, kterou žák vládne na konci hodnoceného období</w:t>
      </w:r>
      <w:r w:rsidR="002B2729" w:rsidRPr="000A3155">
        <w:rPr>
          <w:color w:val="000000" w:themeColor="text1"/>
        </w:rPr>
        <w:t xml:space="preserve"> </w:t>
      </w:r>
      <w:r w:rsidRPr="000A3155">
        <w:rPr>
          <w:color w:val="000000" w:themeColor="text1"/>
        </w:rPr>
        <w:t>a v oblasti chování hodnotí míru shody chování žáka s</w:t>
      </w:r>
      <w:r w:rsidR="002B2729" w:rsidRPr="000A3155">
        <w:rPr>
          <w:color w:val="000000" w:themeColor="text1"/>
        </w:rPr>
        <w:t>e</w:t>
      </w:r>
      <w:r w:rsidRPr="000A3155">
        <w:rPr>
          <w:color w:val="000000" w:themeColor="text1"/>
        </w:rPr>
        <w:t> školním řádem ale i píli, školní docházku, popř. další jeho projevy za hodnocené období.</w:t>
      </w:r>
    </w:p>
    <w:p w14:paraId="2AFC295E" w14:textId="77777777" w:rsidR="00F4730F" w:rsidRPr="000A3155" w:rsidRDefault="00F4730F" w:rsidP="00F4730F">
      <w:pPr>
        <w:rPr>
          <w:b/>
          <w:bCs/>
          <w:color w:val="000000" w:themeColor="text1"/>
        </w:rPr>
      </w:pPr>
    </w:p>
    <w:p w14:paraId="26CBBB5D" w14:textId="77777777" w:rsidR="00F4730F" w:rsidRPr="000A3155" w:rsidRDefault="00F4730F" w:rsidP="00F4730F">
      <w:pPr>
        <w:rPr>
          <w:b/>
          <w:bCs/>
          <w:color w:val="000000" w:themeColor="text1"/>
        </w:rPr>
      </w:pPr>
    </w:p>
    <w:p w14:paraId="70DFB74F" w14:textId="77777777" w:rsidR="00F4730F" w:rsidRPr="000A3155" w:rsidRDefault="00F4730F" w:rsidP="00F4730F">
      <w:pPr>
        <w:rPr>
          <w:color w:val="000000" w:themeColor="text1"/>
        </w:rPr>
      </w:pPr>
      <w:r w:rsidRPr="000A3155">
        <w:rPr>
          <w:b/>
          <w:bCs/>
          <w:color w:val="000000" w:themeColor="text1"/>
        </w:rPr>
        <w:t xml:space="preserve">2.   </w:t>
      </w:r>
      <w:r w:rsidRPr="000A3155">
        <w:rPr>
          <w:b/>
          <w:bCs/>
          <w:color w:val="000000" w:themeColor="text1"/>
        </w:rPr>
        <w:tab/>
        <w:t>Zásady a pravidla pro sebehodnocení žáků.</w:t>
      </w:r>
      <w:r w:rsidRPr="000A3155">
        <w:rPr>
          <w:color w:val="000000" w:themeColor="text1"/>
        </w:rPr>
        <w:br/>
      </w:r>
    </w:p>
    <w:p w14:paraId="5188560F" w14:textId="77777777" w:rsidR="00F4730F" w:rsidRPr="000A3155" w:rsidRDefault="00F4730F" w:rsidP="00F4730F">
      <w:pPr>
        <w:ind w:left="705" w:hanging="705"/>
        <w:jc w:val="both"/>
        <w:rPr>
          <w:color w:val="000000" w:themeColor="text1"/>
        </w:rPr>
      </w:pPr>
      <w:r w:rsidRPr="000A3155">
        <w:rPr>
          <w:color w:val="000000" w:themeColor="text1"/>
        </w:rPr>
        <w:t xml:space="preserve">2.1. </w:t>
      </w:r>
      <w:r w:rsidRPr="000A3155">
        <w:rPr>
          <w:color w:val="000000" w:themeColor="text1"/>
        </w:rPr>
        <w:tab/>
      </w:r>
      <w:r w:rsidRPr="000A3155">
        <w:rPr>
          <w:b/>
          <w:color w:val="000000" w:themeColor="text1"/>
        </w:rPr>
        <w:t>Žáci mají právo na sebehodnocení</w:t>
      </w:r>
      <w:r w:rsidRPr="000A3155">
        <w:rPr>
          <w:color w:val="000000" w:themeColor="text1"/>
        </w:rPr>
        <w:t>, které je přirozenou součástí procesu hodnocení. Vnějšímu hodnocení (pedagogem, skupinou či jiným žákem) předchází sebehodnocení,</w:t>
      </w:r>
      <w:r w:rsidR="002B2729" w:rsidRPr="000A3155">
        <w:rPr>
          <w:color w:val="000000" w:themeColor="text1"/>
        </w:rPr>
        <w:t xml:space="preserve"> </w:t>
      </w:r>
      <w:r w:rsidRPr="000A3155">
        <w:rPr>
          <w:color w:val="000000" w:themeColor="text1"/>
        </w:rPr>
        <w:t>se kterým je vnější hodnocení konfrontováno – umožňuje se tak rozvoj sebereflexe, stability osobnosti, sebevědomí a vědomí vlastní hodnoty a důstojnosti.</w:t>
      </w:r>
    </w:p>
    <w:p w14:paraId="765A6586" w14:textId="77777777" w:rsidR="00F4730F" w:rsidRPr="000A3155" w:rsidRDefault="00F4730F" w:rsidP="00F4730F">
      <w:pPr>
        <w:ind w:left="720" w:hanging="720"/>
        <w:jc w:val="both"/>
        <w:rPr>
          <w:color w:val="000000" w:themeColor="text1"/>
        </w:rPr>
      </w:pPr>
      <w:r w:rsidRPr="000A3155">
        <w:rPr>
          <w:color w:val="000000" w:themeColor="text1"/>
        </w:rPr>
        <w:t xml:space="preserve">2.2. </w:t>
      </w:r>
      <w:r w:rsidRPr="000A3155">
        <w:rPr>
          <w:color w:val="000000" w:themeColor="text1"/>
        </w:rPr>
        <w:tab/>
      </w:r>
      <w:r w:rsidRPr="000A3155">
        <w:rPr>
          <w:b/>
          <w:color w:val="000000" w:themeColor="text1"/>
        </w:rPr>
        <w:t>K sebehodnocení vytváří podmínky škola</w:t>
      </w:r>
      <w:r w:rsidRPr="000A3155">
        <w:rPr>
          <w:color w:val="000000" w:themeColor="text1"/>
        </w:rPr>
        <w:t xml:space="preserve"> i vyučující jednotlivých předmětů tím,</w:t>
      </w:r>
      <w:r w:rsidR="002B2729" w:rsidRPr="000A3155">
        <w:rPr>
          <w:color w:val="000000" w:themeColor="text1"/>
        </w:rPr>
        <w:t xml:space="preserve"> </w:t>
      </w:r>
      <w:r w:rsidRPr="000A3155">
        <w:rPr>
          <w:color w:val="000000" w:themeColor="text1"/>
        </w:rPr>
        <w:t>že poskytují možnosti výběru hodnocení všude tam, kde je to možné – to zvyšuje žákovu motivaci i naději žáka na kvalitní výkon.</w:t>
      </w:r>
    </w:p>
    <w:p w14:paraId="04F5AAFD" w14:textId="77777777" w:rsidR="00F4730F" w:rsidRPr="000A3155" w:rsidRDefault="00F4730F" w:rsidP="00F4730F">
      <w:pPr>
        <w:ind w:left="705" w:hanging="705"/>
        <w:jc w:val="both"/>
        <w:rPr>
          <w:color w:val="000000" w:themeColor="text1"/>
        </w:rPr>
      </w:pPr>
      <w:r w:rsidRPr="000A3155">
        <w:rPr>
          <w:color w:val="000000" w:themeColor="text1"/>
        </w:rPr>
        <w:t xml:space="preserve">2.3. </w:t>
      </w:r>
      <w:r w:rsidRPr="000A3155">
        <w:rPr>
          <w:color w:val="000000" w:themeColor="text1"/>
        </w:rPr>
        <w:tab/>
      </w:r>
      <w:r w:rsidRPr="000A3155">
        <w:rPr>
          <w:b/>
          <w:color w:val="000000" w:themeColor="text1"/>
        </w:rPr>
        <w:t>Škola zajišťuje pro žáky</w:t>
      </w:r>
      <w:r w:rsidRPr="000A3155">
        <w:rPr>
          <w:color w:val="000000" w:themeColor="text1"/>
        </w:rPr>
        <w:t xml:space="preserve"> didaktické testy jako standardizovaný typ školního hodnocení, které se však nevyužívají klasifikačně, ale po rozboru slouží jako podklad k sebehodnocení žáka a zpětné informaci pro učitele.</w:t>
      </w:r>
    </w:p>
    <w:p w14:paraId="5FAD4F33" w14:textId="77777777" w:rsidR="00F4730F" w:rsidRPr="000A3155" w:rsidRDefault="00F4730F" w:rsidP="00F4730F">
      <w:pPr>
        <w:ind w:left="705" w:hanging="705"/>
        <w:jc w:val="both"/>
        <w:rPr>
          <w:color w:val="000000" w:themeColor="text1"/>
        </w:rPr>
      </w:pPr>
      <w:r w:rsidRPr="000A3155">
        <w:rPr>
          <w:color w:val="000000" w:themeColor="text1"/>
        </w:rPr>
        <w:t xml:space="preserve">2.4. </w:t>
      </w:r>
      <w:r w:rsidRPr="000A3155">
        <w:rPr>
          <w:color w:val="000000" w:themeColor="text1"/>
        </w:rPr>
        <w:tab/>
      </w:r>
      <w:r w:rsidRPr="000A3155">
        <w:rPr>
          <w:b/>
          <w:color w:val="000000" w:themeColor="text1"/>
        </w:rPr>
        <w:t>K sebehodnocení slouží</w:t>
      </w:r>
      <w:r w:rsidRPr="000A3155">
        <w:rPr>
          <w:color w:val="000000" w:themeColor="text1"/>
        </w:rPr>
        <w:t xml:space="preserve"> také seminární, skupinové, kooperativní a podobné formy práce, </w:t>
      </w:r>
      <w:r w:rsidR="002375F0" w:rsidRPr="000A3155">
        <w:rPr>
          <w:color w:val="000000" w:themeColor="text1"/>
        </w:rPr>
        <w:t>p</w:t>
      </w:r>
      <w:r w:rsidRPr="000A3155">
        <w:rPr>
          <w:color w:val="000000" w:themeColor="text1"/>
        </w:rPr>
        <w:t>ři kterých se žák může dobře porovnávat s ostatními.</w:t>
      </w:r>
    </w:p>
    <w:p w14:paraId="16C44693" w14:textId="77777777" w:rsidR="00F4730F" w:rsidRPr="000A3155" w:rsidRDefault="00F4730F" w:rsidP="00F4730F">
      <w:pPr>
        <w:ind w:left="705" w:hanging="705"/>
        <w:jc w:val="both"/>
        <w:rPr>
          <w:color w:val="000000" w:themeColor="text1"/>
        </w:rPr>
      </w:pPr>
      <w:r w:rsidRPr="000A3155">
        <w:rPr>
          <w:color w:val="000000" w:themeColor="text1"/>
        </w:rPr>
        <w:t xml:space="preserve">2.5. </w:t>
      </w:r>
      <w:r w:rsidRPr="000A3155">
        <w:rPr>
          <w:color w:val="000000" w:themeColor="text1"/>
        </w:rPr>
        <w:tab/>
      </w:r>
      <w:r w:rsidRPr="000A3155">
        <w:rPr>
          <w:b/>
          <w:color w:val="000000" w:themeColor="text1"/>
        </w:rPr>
        <w:t>Žáci mají právo přiměřenou formou</w:t>
      </w:r>
      <w:r w:rsidRPr="000A3155">
        <w:rPr>
          <w:color w:val="000000" w:themeColor="text1"/>
        </w:rPr>
        <w:t xml:space="preserve"> se na základě sebehodnocení vyjadřovat k</w:t>
      </w:r>
      <w:r w:rsidR="00667678" w:rsidRPr="000A3155">
        <w:rPr>
          <w:color w:val="000000" w:themeColor="text1"/>
        </w:rPr>
        <w:t> </w:t>
      </w:r>
      <w:r w:rsidRPr="000A3155">
        <w:rPr>
          <w:color w:val="000000" w:themeColor="text1"/>
        </w:rPr>
        <w:t>průběžnému i k celkovému hodnocení.</w:t>
      </w:r>
    </w:p>
    <w:p w14:paraId="02D4303A" w14:textId="77777777" w:rsidR="00F4730F" w:rsidRPr="000A3155" w:rsidRDefault="00F4730F" w:rsidP="00F4730F">
      <w:pPr>
        <w:ind w:left="360" w:hanging="360"/>
        <w:jc w:val="both"/>
        <w:rPr>
          <w:b/>
          <w:bCs/>
          <w:color w:val="000000" w:themeColor="text1"/>
        </w:rPr>
      </w:pPr>
      <w:r w:rsidRPr="000A3155">
        <w:rPr>
          <w:color w:val="000000" w:themeColor="text1"/>
        </w:rPr>
        <w:br/>
      </w:r>
    </w:p>
    <w:p w14:paraId="214AC4BD" w14:textId="77777777" w:rsidR="00F4730F" w:rsidRPr="000A3155" w:rsidRDefault="00F4730F" w:rsidP="00F4730F">
      <w:pPr>
        <w:rPr>
          <w:color w:val="000000" w:themeColor="text1"/>
        </w:rPr>
      </w:pPr>
      <w:r w:rsidRPr="000A3155">
        <w:rPr>
          <w:b/>
          <w:bCs/>
          <w:color w:val="000000" w:themeColor="text1"/>
        </w:rPr>
        <w:t xml:space="preserve">3.    </w:t>
      </w:r>
      <w:r w:rsidRPr="000A3155">
        <w:rPr>
          <w:b/>
          <w:bCs/>
          <w:color w:val="000000" w:themeColor="text1"/>
        </w:rPr>
        <w:tab/>
        <w:t>Způsob získávání podkladů pro hodnocení.</w:t>
      </w:r>
      <w:r w:rsidRPr="000A3155">
        <w:rPr>
          <w:color w:val="000000" w:themeColor="text1"/>
        </w:rPr>
        <w:br/>
      </w:r>
    </w:p>
    <w:p w14:paraId="4C6A4BD2" w14:textId="2B30F2BF" w:rsidR="00F4730F" w:rsidRPr="000A3155" w:rsidRDefault="00F4730F" w:rsidP="00225B45">
      <w:pPr>
        <w:ind w:left="705" w:hanging="705"/>
        <w:jc w:val="both"/>
        <w:rPr>
          <w:color w:val="000000" w:themeColor="text1"/>
        </w:rPr>
      </w:pPr>
      <w:r w:rsidRPr="000A3155">
        <w:rPr>
          <w:color w:val="000000" w:themeColor="text1"/>
        </w:rPr>
        <w:t xml:space="preserve">3.1. </w:t>
      </w:r>
      <w:r w:rsidRPr="000A3155">
        <w:rPr>
          <w:color w:val="000000" w:themeColor="text1"/>
        </w:rPr>
        <w:tab/>
      </w:r>
      <w:r w:rsidRPr="000A3155">
        <w:rPr>
          <w:b/>
          <w:color w:val="000000" w:themeColor="text1"/>
        </w:rPr>
        <w:t>Podklady pro hodnocení a klasifikaci</w:t>
      </w:r>
      <w:r w:rsidRPr="000A3155">
        <w:rPr>
          <w:color w:val="000000" w:themeColor="text1"/>
        </w:rPr>
        <w:t xml:space="preserve"> výchovně vzdělávacích výsledků a chov</w:t>
      </w:r>
      <w:r w:rsidR="002375F0" w:rsidRPr="000A3155">
        <w:rPr>
          <w:color w:val="000000" w:themeColor="text1"/>
        </w:rPr>
        <w:t>á</w:t>
      </w:r>
      <w:r w:rsidRPr="000A3155">
        <w:rPr>
          <w:color w:val="000000" w:themeColor="text1"/>
        </w:rPr>
        <w:t xml:space="preserve">ní žáka získává </w:t>
      </w:r>
      <w:r w:rsidR="002375F0" w:rsidRPr="000A3155">
        <w:rPr>
          <w:color w:val="000000" w:themeColor="text1"/>
        </w:rPr>
        <w:t>u</w:t>
      </w:r>
      <w:r w:rsidRPr="000A3155">
        <w:rPr>
          <w:color w:val="000000" w:themeColor="text1"/>
        </w:rPr>
        <w:t>čitel zejména těmito metodami, formami a prostředky:</w:t>
      </w:r>
    </w:p>
    <w:p w14:paraId="24EB9ADF" w14:textId="77777777" w:rsidR="00F4730F" w:rsidRPr="000A3155" w:rsidRDefault="00F4730F" w:rsidP="00225B45">
      <w:pPr>
        <w:ind w:left="360" w:firstLine="345"/>
        <w:jc w:val="both"/>
        <w:rPr>
          <w:color w:val="000000" w:themeColor="text1"/>
        </w:rPr>
      </w:pPr>
      <w:r w:rsidRPr="000A3155">
        <w:rPr>
          <w:color w:val="000000" w:themeColor="text1"/>
        </w:rPr>
        <w:t xml:space="preserve">-  průběžným pozorováním chování a projevů žáka, </w:t>
      </w:r>
    </w:p>
    <w:p w14:paraId="7DA11FD8" w14:textId="77777777" w:rsidR="00667678" w:rsidRPr="000A3155" w:rsidRDefault="00F4730F" w:rsidP="00225B45">
      <w:pPr>
        <w:ind w:left="360" w:firstLine="345"/>
        <w:jc w:val="both"/>
        <w:rPr>
          <w:color w:val="000000" w:themeColor="text1"/>
        </w:rPr>
      </w:pPr>
      <w:r w:rsidRPr="000A3155">
        <w:rPr>
          <w:color w:val="000000" w:themeColor="text1"/>
        </w:rPr>
        <w:t>- ohodnocením přístupu žáka ke vzdělávání s přihlédnutím i k souvislostem, které jeho</w:t>
      </w:r>
      <w:r w:rsidR="00667678" w:rsidRPr="000A3155">
        <w:rPr>
          <w:color w:val="000000" w:themeColor="text1"/>
        </w:rPr>
        <w:t xml:space="preserve">   </w:t>
      </w:r>
    </w:p>
    <w:p w14:paraId="294FA292" w14:textId="77777777" w:rsidR="00F4730F" w:rsidRPr="000A3155" w:rsidRDefault="00667678" w:rsidP="00225B45">
      <w:pPr>
        <w:ind w:left="360" w:firstLine="345"/>
        <w:jc w:val="both"/>
        <w:rPr>
          <w:color w:val="000000" w:themeColor="text1"/>
        </w:rPr>
      </w:pPr>
      <w:r w:rsidRPr="000A3155">
        <w:rPr>
          <w:color w:val="000000" w:themeColor="text1"/>
        </w:rPr>
        <w:t xml:space="preserve">  </w:t>
      </w:r>
      <w:r w:rsidR="00AD16DA" w:rsidRPr="000A3155">
        <w:rPr>
          <w:color w:val="000000" w:themeColor="text1"/>
        </w:rPr>
        <w:t>v</w:t>
      </w:r>
      <w:r w:rsidR="00F4730F" w:rsidRPr="000A3155">
        <w:rPr>
          <w:color w:val="000000" w:themeColor="text1"/>
        </w:rPr>
        <w:t xml:space="preserve">ýkon ovlivňují. </w:t>
      </w:r>
      <w:r w:rsidR="00F4730F" w:rsidRPr="000A3155">
        <w:rPr>
          <w:b/>
          <w:color w:val="000000" w:themeColor="text1"/>
        </w:rPr>
        <w:t>Při hodnocení žáků cizinců</w:t>
      </w:r>
      <w:r w:rsidR="00F4730F" w:rsidRPr="000A3155">
        <w:rPr>
          <w:color w:val="000000" w:themeColor="text1"/>
        </w:rPr>
        <w:t xml:space="preserve"> se úroveň znalostí českého jazyka považuje </w:t>
      </w:r>
    </w:p>
    <w:p w14:paraId="6F1C93AD" w14:textId="77777777" w:rsidR="00F4730F" w:rsidRPr="000A3155" w:rsidRDefault="00F4730F" w:rsidP="00225B45">
      <w:pPr>
        <w:ind w:left="360" w:firstLine="345"/>
        <w:jc w:val="both"/>
        <w:rPr>
          <w:color w:val="000000" w:themeColor="text1"/>
        </w:rPr>
      </w:pPr>
      <w:r w:rsidRPr="000A3155">
        <w:rPr>
          <w:color w:val="000000" w:themeColor="text1"/>
        </w:rPr>
        <w:t xml:space="preserve">  za závažnou souvislost, která ovlivňuje jejich výkon.</w:t>
      </w:r>
    </w:p>
    <w:p w14:paraId="365A4F7B" w14:textId="77777777" w:rsidR="00F4730F" w:rsidRPr="000A3155" w:rsidRDefault="00F4730F" w:rsidP="00225B45">
      <w:pPr>
        <w:ind w:firstLine="705"/>
        <w:jc w:val="both"/>
        <w:rPr>
          <w:color w:val="000000" w:themeColor="text1"/>
        </w:rPr>
      </w:pPr>
      <w:r w:rsidRPr="000A3155">
        <w:rPr>
          <w:color w:val="000000" w:themeColor="text1"/>
        </w:rPr>
        <w:t>-  průběžným sledováním výkonu žáka a jeho připravenosti na vyučov</w:t>
      </w:r>
      <w:r w:rsidR="002375F0" w:rsidRPr="000A3155">
        <w:rPr>
          <w:color w:val="000000" w:themeColor="text1"/>
        </w:rPr>
        <w:t>á</w:t>
      </w:r>
      <w:r w:rsidRPr="000A3155">
        <w:rPr>
          <w:color w:val="000000" w:themeColor="text1"/>
        </w:rPr>
        <w:t>ní,</w:t>
      </w:r>
    </w:p>
    <w:p w14:paraId="41A7F06F" w14:textId="77777777" w:rsidR="00F4730F" w:rsidRPr="000A3155" w:rsidRDefault="00F4730F" w:rsidP="00225B45">
      <w:pPr>
        <w:ind w:left="900" w:hanging="192"/>
        <w:jc w:val="both"/>
        <w:rPr>
          <w:color w:val="000000" w:themeColor="text1"/>
        </w:rPr>
      </w:pPr>
      <w:r w:rsidRPr="000A3155">
        <w:rPr>
          <w:color w:val="000000" w:themeColor="text1"/>
        </w:rPr>
        <w:t>- různými druhy zkoušek (písemná, ústní, grafická, praktická, pohybová), didaktickými testy, samostatnými projekty, výtvory žáka,</w:t>
      </w:r>
    </w:p>
    <w:p w14:paraId="62BFA87D" w14:textId="77777777" w:rsidR="00F4730F" w:rsidRPr="000A3155" w:rsidRDefault="00F4730F" w:rsidP="00225B45">
      <w:pPr>
        <w:ind w:firstLine="708"/>
        <w:jc w:val="both"/>
        <w:rPr>
          <w:color w:val="000000" w:themeColor="text1"/>
        </w:rPr>
      </w:pPr>
      <w:r w:rsidRPr="000A3155">
        <w:rPr>
          <w:color w:val="000000" w:themeColor="text1"/>
        </w:rPr>
        <w:t>-  analýzou výsledků činností žáka,</w:t>
      </w:r>
    </w:p>
    <w:p w14:paraId="6DAFBF44" w14:textId="77777777" w:rsidR="00F4730F" w:rsidRPr="000A3155" w:rsidRDefault="00F4730F" w:rsidP="00225B45">
      <w:pPr>
        <w:ind w:firstLine="708"/>
        <w:jc w:val="both"/>
        <w:rPr>
          <w:color w:val="000000" w:themeColor="text1"/>
        </w:rPr>
      </w:pPr>
      <w:r w:rsidRPr="000A3155">
        <w:rPr>
          <w:color w:val="000000" w:themeColor="text1"/>
        </w:rPr>
        <w:t>-  hodnocením projevu a výkonu žáka při akcích pořádaných školou,</w:t>
      </w:r>
    </w:p>
    <w:p w14:paraId="0A497736" w14:textId="77777777" w:rsidR="00F4730F" w:rsidRPr="000A3155" w:rsidRDefault="00F4730F" w:rsidP="00225B45">
      <w:pPr>
        <w:ind w:firstLine="708"/>
        <w:jc w:val="both"/>
        <w:rPr>
          <w:color w:val="000000" w:themeColor="text1"/>
        </w:rPr>
      </w:pPr>
      <w:r w:rsidRPr="000A3155">
        <w:rPr>
          <w:color w:val="000000" w:themeColor="text1"/>
        </w:rPr>
        <w:t>-  konzultacemi s ostatními učiteli a podle potřeby i se zařízeními školského poradenství,</w:t>
      </w:r>
    </w:p>
    <w:p w14:paraId="3F6F0E7C" w14:textId="77777777" w:rsidR="00F4730F" w:rsidRPr="000A3155" w:rsidRDefault="00F4730F" w:rsidP="00225B45">
      <w:pPr>
        <w:ind w:left="900" w:hanging="192"/>
        <w:jc w:val="both"/>
        <w:rPr>
          <w:color w:val="000000" w:themeColor="text1"/>
        </w:rPr>
      </w:pPr>
      <w:r w:rsidRPr="000A3155">
        <w:rPr>
          <w:color w:val="000000" w:themeColor="text1"/>
        </w:rPr>
        <w:t>- rozhovory s žákem (využívat sebehodnocení žáků), zákonným zástupcem žáka, popř. s žáky třídy.</w:t>
      </w:r>
    </w:p>
    <w:p w14:paraId="228B89E9" w14:textId="77777777" w:rsidR="00F4730F" w:rsidRPr="000A3155" w:rsidRDefault="00F4730F" w:rsidP="00225B45">
      <w:pPr>
        <w:ind w:left="705" w:hanging="705"/>
        <w:jc w:val="both"/>
        <w:rPr>
          <w:color w:val="000000" w:themeColor="text1"/>
        </w:rPr>
      </w:pPr>
      <w:r w:rsidRPr="000A3155">
        <w:rPr>
          <w:color w:val="000000" w:themeColor="text1"/>
        </w:rPr>
        <w:t xml:space="preserve">3.2. </w:t>
      </w:r>
      <w:r w:rsidRPr="000A3155">
        <w:rPr>
          <w:color w:val="000000" w:themeColor="text1"/>
        </w:rPr>
        <w:tab/>
      </w:r>
      <w:r w:rsidRPr="000A3155">
        <w:rPr>
          <w:b/>
          <w:color w:val="000000" w:themeColor="text1"/>
        </w:rPr>
        <w:t>Je nepřípustné používat ke klasifikaci</w:t>
      </w:r>
      <w:r w:rsidRPr="000A3155">
        <w:rPr>
          <w:color w:val="000000" w:themeColor="text1"/>
        </w:rPr>
        <w:t xml:space="preserve"> jiných než zákonem stanovených klasifikačních stupňů nebo je nahrazovat jinou symbolikou.</w:t>
      </w:r>
    </w:p>
    <w:p w14:paraId="5E366178" w14:textId="0437B26B" w:rsidR="00D07270" w:rsidRPr="000A3155" w:rsidRDefault="00F4730F" w:rsidP="00225B45">
      <w:pPr>
        <w:numPr>
          <w:ilvl w:val="1"/>
          <w:numId w:val="22"/>
        </w:numPr>
        <w:tabs>
          <w:tab w:val="clear" w:pos="360"/>
          <w:tab w:val="num" w:pos="720"/>
        </w:tabs>
        <w:autoSpaceDE w:val="0"/>
        <w:autoSpaceDN w:val="0"/>
        <w:adjustRightInd w:val="0"/>
        <w:ind w:left="720" w:hanging="720"/>
        <w:jc w:val="both"/>
        <w:rPr>
          <w:color w:val="000000" w:themeColor="text1"/>
        </w:rPr>
      </w:pPr>
      <w:r w:rsidRPr="000A3155">
        <w:rPr>
          <w:b/>
          <w:color w:val="000000" w:themeColor="text1"/>
        </w:rPr>
        <w:t>Klasifikace je vedena</w:t>
      </w:r>
      <w:r w:rsidRPr="000A3155">
        <w:rPr>
          <w:color w:val="000000" w:themeColor="text1"/>
        </w:rPr>
        <w:t xml:space="preserve"> příslušným vyučujícím v jeho evidenci tak, aby umožnila dokladovat celkovou klasifikaci žáka i způsob získání známek. Vyučující zapisuje klasifikaci</w:t>
      </w:r>
      <w:r w:rsidR="00B7561F" w:rsidRPr="000A3155">
        <w:rPr>
          <w:color w:val="000000" w:themeColor="text1"/>
        </w:rPr>
        <w:t xml:space="preserve"> </w:t>
      </w:r>
      <w:r w:rsidR="00D07270" w:rsidRPr="000A3155">
        <w:rPr>
          <w:color w:val="000000" w:themeColor="text1"/>
        </w:rPr>
        <w:t>do elektronické žákovské knížky</w:t>
      </w:r>
      <w:r w:rsidR="006421D4" w:rsidRPr="000A3155">
        <w:rPr>
          <w:color w:val="000000" w:themeColor="text1"/>
        </w:rPr>
        <w:t xml:space="preserve">. </w:t>
      </w:r>
      <w:r w:rsidR="00D07270" w:rsidRPr="000A3155">
        <w:rPr>
          <w:color w:val="000000" w:themeColor="text1"/>
        </w:rPr>
        <w:t xml:space="preserve">Elektronickou žákovskou knížkou se rozumí elektronický produkt, který je součástí elektronického systému Bakaláři (internetová žákovská knížka </w:t>
      </w:r>
      <w:r w:rsidR="00BD5A03" w:rsidRPr="000A3155">
        <w:rPr>
          <w:color w:val="000000" w:themeColor="text1"/>
        </w:rPr>
        <w:t>přístupná prostřednictvím internetu na webových stránkách školy).</w:t>
      </w:r>
      <w:r w:rsidR="00163520" w:rsidRPr="000A3155">
        <w:rPr>
          <w:color w:val="000000" w:themeColor="text1"/>
        </w:rPr>
        <w:t xml:space="preserve"> </w:t>
      </w:r>
    </w:p>
    <w:p w14:paraId="78682F3D" w14:textId="0C0E2363" w:rsidR="00163520" w:rsidRPr="000A3155" w:rsidRDefault="00163520" w:rsidP="00163520">
      <w:pPr>
        <w:pStyle w:val="Odstavecseseznamem"/>
        <w:ind w:left="708"/>
        <w:jc w:val="both"/>
        <w:rPr>
          <w:color w:val="000000" w:themeColor="text1"/>
        </w:rPr>
      </w:pPr>
      <w:r w:rsidRPr="000A3155">
        <w:rPr>
          <w:color w:val="000000" w:themeColor="text1"/>
        </w:rPr>
        <w:t>Každá známka má vyučujícím přidělenou tzv. váhu, která určuje podíl známky na celkovém hodnocení. Nejnižší možná váha je 1, nejvyšší možná váha 10. Váha známky se stanovuje v závislosti na komplexnosti a rozsahu ověřovaných znalostí. Váha známky je uvedená v elektronické žákovské knížce.</w:t>
      </w:r>
    </w:p>
    <w:p w14:paraId="674630C7" w14:textId="77777777" w:rsidR="00F4730F" w:rsidRPr="000A3155" w:rsidRDefault="00D07270" w:rsidP="00D07270">
      <w:pPr>
        <w:numPr>
          <w:ilvl w:val="1"/>
          <w:numId w:val="22"/>
        </w:numPr>
        <w:tabs>
          <w:tab w:val="clear" w:pos="360"/>
          <w:tab w:val="num" w:pos="720"/>
        </w:tabs>
        <w:autoSpaceDE w:val="0"/>
        <w:autoSpaceDN w:val="0"/>
        <w:adjustRightInd w:val="0"/>
        <w:ind w:left="720" w:hanging="720"/>
        <w:jc w:val="both"/>
        <w:rPr>
          <w:color w:val="000000" w:themeColor="text1"/>
        </w:rPr>
      </w:pPr>
      <w:r w:rsidRPr="000A3155">
        <w:rPr>
          <w:color w:val="000000" w:themeColor="text1"/>
        </w:rPr>
        <w:t>V</w:t>
      </w:r>
      <w:r w:rsidR="00F4730F" w:rsidRPr="000A3155">
        <w:rPr>
          <w:color w:val="000000" w:themeColor="text1"/>
        </w:rPr>
        <w:t xml:space="preserve"> případě dlouhodobé nepřítomnosti nebo ukončení pracovního poměru v průběhu klasifikačního období, předá vyučující klasifikační podklady zastupujícímu učiteli nebo vedení školy. </w:t>
      </w:r>
    </w:p>
    <w:p w14:paraId="0ACA299F" w14:textId="71FB3F9F" w:rsidR="00F4730F" w:rsidRPr="000A3155" w:rsidRDefault="00F4730F" w:rsidP="00225B45">
      <w:pPr>
        <w:autoSpaceDE w:val="0"/>
        <w:autoSpaceDN w:val="0"/>
        <w:adjustRightInd w:val="0"/>
        <w:ind w:left="705" w:hanging="705"/>
        <w:jc w:val="both"/>
        <w:rPr>
          <w:color w:val="000000" w:themeColor="text1"/>
        </w:rPr>
      </w:pPr>
      <w:r w:rsidRPr="000A3155">
        <w:rPr>
          <w:color w:val="000000" w:themeColor="text1"/>
        </w:rPr>
        <w:t xml:space="preserve">3.4. </w:t>
      </w:r>
      <w:r w:rsidRPr="000A3155">
        <w:rPr>
          <w:color w:val="000000" w:themeColor="text1"/>
        </w:rPr>
        <w:tab/>
      </w:r>
      <w:r w:rsidRPr="000A3155">
        <w:rPr>
          <w:b/>
          <w:color w:val="000000" w:themeColor="text1"/>
        </w:rPr>
        <w:t>Žák musí být z vyučovaného předmětu</w:t>
      </w:r>
      <w:r w:rsidRPr="000A3155">
        <w:rPr>
          <w:color w:val="000000" w:themeColor="text1"/>
        </w:rPr>
        <w:t xml:space="preserve"> vyzkoušen ústně, písemně nebo prakticky alespoň dvakrát za každé klasifikační období</w:t>
      </w:r>
      <w:r w:rsidR="006421D4" w:rsidRPr="000A3155">
        <w:rPr>
          <w:color w:val="000000" w:themeColor="text1"/>
        </w:rPr>
        <w:t xml:space="preserve">. </w:t>
      </w:r>
      <w:r w:rsidRPr="000A3155">
        <w:rPr>
          <w:color w:val="000000" w:themeColor="text1"/>
        </w:rPr>
        <w:t>Ve vyučovacích předmětech s</w:t>
      </w:r>
      <w:r w:rsidR="00225B45" w:rsidRPr="000A3155">
        <w:rPr>
          <w:color w:val="000000" w:themeColor="text1"/>
        </w:rPr>
        <w:t> </w:t>
      </w:r>
      <w:r w:rsidRPr="000A3155">
        <w:rPr>
          <w:color w:val="000000" w:themeColor="text1"/>
        </w:rPr>
        <w:t>dotací tří a více hodin týdně, minimálně čtyřikrát</w:t>
      </w:r>
      <w:r w:rsidR="006421D4" w:rsidRPr="000A3155">
        <w:rPr>
          <w:color w:val="000000" w:themeColor="text1"/>
        </w:rPr>
        <w:t>,</w:t>
      </w:r>
      <w:r w:rsidRPr="000A3155">
        <w:rPr>
          <w:color w:val="000000" w:themeColor="text1"/>
        </w:rPr>
        <w:t xml:space="preserve"> Přihlíží se též k samostatným pracím žáka, jsou-li součástí vyučovacího předmětu. </w:t>
      </w:r>
      <w:r w:rsidR="00CF7654" w:rsidRPr="000A3155">
        <w:rPr>
          <w:color w:val="000000" w:themeColor="text1"/>
        </w:rPr>
        <w:t xml:space="preserve">Výsledky vzdělávání </w:t>
      </w:r>
      <w:r w:rsidR="00DD12DE" w:rsidRPr="000A3155">
        <w:rPr>
          <w:color w:val="000000" w:themeColor="text1"/>
        </w:rPr>
        <w:t xml:space="preserve">v rámci distanční výuky </w:t>
      </w:r>
      <w:r w:rsidR="00CF7654" w:rsidRPr="000A3155">
        <w:rPr>
          <w:color w:val="000000" w:themeColor="text1"/>
        </w:rPr>
        <w:t>jsou dokládány žákovskými pracemi, které jsou ukládány ve formě osobního portfolia v listinné nebo digitální podobě.</w:t>
      </w:r>
    </w:p>
    <w:p w14:paraId="08AB7EC0" w14:textId="77777777" w:rsidR="00F4730F" w:rsidRPr="000A3155" w:rsidRDefault="00F4730F" w:rsidP="00225B45">
      <w:pPr>
        <w:autoSpaceDE w:val="0"/>
        <w:autoSpaceDN w:val="0"/>
        <w:adjustRightInd w:val="0"/>
        <w:ind w:left="705" w:hanging="705"/>
        <w:jc w:val="both"/>
        <w:rPr>
          <w:color w:val="000000" w:themeColor="text1"/>
        </w:rPr>
      </w:pPr>
      <w:r w:rsidRPr="000A3155">
        <w:rPr>
          <w:color w:val="000000" w:themeColor="text1"/>
        </w:rPr>
        <w:t xml:space="preserve">3.5. </w:t>
      </w:r>
      <w:r w:rsidRPr="000A3155">
        <w:rPr>
          <w:color w:val="000000" w:themeColor="text1"/>
        </w:rPr>
        <w:tab/>
      </w:r>
      <w:r w:rsidRPr="000A3155">
        <w:rPr>
          <w:b/>
          <w:color w:val="000000" w:themeColor="text1"/>
        </w:rPr>
        <w:t>Není přípustné ústně přezkušovat</w:t>
      </w:r>
      <w:r w:rsidRPr="000A3155">
        <w:rPr>
          <w:color w:val="000000" w:themeColor="text1"/>
        </w:rPr>
        <w:t xml:space="preserve"> žáky na konci klasifikačního období z celé látky daného pololetí. </w:t>
      </w:r>
    </w:p>
    <w:p w14:paraId="362A31E4" w14:textId="77777777" w:rsidR="00F4730F" w:rsidRPr="000A3155" w:rsidRDefault="00F4730F" w:rsidP="00225B45">
      <w:pPr>
        <w:autoSpaceDE w:val="0"/>
        <w:autoSpaceDN w:val="0"/>
        <w:adjustRightInd w:val="0"/>
        <w:ind w:left="705" w:hanging="705"/>
        <w:jc w:val="both"/>
        <w:rPr>
          <w:color w:val="000000" w:themeColor="text1"/>
        </w:rPr>
      </w:pPr>
      <w:r w:rsidRPr="000A3155">
        <w:rPr>
          <w:color w:val="000000" w:themeColor="text1"/>
        </w:rPr>
        <w:t xml:space="preserve">3.6. </w:t>
      </w:r>
      <w:r w:rsidRPr="000A3155">
        <w:rPr>
          <w:color w:val="000000" w:themeColor="text1"/>
        </w:rPr>
        <w:tab/>
      </w:r>
      <w:r w:rsidRPr="000A3155">
        <w:rPr>
          <w:b/>
          <w:color w:val="000000" w:themeColor="text1"/>
        </w:rPr>
        <w:t>Zkoušení probíhá</w:t>
      </w:r>
      <w:r w:rsidR="00AD16DA" w:rsidRPr="000A3155">
        <w:rPr>
          <w:b/>
          <w:color w:val="000000" w:themeColor="text1"/>
        </w:rPr>
        <w:t xml:space="preserve"> </w:t>
      </w:r>
      <w:r w:rsidRPr="000A3155">
        <w:rPr>
          <w:color w:val="000000" w:themeColor="text1"/>
        </w:rPr>
        <w:t>před kolektivem třídy, ne individuálně přezkušováním po vyučování v kabinetech.</w:t>
      </w:r>
    </w:p>
    <w:p w14:paraId="0BC8BCC4" w14:textId="77777777" w:rsidR="00F4730F" w:rsidRPr="000A3155" w:rsidRDefault="00F4730F" w:rsidP="00225B45">
      <w:pPr>
        <w:autoSpaceDE w:val="0"/>
        <w:autoSpaceDN w:val="0"/>
        <w:adjustRightInd w:val="0"/>
        <w:jc w:val="both"/>
        <w:rPr>
          <w:color w:val="000000" w:themeColor="text1"/>
        </w:rPr>
      </w:pPr>
      <w:r w:rsidRPr="000A3155">
        <w:rPr>
          <w:color w:val="000000" w:themeColor="text1"/>
        </w:rPr>
        <w:t xml:space="preserve">3.7. </w:t>
      </w:r>
      <w:r w:rsidRPr="000A3155">
        <w:rPr>
          <w:color w:val="000000" w:themeColor="text1"/>
        </w:rPr>
        <w:tab/>
      </w:r>
      <w:r w:rsidRPr="000A3155">
        <w:rPr>
          <w:b/>
          <w:color w:val="000000" w:themeColor="text1"/>
        </w:rPr>
        <w:t>V rámci pedagogického taktu</w:t>
      </w:r>
      <w:r w:rsidRPr="000A3155">
        <w:rPr>
          <w:color w:val="000000" w:themeColor="text1"/>
        </w:rPr>
        <w:t xml:space="preserve"> zejména:</w:t>
      </w:r>
    </w:p>
    <w:p w14:paraId="2EFE62E0" w14:textId="77777777" w:rsidR="00F4730F" w:rsidRPr="000A3155" w:rsidRDefault="00F4730F" w:rsidP="00225B45">
      <w:pPr>
        <w:autoSpaceDE w:val="0"/>
        <w:autoSpaceDN w:val="0"/>
        <w:adjustRightInd w:val="0"/>
        <w:ind w:firstLine="708"/>
        <w:jc w:val="both"/>
        <w:rPr>
          <w:color w:val="000000" w:themeColor="text1"/>
        </w:rPr>
      </w:pPr>
      <w:r w:rsidRPr="000A3155">
        <w:rPr>
          <w:color w:val="000000" w:themeColor="text1"/>
        </w:rPr>
        <w:t>- neklasifikujeme žáka ihned po návratu do školy po nepřítomnosti delší než jeden týden,</w:t>
      </w:r>
    </w:p>
    <w:p w14:paraId="702403A3" w14:textId="77777777" w:rsidR="00F4730F" w:rsidRPr="000A3155" w:rsidRDefault="00F4730F" w:rsidP="00225B45">
      <w:pPr>
        <w:autoSpaceDE w:val="0"/>
        <w:autoSpaceDN w:val="0"/>
        <w:adjustRightInd w:val="0"/>
        <w:ind w:firstLine="708"/>
        <w:jc w:val="both"/>
        <w:rPr>
          <w:color w:val="000000" w:themeColor="text1"/>
        </w:rPr>
      </w:pPr>
      <w:r w:rsidRPr="000A3155">
        <w:rPr>
          <w:color w:val="000000" w:themeColor="text1"/>
        </w:rPr>
        <w:t>- nepožadujeme dopisování látky do sešitů, pokud to není jediný zdroj informací,</w:t>
      </w:r>
    </w:p>
    <w:p w14:paraId="30AC835F" w14:textId="77777777" w:rsidR="00F4730F" w:rsidRPr="000A3155" w:rsidRDefault="00F4730F" w:rsidP="00225B45">
      <w:pPr>
        <w:autoSpaceDE w:val="0"/>
        <w:autoSpaceDN w:val="0"/>
        <w:adjustRightInd w:val="0"/>
        <w:ind w:firstLine="708"/>
        <w:jc w:val="both"/>
        <w:rPr>
          <w:color w:val="000000" w:themeColor="text1"/>
        </w:rPr>
      </w:pPr>
      <w:r w:rsidRPr="000A3155">
        <w:rPr>
          <w:color w:val="000000" w:themeColor="text1"/>
        </w:rPr>
        <w:t>- klasifikujeme jen probrané a upevněné učivo,</w:t>
      </w:r>
    </w:p>
    <w:p w14:paraId="6538906D" w14:textId="77777777" w:rsidR="00F4730F" w:rsidRPr="000A3155" w:rsidRDefault="00F4730F" w:rsidP="00225B45">
      <w:pPr>
        <w:autoSpaceDE w:val="0"/>
        <w:autoSpaceDN w:val="0"/>
        <w:adjustRightInd w:val="0"/>
        <w:ind w:firstLine="708"/>
        <w:jc w:val="both"/>
        <w:rPr>
          <w:color w:val="000000" w:themeColor="text1"/>
        </w:rPr>
      </w:pPr>
      <w:r w:rsidRPr="000A3155">
        <w:rPr>
          <w:color w:val="000000" w:themeColor="text1"/>
        </w:rPr>
        <w:t xml:space="preserve">- nezadáváme novou látku k samostatnému prostudování celé třídě. </w:t>
      </w:r>
    </w:p>
    <w:p w14:paraId="46099949" w14:textId="77777777" w:rsidR="00F4730F" w:rsidRPr="000A3155" w:rsidRDefault="00F4730F" w:rsidP="00225B45">
      <w:pPr>
        <w:autoSpaceDE w:val="0"/>
        <w:autoSpaceDN w:val="0"/>
        <w:adjustRightInd w:val="0"/>
        <w:ind w:left="705" w:hanging="705"/>
        <w:jc w:val="both"/>
        <w:rPr>
          <w:color w:val="000000" w:themeColor="text1"/>
        </w:rPr>
      </w:pPr>
      <w:r w:rsidRPr="000A3155">
        <w:rPr>
          <w:color w:val="000000" w:themeColor="text1"/>
        </w:rPr>
        <w:t xml:space="preserve">3.8. </w:t>
      </w:r>
      <w:r w:rsidRPr="000A3155">
        <w:rPr>
          <w:color w:val="000000" w:themeColor="text1"/>
        </w:rPr>
        <w:tab/>
      </w:r>
      <w:r w:rsidRPr="000A3155">
        <w:rPr>
          <w:b/>
          <w:color w:val="000000" w:themeColor="text1"/>
        </w:rPr>
        <w:t>Učitel oznamuje</w:t>
      </w:r>
      <w:r w:rsidRPr="000A3155">
        <w:rPr>
          <w:color w:val="000000" w:themeColor="text1"/>
        </w:rPr>
        <w:t xml:space="preserve"> žákovi výsledek každé klasifikace s poukazem na klady a nedostatky hodnocených jevů, výkonu, výtvoru, znalosti. Po ústním vyzkoušení oznámí učitel žákovi výsledek okamžitě. Výsledky hodnocení z písemných zkoušek a prací praktických činností oznámí žákovi nejpozději do 14 dnů. V tomto termínu učitel žákovi opravenou práci ukáže sám nebo na požádání žáka.</w:t>
      </w:r>
    </w:p>
    <w:p w14:paraId="794A70BD" w14:textId="77777777" w:rsidR="00F4730F" w:rsidRPr="000A3155" w:rsidRDefault="00F4730F" w:rsidP="00F4730F">
      <w:pPr>
        <w:autoSpaceDE w:val="0"/>
        <w:autoSpaceDN w:val="0"/>
        <w:adjustRightInd w:val="0"/>
        <w:ind w:left="705" w:hanging="705"/>
        <w:jc w:val="both"/>
        <w:rPr>
          <w:color w:val="000000" w:themeColor="text1"/>
        </w:rPr>
      </w:pPr>
      <w:r w:rsidRPr="000A3155">
        <w:rPr>
          <w:color w:val="000000" w:themeColor="text1"/>
        </w:rPr>
        <w:t xml:space="preserve">3.9. </w:t>
      </w:r>
      <w:r w:rsidRPr="000A3155">
        <w:rPr>
          <w:color w:val="000000" w:themeColor="text1"/>
        </w:rPr>
        <w:tab/>
      </w:r>
      <w:r w:rsidRPr="000A3155">
        <w:rPr>
          <w:b/>
          <w:color w:val="000000" w:themeColor="text1"/>
        </w:rPr>
        <w:t>Součástí klasifikace žáků</w:t>
      </w:r>
      <w:r w:rsidRPr="000A3155">
        <w:rPr>
          <w:color w:val="000000" w:themeColor="text1"/>
        </w:rPr>
        <w:t xml:space="preserve"> jsou písemné práce v rozsahu stanoveném školním vzdělávacím programem a rozhodnutím předmětových komisí. </w:t>
      </w:r>
    </w:p>
    <w:p w14:paraId="5B144EE4" w14:textId="0A73B295" w:rsidR="00F4730F" w:rsidRPr="000A3155" w:rsidRDefault="00F4730F" w:rsidP="006B417B">
      <w:pPr>
        <w:autoSpaceDE w:val="0"/>
        <w:autoSpaceDN w:val="0"/>
        <w:adjustRightInd w:val="0"/>
        <w:ind w:left="705" w:hanging="705"/>
        <w:jc w:val="both"/>
        <w:rPr>
          <w:color w:val="000000" w:themeColor="text1"/>
        </w:rPr>
      </w:pPr>
      <w:r w:rsidRPr="000A3155">
        <w:rPr>
          <w:color w:val="000000" w:themeColor="text1"/>
        </w:rPr>
        <w:t xml:space="preserve">3.10. </w:t>
      </w:r>
      <w:r w:rsidRPr="000A3155">
        <w:rPr>
          <w:color w:val="000000" w:themeColor="text1"/>
        </w:rPr>
        <w:tab/>
      </w:r>
      <w:r w:rsidRPr="000A3155">
        <w:rPr>
          <w:color w:val="000000" w:themeColor="text1"/>
        </w:rPr>
        <w:tab/>
      </w:r>
      <w:r w:rsidRPr="000A3155">
        <w:rPr>
          <w:b/>
          <w:color w:val="000000" w:themeColor="text1"/>
        </w:rPr>
        <w:t>Kontrolní písemné práce</w:t>
      </w:r>
      <w:r w:rsidRPr="000A3155">
        <w:rPr>
          <w:color w:val="000000" w:themeColor="text1"/>
        </w:rPr>
        <w:t xml:space="preserve"> a další druhy zkoušek rozvrhne učitel rovnoměrně na dané </w:t>
      </w:r>
      <w:r w:rsidR="00502EBC" w:rsidRPr="000A3155">
        <w:rPr>
          <w:color w:val="000000" w:themeColor="text1"/>
        </w:rPr>
        <w:t>p</w:t>
      </w:r>
      <w:r w:rsidRPr="000A3155">
        <w:rPr>
          <w:color w:val="000000" w:themeColor="text1"/>
        </w:rPr>
        <w:t>ololetí školního roku, aby se nadměrně nenahromadily v určitých obdobích.</w:t>
      </w:r>
    </w:p>
    <w:p w14:paraId="3523672E" w14:textId="5E58253F" w:rsidR="00F4730F" w:rsidRPr="000A3155" w:rsidRDefault="00F4730F" w:rsidP="00F4730F">
      <w:pPr>
        <w:autoSpaceDE w:val="0"/>
        <w:autoSpaceDN w:val="0"/>
        <w:adjustRightInd w:val="0"/>
        <w:ind w:left="705" w:hanging="705"/>
        <w:jc w:val="both"/>
        <w:rPr>
          <w:color w:val="000000" w:themeColor="text1"/>
        </w:rPr>
      </w:pPr>
      <w:r w:rsidRPr="000A3155">
        <w:rPr>
          <w:color w:val="000000" w:themeColor="text1"/>
        </w:rPr>
        <w:t>3.</w:t>
      </w:r>
      <w:r w:rsidR="006B417B" w:rsidRPr="000A3155">
        <w:rPr>
          <w:color w:val="000000" w:themeColor="text1"/>
        </w:rPr>
        <w:t>11</w:t>
      </w:r>
      <w:r w:rsidRPr="000A3155">
        <w:rPr>
          <w:color w:val="000000" w:themeColor="text1"/>
        </w:rPr>
        <w:t xml:space="preserve">. </w:t>
      </w:r>
      <w:r w:rsidRPr="000A3155">
        <w:rPr>
          <w:color w:val="000000" w:themeColor="text1"/>
        </w:rPr>
        <w:tab/>
      </w:r>
      <w:r w:rsidRPr="000A3155">
        <w:rPr>
          <w:b/>
          <w:color w:val="000000" w:themeColor="text1"/>
        </w:rPr>
        <w:t>Termín písemné zkoušky</w:t>
      </w:r>
      <w:r w:rsidRPr="000A3155">
        <w:rPr>
          <w:color w:val="000000" w:themeColor="text1"/>
        </w:rPr>
        <w:t>, která je rozvržena na celou vyučovací hodinu, termín kontrolní písemné práce nebo praktické zkoušky oznámí učitel žákům v dostatečném předstihu</w:t>
      </w:r>
      <w:r w:rsidR="00502EBC" w:rsidRPr="000A3155">
        <w:rPr>
          <w:color w:val="000000" w:themeColor="text1"/>
        </w:rPr>
        <w:t xml:space="preserve"> </w:t>
      </w:r>
      <w:r w:rsidRPr="000A3155">
        <w:rPr>
          <w:color w:val="000000" w:themeColor="text1"/>
        </w:rPr>
        <w:t>a</w:t>
      </w:r>
      <w:r w:rsidR="00502EBC" w:rsidRPr="000A3155">
        <w:rPr>
          <w:color w:val="000000" w:themeColor="text1"/>
        </w:rPr>
        <w:t> </w:t>
      </w:r>
      <w:r w:rsidRPr="000A3155">
        <w:rPr>
          <w:color w:val="000000" w:themeColor="text1"/>
        </w:rPr>
        <w:t>plánovanou zkoušku zapíše do poznámky v třídní knize. V jednom dni mohou žáci konat</w:t>
      </w:r>
      <w:r w:rsidR="00502EBC" w:rsidRPr="000A3155">
        <w:rPr>
          <w:color w:val="000000" w:themeColor="text1"/>
        </w:rPr>
        <w:t xml:space="preserve"> </w:t>
      </w:r>
      <w:r w:rsidRPr="000A3155">
        <w:rPr>
          <w:color w:val="000000" w:themeColor="text1"/>
        </w:rPr>
        <w:t>jen jednu zkoušku uvedeného charakteru.</w:t>
      </w:r>
    </w:p>
    <w:p w14:paraId="2A3A2E32" w14:textId="04C908F8" w:rsidR="00F4730F" w:rsidRPr="000A3155" w:rsidRDefault="00F4730F" w:rsidP="00F4730F">
      <w:pPr>
        <w:autoSpaceDE w:val="0"/>
        <w:autoSpaceDN w:val="0"/>
        <w:adjustRightInd w:val="0"/>
        <w:ind w:left="705" w:hanging="705"/>
        <w:jc w:val="both"/>
        <w:rPr>
          <w:color w:val="000000" w:themeColor="text1"/>
        </w:rPr>
      </w:pPr>
      <w:r w:rsidRPr="000A3155">
        <w:rPr>
          <w:color w:val="000000" w:themeColor="text1"/>
        </w:rPr>
        <w:t>3.1</w:t>
      </w:r>
      <w:r w:rsidR="006B417B" w:rsidRPr="000A3155">
        <w:rPr>
          <w:color w:val="000000" w:themeColor="text1"/>
        </w:rPr>
        <w:t>2</w:t>
      </w:r>
      <w:r w:rsidRPr="000A3155">
        <w:rPr>
          <w:color w:val="000000" w:themeColor="text1"/>
        </w:rPr>
        <w:t xml:space="preserve">. </w:t>
      </w:r>
      <w:r w:rsidRPr="000A3155">
        <w:rPr>
          <w:color w:val="000000" w:themeColor="text1"/>
        </w:rPr>
        <w:tab/>
      </w:r>
      <w:r w:rsidRPr="000A3155">
        <w:rPr>
          <w:b/>
          <w:color w:val="000000" w:themeColor="text1"/>
        </w:rPr>
        <w:t>Orientační písemné prověrky</w:t>
      </w:r>
      <w:r w:rsidRPr="000A3155">
        <w:rPr>
          <w:color w:val="000000" w:themeColor="text1"/>
        </w:rPr>
        <w:t xml:space="preserve"> vědomostí po ohodnocení vrací vyučující žákům (poskytuje tak žákům i rodičům včasnou informaci o nedostatcích ve vědomostech), </w:t>
      </w:r>
      <w:r w:rsidR="00F33F2B" w:rsidRPr="000A3155">
        <w:rPr>
          <w:b/>
          <w:color w:val="000000" w:themeColor="text1"/>
        </w:rPr>
        <w:t>K</w:t>
      </w:r>
      <w:r w:rsidRPr="000A3155">
        <w:rPr>
          <w:b/>
          <w:color w:val="000000" w:themeColor="text1"/>
        </w:rPr>
        <w:t>omplexnější písemné práce</w:t>
      </w:r>
      <w:r w:rsidRPr="000A3155">
        <w:rPr>
          <w:color w:val="000000" w:themeColor="text1"/>
        </w:rPr>
        <w:t xml:space="preserve"> (čtvrtletní) s významným vlivem na klasifikaci v daném předmětu, uchovávají vyučující za obě klasifikační období školního rok</w:t>
      </w:r>
      <w:r w:rsidR="00225B45" w:rsidRPr="000A3155">
        <w:rPr>
          <w:color w:val="000000" w:themeColor="text1"/>
        </w:rPr>
        <w:t>u</w:t>
      </w:r>
      <w:r w:rsidRPr="000A3155">
        <w:rPr>
          <w:color w:val="000000" w:themeColor="text1"/>
        </w:rPr>
        <w:t xml:space="preserve">, tj. do 31. 8., v případě žáků s odloženou klasifikací až do 15.10. </w:t>
      </w:r>
    </w:p>
    <w:p w14:paraId="150B0FE1" w14:textId="77777777" w:rsidR="00F4730F" w:rsidRPr="000A3155" w:rsidRDefault="00F4730F" w:rsidP="00F4730F">
      <w:pPr>
        <w:autoSpaceDE w:val="0"/>
        <w:autoSpaceDN w:val="0"/>
        <w:adjustRightInd w:val="0"/>
        <w:ind w:left="705"/>
        <w:rPr>
          <w:color w:val="000000" w:themeColor="text1"/>
        </w:rPr>
      </w:pPr>
      <w:r w:rsidRPr="000A3155">
        <w:rPr>
          <w:color w:val="000000" w:themeColor="text1"/>
        </w:rPr>
        <w:t>Opravené písemné práce musí být předloženy žákům. Zákonným zástupcům jsou předloženy na požádání ve škole.</w:t>
      </w:r>
    </w:p>
    <w:p w14:paraId="646CEACD" w14:textId="05D35A7A" w:rsidR="00F4730F" w:rsidRPr="000A3155" w:rsidRDefault="00F4730F" w:rsidP="00F4730F">
      <w:pPr>
        <w:autoSpaceDE w:val="0"/>
        <w:autoSpaceDN w:val="0"/>
        <w:adjustRightInd w:val="0"/>
        <w:ind w:left="705" w:hanging="705"/>
        <w:jc w:val="both"/>
        <w:rPr>
          <w:color w:val="000000" w:themeColor="text1"/>
        </w:rPr>
      </w:pPr>
      <w:r w:rsidRPr="000A3155">
        <w:rPr>
          <w:color w:val="000000" w:themeColor="text1"/>
        </w:rPr>
        <w:t>3.1</w:t>
      </w:r>
      <w:r w:rsidR="006B417B" w:rsidRPr="000A3155">
        <w:rPr>
          <w:color w:val="000000" w:themeColor="text1"/>
        </w:rPr>
        <w:t>3</w:t>
      </w:r>
      <w:r w:rsidRPr="000A3155">
        <w:rPr>
          <w:color w:val="000000" w:themeColor="text1"/>
        </w:rPr>
        <w:t xml:space="preserve">. </w:t>
      </w:r>
      <w:r w:rsidRPr="000A3155">
        <w:rPr>
          <w:color w:val="000000" w:themeColor="text1"/>
        </w:rPr>
        <w:tab/>
      </w:r>
      <w:r w:rsidRPr="000A3155">
        <w:rPr>
          <w:b/>
          <w:color w:val="000000" w:themeColor="text1"/>
        </w:rPr>
        <w:t>Žák je klasifikován na základě</w:t>
      </w:r>
      <w:r w:rsidRPr="000A3155">
        <w:rPr>
          <w:color w:val="000000" w:themeColor="text1"/>
        </w:rPr>
        <w:t xml:space="preserve"> celého klasifikačního období a vyučující přihlíží</w:t>
      </w:r>
      <w:r w:rsidR="00225B45" w:rsidRPr="000A3155">
        <w:rPr>
          <w:color w:val="000000" w:themeColor="text1"/>
        </w:rPr>
        <w:t xml:space="preserve"> k celkovému </w:t>
      </w:r>
      <w:r w:rsidRPr="000A3155">
        <w:rPr>
          <w:color w:val="000000" w:themeColor="text1"/>
        </w:rPr>
        <w:t xml:space="preserve">průběhu dílčí klasifikace a k významu jednotlivých známek. </w:t>
      </w:r>
    </w:p>
    <w:p w14:paraId="41789FED" w14:textId="507703C4" w:rsidR="00F4730F" w:rsidRPr="000A3155" w:rsidRDefault="00F4730F" w:rsidP="00F4730F">
      <w:pPr>
        <w:autoSpaceDE w:val="0"/>
        <w:autoSpaceDN w:val="0"/>
        <w:adjustRightInd w:val="0"/>
        <w:ind w:left="705" w:hanging="705"/>
        <w:jc w:val="both"/>
        <w:rPr>
          <w:color w:val="000000" w:themeColor="text1"/>
        </w:rPr>
      </w:pPr>
      <w:r w:rsidRPr="000A3155">
        <w:rPr>
          <w:color w:val="000000" w:themeColor="text1"/>
        </w:rPr>
        <w:t>3.1</w:t>
      </w:r>
      <w:r w:rsidR="006B417B" w:rsidRPr="000A3155">
        <w:rPr>
          <w:color w:val="000000" w:themeColor="text1"/>
        </w:rPr>
        <w:t>4</w:t>
      </w:r>
      <w:r w:rsidRPr="000A3155">
        <w:rPr>
          <w:color w:val="000000" w:themeColor="text1"/>
        </w:rPr>
        <w:t xml:space="preserve">. </w:t>
      </w:r>
      <w:r w:rsidRPr="000A3155">
        <w:rPr>
          <w:color w:val="000000" w:themeColor="text1"/>
        </w:rPr>
        <w:tab/>
      </w:r>
      <w:r w:rsidRPr="000A3155">
        <w:rPr>
          <w:b/>
          <w:color w:val="000000" w:themeColor="text1"/>
        </w:rPr>
        <w:t>Při dlouhodobém pobytu žáka</w:t>
      </w:r>
      <w:r w:rsidRPr="000A3155">
        <w:rPr>
          <w:color w:val="000000" w:themeColor="text1"/>
        </w:rPr>
        <w:t xml:space="preserve"> v institucích se školní docházkou (lázeňské a léčebné pobyty, diagnostické pobyty …) respektují vyučující klasifikaci, kterou daná škola kmenové škole sdělí; žák se znovu nepřezkušuje.</w:t>
      </w:r>
    </w:p>
    <w:p w14:paraId="4B9C1EB0" w14:textId="044D15A4" w:rsidR="00F4730F" w:rsidRPr="000A3155" w:rsidRDefault="00F4730F" w:rsidP="00F4730F">
      <w:pPr>
        <w:autoSpaceDE w:val="0"/>
        <w:autoSpaceDN w:val="0"/>
        <w:adjustRightInd w:val="0"/>
        <w:ind w:left="705" w:hanging="705"/>
        <w:jc w:val="both"/>
        <w:rPr>
          <w:color w:val="000000" w:themeColor="text1"/>
        </w:rPr>
      </w:pPr>
      <w:r w:rsidRPr="000A3155">
        <w:rPr>
          <w:color w:val="000000" w:themeColor="text1"/>
        </w:rPr>
        <w:t>3.1</w:t>
      </w:r>
      <w:r w:rsidR="006B417B" w:rsidRPr="000A3155">
        <w:rPr>
          <w:color w:val="000000" w:themeColor="text1"/>
        </w:rPr>
        <w:t>5</w:t>
      </w:r>
      <w:r w:rsidRPr="000A3155">
        <w:rPr>
          <w:color w:val="000000" w:themeColor="text1"/>
        </w:rPr>
        <w:t xml:space="preserve">. </w:t>
      </w:r>
      <w:r w:rsidRPr="000A3155">
        <w:rPr>
          <w:color w:val="000000" w:themeColor="text1"/>
        </w:rPr>
        <w:tab/>
      </w:r>
      <w:r w:rsidRPr="000A3155">
        <w:rPr>
          <w:b/>
          <w:color w:val="000000" w:themeColor="text1"/>
        </w:rPr>
        <w:t>Případy zaostávání žáků</w:t>
      </w:r>
      <w:r w:rsidRPr="000A3155">
        <w:rPr>
          <w:color w:val="000000" w:themeColor="text1"/>
        </w:rPr>
        <w:t xml:space="preserve"> se projednávají na hodnotících jednáních pedagogické rady, zpravidla konaných v polovině klasifikačního období. </w:t>
      </w:r>
    </w:p>
    <w:p w14:paraId="3F522CBD" w14:textId="71CE9969" w:rsidR="00F4730F" w:rsidRPr="000A3155" w:rsidRDefault="00F4730F" w:rsidP="00F4730F">
      <w:pPr>
        <w:autoSpaceDE w:val="0"/>
        <w:autoSpaceDN w:val="0"/>
        <w:adjustRightInd w:val="0"/>
        <w:ind w:left="705" w:hanging="705"/>
        <w:jc w:val="both"/>
        <w:rPr>
          <w:color w:val="000000" w:themeColor="text1"/>
        </w:rPr>
      </w:pPr>
      <w:r w:rsidRPr="000A3155">
        <w:rPr>
          <w:color w:val="000000" w:themeColor="text1"/>
        </w:rPr>
        <w:t>3.1</w:t>
      </w:r>
      <w:r w:rsidR="006B417B" w:rsidRPr="000A3155">
        <w:rPr>
          <w:color w:val="000000" w:themeColor="text1"/>
        </w:rPr>
        <w:t>6</w:t>
      </w:r>
      <w:r w:rsidRPr="000A3155">
        <w:rPr>
          <w:color w:val="000000" w:themeColor="text1"/>
        </w:rPr>
        <w:t xml:space="preserve">. </w:t>
      </w:r>
      <w:r w:rsidRPr="000A3155">
        <w:rPr>
          <w:color w:val="000000" w:themeColor="text1"/>
        </w:rPr>
        <w:tab/>
      </w:r>
      <w:r w:rsidRPr="000A3155">
        <w:rPr>
          <w:b/>
          <w:color w:val="000000" w:themeColor="text1"/>
        </w:rPr>
        <w:t>Klasifikační stupeň určí vyučující</w:t>
      </w:r>
      <w:r w:rsidRPr="000A3155">
        <w:rPr>
          <w:color w:val="000000" w:themeColor="text1"/>
        </w:rPr>
        <w:t>. V předmětu, ve kterém vyučuje více učitelů, určí výsledný stupeň za klasifikační období příslušní vyučující po vzájemné dohodě. Stupeň prospěchu nemusí být průměrem z klasifikace za příslušné období</w:t>
      </w:r>
      <w:r w:rsidR="0075615D" w:rsidRPr="000A3155">
        <w:rPr>
          <w:color w:val="000000" w:themeColor="text1"/>
        </w:rPr>
        <w:t xml:space="preserve"> stanovený aplikací Bakaláři</w:t>
      </w:r>
      <w:r w:rsidRPr="000A3155">
        <w:rPr>
          <w:color w:val="000000" w:themeColor="text1"/>
        </w:rPr>
        <w:t xml:space="preserve">. </w:t>
      </w:r>
    </w:p>
    <w:p w14:paraId="4E8B3097" w14:textId="3549184E" w:rsidR="00F4730F" w:rsidRPr="000A3155" w:rsidRDefault="00F4730F" w:rsidP="00F4730F">
      <w:pPr>
        <w:autoSpaceDE w:val="0"/>
        <w:autoSpaceDN w:val="0"/>
        <w:adjustRightInd w:val="0"/>
        <w:ind w:left="705"/>
        <w:jc w:val="both"/>
        <w:rPr>
          <w:color w:val="000000" w:themeColor="text1"/>
        </w:rPr>
      </w:pPr>
      <w:r w:rsidRPr="000A3155">
        <w:rPr>
          <w:color w:val="000000" w:themeColor="text1"/>
        </w:rPr>
        <w:t>Klasifikace zahrnuje</w:t>
      </w:r>
      <w:r w:rsidR="0075615D" w:rsidRPr="000A3155">
        <w:rPr>
          <w:color w:val="000000" w:themeColor="text1"/>
        </w:rPr>
        <w:t xml:space="preserve"> i</w:t>
      </w:r>
      <w:r w:rsidRPr="000A3155">
        <w:rPr>
          <w:color w:val="000000" w:themeColor="text1"/>
        </w:rPr>
        <w:t xml:space="preserve"> ohodnocení píle žáka a jeho přístupu ke vzdělávání i v souvislostech, které ovlivňují jeho výkon. Na konci klasifikačního období, v termínu určeném ředitelem školy, </w:t>
      </w:r>
      <w:proofErr w:type="gramStart"/>
      <w:r w:rsidRPr="000A3155">
        <w:rPr>
          <w:color w:val="000000" w:themeColor="text1"/>
        </w:rPr>
        <w:t>zapíší</w:t>
      </w:r>
      <w:proofErr w:type="gramEnd"/>
      <w:r w:rsidRPr="000A3155">
        <w:rPr>
          <w:color w:val="000000" w:themeColor="text1"/>
        </w:rPr>
        <w:t xml:space="preserve"> vyučující výsledek klasifikace číslicí do podkladů (</w:t>
      </w:r>
      <w:r w:rsidR="00163520" w:rsidRPr="000A3155">
        <w:rPr>
          <w:color w:val="000000" w:themeColor="text1"/>
        </w:rPr>
        <w:t xml:space="preserve">aplikace Bakaláři, </w:t>
      </w:r>
      <w:r w:rsidRPr="000A3155">
        <w:rPr>
          <w:color w:val="000000" w:themeColor="text1"/>
        </w:rPr>
        <w:t>katalogové listy) pro jednání pedagogické rady.</w:t>
      </w:r>
    </w:p>
    <w:p w14:paraId="4CD3FA34" w14:textId="77777777" w:rsidR="00F4730F" w:rsidRPr="000A3155" w:rsidRDefault="00F4730F" w:rsidP="00F4730F">
      <w:pPr>
        <w:autoSpaceDE w:val="0"/>
        <w:autoSpaceDN w:val="0"/>
        <w:adjustRightInd w:val="0"/>
        <w:rPr>
          <w:b/>
          <w:bCs/>
          <w:color w:val="000000" w:themeColor="text1"/>
        </w:rPr>
      </w:pPr>
    </w:p>
    <w:p w14:paraId="7B328590" w14:textId="77777777" w:rsidR="00F4730F" w:rsidRPr="000A3155" w:rsidRDefault="00F4730F" w:rsidP="00F4730F">
      <w:pPr>
        <w:autoSpaceDE w:val="0"/>
        <w:autoSpaceDN w:val="0"/>
        <w:adjustRightInd w:val="0"/>
        <w:rPr>
          <w:b/>
          <w:bCs/>
          <w:color w:val="000000" w:themeColor="text1"/>
        </w:rPr>
      </w:pPr>
    </w:p>
    <w:p w14:paraId="5C3ADBFF" w14:textId="77777777" w:rsidR="00F4730F" w:rsidRPr="000A3155" w:rsidRDefault="00F4730F" w:rsidP="00F4730F">
      <w:pPr>
        <w:autoSpaceDE w:val="0"/>
        <w:autoSpaceDN w:val="0"/>
        <w:adjustRightInd w:val="0"/>
        <w:rPr>
          <w:color w:val="000000" w:themeColor="text1"/>
        </w:rPr>
      </w:pPr>
      <w:r w:rsidRPr="000A3155">
        <w:rPr>
          <w:b/>
          <w:bCs/>
          <w:color w:val="000000" w:themeColor="text1"/>
        </w:rPr>
        <w:t xml:space="preserve">4. </w:t>
      </w:r>
      <w:r w:rsidRPr="000A3155">
        <w:rPr>
          <w:b/>
          <w:bCs/>
          <w:color w:val="000000" w:themeColor="text1"/>
        </w:rPr>
        <w:tab/>
        <w:t>Stupně hodnocení prospěchu a chování, jejich kritéria a charakteristika</w:t>
      </w:r>
      <w:r w:rsidRPr="000A3155">
        <w:rPr>
          <w:color w:val="000000" w:themeColor="text1"/>
        </w:rPr>
        <w:br/>
      </w:r>
    </w:p>
    <w:p w14:paraId="5916BB0C" w14:textId="77777777" w:rsidR="00F4730F" w:rsidRPr="000A3155" w:rsidRDefault="00F4730F" w:rsidP="00F4730F">
      <w:pPr>
        <w:autoSpaceDE w:val="0"/>
        <w:autoSpaceDN w:val="0"/>
        <w:adjustRightInd w:val="0"/>
        <w:ind w:left="705" w:hanging="705"/>
        <w:jc w:val="both"/>
        <w:rPr>
          <w:color w:val="000000" w:themeColor="text1"/>
        </w:rPr>
      </w:pPr>
      <w:r w:rsidRPr="000A3155">
        <w:rPr>
          <w:color w:val="000000" w:themeColor="text1"/>
        </w:rPr>
        <w:t xml:space="preserve">4.1. </w:t>
      </w:r>
      <w:r w:rsidRPr="000A3155">
        <w:rPr>
          <w:color w:val="000000" w:themeColor="text1"/>
        </w:rPr>
        <w:tab/>
      </w:r>
      <w:r w:rsidRPr="000A3155">
        <w:rPr>
          <w:b/>
          <w:i/>
          <w:color w:val="000000" w:themeColor="text1"/>
        </w:rPr>
        <w:t>Výsledky vzdělávání žáka</w:t>
      </w:r>
      <w:r w:rsidRPr="000A3155">
        <w:rPr>
          <w:color w:val="000000" w:themeColor="text1"/>
        </w:rPr>
        <w:t xml:space="preserve"> v jednotlivých povinných a nepovinných předmětech stanovených školním vzdělávacím programem (do jeho přijetí učebním plánem) se hodnotí v průběžné i</w:t>
      </w:r>
      <w:r w:rsidR="00225B45" w:rsidRPr="000A3155">
        <w:rPr>
          <w:color w:val="000000" w:themeColor="text1"/>
        </w:rPr>
        <w:t> </w:t>
      </w:r>
      <w:r w:rsidRPr="000A3155">
        <w:rPr>
          <w:color w:val="000000" w:themeColor="text1"/>
        </w:rPr>
        <w:t>v</w:t>
      </w:r>
      <w:r w:rsidR="00225B45" w:rsidRPr="000A3155">
        <w:rPr>
          <w:color w:val="000000" w:themeColor="text1"/>
        </w:rPr>
        <w:t> </w:t>
      </w:r>
      <w:r w:rsidRPr="000A3155">
        <w:rPr>
          <w:color w:val="000000" w:themeColor="text1"/>
        </w:rPr>
        <w:t xml:space="preserve">závěrečné klasifikaci </w:t>
      </w:r>
      <w:r w:rsidRPr="000A3155">
        <w:rPr>
          <w:b/>
          <w:i/>
          <w:color w:val="000000" w:themeColor="text1"/>
        </w:rPr>
        <w:t>stupni prospěchu</w:t>
      </w:r>
      <w:r w:rsidRPr="000A3155">
        <w:rPr>
          <w:color w:val="000000" w:themeColor="text1"/>
        </w:rPr>
        <w:t xml:space="preserve">: </w:t>
      </w:r>
    </w:p>
    <w:p w14:paraId="5812AD66" w14:textId="77777777" w:rsidR="00F4730F" w:rsidRPr="000A3155" w:rsidRDefault="00F4730F" w:rsidP="00F4730F">
      <w:pPr>
        <w:ind w:firstLine="705"/>
        <w:rPr>
          <w:color w:val="000000" w:themeColor="text1"/>
        </w:rPr>
      </w:pPr>
      <w:r w:rsidRPr="000A3155">
        <w:rPr>
          <w:color w:val="000000" w:themeColor="text1"/>
        </w:rPr>
        <w:t xml:space="preserve">a) 1 – výborný, </w:t>
      </w:r>
    </w:p>
    <w:p w14:paraId="5F930D6D" w14:textId="77777777" w:rsidR="00F4730F" w:rsidRPr="000A3155" w:rsidRDefault="00F4730F" w:rsidP="00F4730F">
      <w:pPr>
        <w:ind w:firstLine="705"/>
        <w:rPr>
          <w:color w:val="000000" w:themeColor="text1"/>
        </w:rPr>
      </w:pPr>
      <w:r w:rsidRPr="000A3155">
        <w:rPr>
          <w:color w:val="000000" w:themeColor="text1"/>
        </w:rPr>
        <w:t xml:space="preserve">b) 2 – chvalitebný, </w:t>
      </w:r>
    </w:p>
    <w:p w14:paraId="2776F39A" w14:textId="77777777" w:rsidR="00F4730F" w:rsidRPr="000A3155" w:rsidRDefault="00F4730F" w:rsidP="00F4730F">
      <w:pPr>
        <w:ind w:firstLine="705"/>
        <w:rPr>
          <w:color w:val="000000" w:themeColor="text1"/>
        </w:rPr>
      </w:pPr>
      <w:r w:rsidRPr="000A3155">
        <w:rPr>
          <w:color w:val="000000" w:themeColor="text1"/>
        </w:rPr>
        <w:t xml:space="preserve">c) 3 – dobrý, </w:t>
      </w:r>
    </w:p>
    <w:p w14:paraId="196C2F18" w14:textId="77777777" w:rsidR="00F4730F" w:rsidRPr="000A3155" w:rsidRDefault="00F4730F" w:rsidP="00F4730F">
      <w:pPr>
        <w:ind w:firstLine="705"/>
        <w:rPr>
          <w:color w:val="000000" w:themeColor="text1"/>
        </w:rPr>
      </w:pPr>
      <w:r w:rsidRPr="000A3155">
        <w:rPr>
          <w:color w:val="000000" w:themeColor="text1"/>
        </w:rPr>
        <w:t xml:space="preserve">d) 4 – dostatečný, </w:t>
      </w:r>
    </w:p>
    <w:p w14:paraId="66575E85" w14:textId="77777777" w:rsidR="00F4730F" w:rsidRPr="000A3155" w:rsidRDefault="00F4730F" w:rsidP="00F4730F">
      <w:pPr>
        <w:ind w:firstLine="705"/>
        <w:rPr>
          <w:color w:val="000000" w:themeColor="text1"/>
        </w:rPr>
      </w:pPr>
      <w:r w:rsidRPr="000A3155">
        <w:rPr>
          <w:color w:val="000000" w:themeColor="text1"/>
        </w:rPr>
        <w:t xml:space="preserve">e) 5 – nedostatečný. </w:t>
      </w:r>
      <w:r w:rsidRPr="000A3155">
        <w:rPr>
          <w:color w:val="000000" w:themeColor="text1"/>
        </w:rPr>
        <w:br/>
      </w:r>
    </w:p>
    <w:p w14:paraId="40D1F400" w14:textId="77777777" w:rsidR="00F4730F" w:rsidRPr="000A3155" w:rsidRDefault="00F4730F" w:rsidP="00F4730F">
      <w:pPr>
        <w:rPr>
          <w:color w:val="000000" w:themeColor="text1"/>
        </w:rPr>
      </w:pPr>
      <w:r w:rsidRPr="000A3155">
        <w:rPr>
          <w:color w:val="000000" w:themeColor="text1"/>
        </w:rPr>
        <w:t xml:space="preserve">4.2. </w:t>
      </w:r>
      <w:r w:rsidRPr="000A3155">
        <w:rPr>
          <w:color w:val="000000" w:themeColor="text1"/>
        </w:rPr>
        <w:tab/>
      </w:r>
      <w:r w:rsidRPr="000A3155">
        <w:rPr>
          <w:b/>
          <w:i/>
          <w:color w:val="000000" w:themeColor="text1"/>
        </w:rPr>
        <w:t>Kritéria hodnocení</w:t>
      </w:r>
      <w:r w:rsidRPr="000A3155">
        <w:rPr>
          <w:color w:val="000000" w:themeColor="text1"/>
        </w:rPr>
        <w:t xml:space="preserve"> prospěchu a </w:t>
      </w:r>
      <w:r w:rsidRPr="000A3155">
        <w:rPr>
          <w:b/>
          <w:i/>
          <w:color w:val="000000" w:themeColor="text1"/>
        </w:rPr>
        <w:t xml:space="preserve">charakteristika </w:t>
      </w:r>
      <w:r w:rsidRPr="000A3155">
        <w:rPr>
          <w:color w:val="000000" w:themeColor="text1"/>
        </w:rPr>
        <w:t>klasifikačního stupně.</w:t>
      </w:r>
    </w:p>
    <w:p w14:paraId="518A7C1D" w14:textId="77777777" w:rsidR="00F4730F" w:rsidRPr="000A3155" w:rsidRDefault="00F4730F" w:rsidP="00F4730F">
      <w:pPr>
        <w:rPr>
          <w:color w:val="000000" w:themeColor="text1"/>
        </w:rPr>
      </w:pPr>
    </w:p>
    <w:p w14:paraId="48C855C0" w14:textId="77777777" w:rsidR="00F4730F" w:rsidRPr="000A3155" w:rsidRDefault="00F4730F" w:rsidP="00F4730F">
      <w:pPr>
        <w:ind w:left="720" w:hanging="720"/>
        <w:rPr>
          <w:color w:val="000000" w:themeColor="text1"/>
        </w:rPr>
      </w:pPr>
      <w:proofErr w:type="gramStart"/>
      <w:r w:rsidRPr="000A3155">
        <w:rPr>
          <w:color w:val="000000" w:themeColor="text1"/>
        </w:rPr>
        <w:t>4.2.1.</w:t>
      </w:r>
      <w:r w:rsidRPr="000A3155">
        <w:rPr>
          <w:b/>
          <w:i/>
          <w:color w:val="000000" w:themeColor="text1"/>
        </w:rPr>
        <w:t xml:space="preserve">  Klasifikace</w:t>
      </w:r>
      <w:proofErr w:type="gramEnd"/>
      <w:r w:rsidRPr="000A3155">
        <w:rPr>
          <w:b/>
          <w:i/>
          <w:color w:val="000000" w:themeColor="text1"/>
        </w:rPr>
        <w:t xml:space="preserve"> ve vyučovacích předmětech s převahou teoretického zaměření</w:t>
      </w:r>
      <w:r w:rsidRPr="000A3155">
        <w:rPr>
          <w:b/>
          <w:color w:val="000000" w:themeColor="text1"/>
        </w:rPr>
        <w:br/>
      </w:r>
      <w:r w:rsidRPr="000A3155">
        <w:rPr>
          <w:color w:val="000000" w:themeColor="text1"/>
        </w:rPr>
        <w:t>- předměty jazykové, společenskovědní, přírodovědné a matematika.</w:t>
      </w:r>
    </w:p>
    <w:p w14:paraId="488E9232" w14:textId="77777777" w:rsidR="00F4730F" w:rsidRPr="000A3155" w:rsidRDefault="00F4730F" w:rsidP="00F4730F">
      <w:pPr>
        <w:rPr>
          <w:color w:val="000000" w:themeColor="text1"/>
        </w:rPr>
      </w:pPr>
    </w:p>
    <w:p w14:paraId="208B7423" w14:textId="77777777" w:rsidR="00F4730F" w:rsidRPr="000A3155" w:rsidRDefault="00F4730F" w:rsidP="00F4730F">
      <w:pPr>
        <w:ind w:firstLine="708"/>
        <w:rPr>
          <w:b/>
          <w:color w:val="000000" w:themeColor="text1"/>
        </w:rPr>
      </w:pPr>
      <w:r w:rsidRPr="000A3155">
        <w:rPr>
          <w:b/>
          <w:color w:val="000000" w:themeColor="text1"/>
        </w:rPr>
        <w:t>Kritéria hodnocení výsledků vzdělávání v uvedených předmětech</w:t>
      </w:r>
    </w:p>
    <w:p w14:paraId="20F332BE" w14:textId="77777777" w:rsidR="00F4730F" w:rsidRPr="000A3155" w:rsidRDefault="00F4730F" w:rsidP="00F4730F">
      <w:pPr>
        <w:numPr>
          <w:ilvl w:val="1"/>
          <w:numId w:val="31"/>
        </w:numPr>
        <w:ind w:left="1418" w:hanging="284"/>
        <w:jc w:val="both"/>
        <w:rPr>
          <w:color w:val="000000" w:themeColor="text1"/>
        </w:rPr>
      </w:pPr>
      <w:r w:rsidRPr="000A3155">
        <w:rPr>
          <w:color w:val="000000" w:themeColor="text1"/>
        </w:rPr>
        <w:t xml:space="preserve">ucelenost, přesnost a trvalost osvojení požadovaných poznatků, faktů, pojmů, definic, zákonitostí a vztahů, </w:t>
      </w:r>
    </w:p>
    <w:p w14:paraId="2CEE5633" w14:textId="77777777" w:rsidR="00F4730F" w:rsidRPr="000A3155" w:rsidRDefault="00F4730F" w:rsidP="00F4730F">
      <w:pPr>
        <w:numPr>
          <w:ilvl w:val="1"/>
          <w:numId w:val="31"/>
        </w:numPr>
        <w:ind w:left="1418" w:hanging="284"/>
        <w:jc w:val="both"/>
        <w:rPr>
          <w:color w:val="000000" w:themeColor="text1"/>
        </w:rPr>
      </w:pPr>
      <w:r w:rsidRPr="000A3155">
        <w:rPr>
          <w:color w:val="000000" w:themeColor="text1"/>
        </w:rPr>
        <w:t xml:space="preserve">kvalita a rozsah získaných dovedností a návyků vykonávat požadované intelektuální a motorické činnosti, </w:t>
      </w:r>
    </w:p>
    <w:p w14:paraId="4E6DBEB0" w14:textId="77777777" w:rsidR="00F4730F" w:rsidRPr="000A3155" w:rsidRDefault="00F4730F" w:rsidP="00F4730F">
      <w:pPr>
        <w:numPr>
          <w:ilvl w:val="1"/>
          <w:numId w:val="31"/>
        </w:numPr>
        <w:ind w:left="1418" w:hanging="284"/>
        <w:jc w:val="both"/>
        <w:rPr>
          <w:color w:val="000000" w:themeColor="text1"/>
        </w:rPr>
      </w:pPr>
      <w:r w:rsidRPr="000A3155">
        <w:rPr>
          <w:color w:val="000000" w:themeColor="text1"/>
        </w:rPr>
        <w:t>schopnost uplatňovat osvojené poznatky a dovednosti při řešení teoretických a</w:t>
      </w:r>
      <w:r w:rsidR="00223400" w:rsidRPr="000A3155">
        <w:rPr>
          <w:color w:val="000000" w:themeColor="text1"/>
        </w:rPr>
        <w:t> </w:t>
      </w:r>
      <w:r w:rsidRPr="000A3155">
        <w:rPr>
          <w:color w:val="000000" w:themeColor="text1"/>
        </w:rPr>
        <w:t>praktických úkolů, při výkladu a hodnocení společenských a přírodních jevů a</w:t>
      </w:r>
      <w:r w:rsidR="00223400" w:rsidRPr="000A3155">
        <w:rPr>
          <w:color w:val="000000" w:themeColor="text1"/>
        </w:rPr>
        <w:t> </w:t>
      </w:r>
      <w:r w:rsidRPr="000A3155">
        <w:rPr>
          <w:color w:val="000000" w:themeColor="text1"/>
        </w:rPr>
        <w:t>zákonitostí,</w:t>
      </w:r>
    </w:p>
    <w:p w14:paraId="63394FCF" w14:textId="77777777" w:rsidR="00F4730F" w:rsidRPr="000A3155" w:rsidRDefault="00F4730F" w:rsidP="00F4730F">
      <w:pPr>
        <w:numPr>
          <w:ilvl w:val="1"/>
          <w:numId w:val="31"/>
        </w:numPr>
        <w:ind w:left="1418" w:hanging="284"/>
        <w:jc w:val="both"/>
        <w:rPr>
          <w:color w:val="000000" w:themeColor="text1"/>
        </w:rPr>
      </w:pPr>
      <w:r w:rsidRPr="000A3155">
        <w:rPr>
          <w:color w:val="000000" w:themeColor="text1"/>
        </w:rPr>
        <w:t xml:space="preserve">kvalitu myšlení, především jeho logiku, samostatnost a tvořivost, </w:t>
      </w:r>
    </w:p>
    <w:p w14:paraId="28B7AB4A" w14:textId="77777777" w:rsidR="00F4730F" w:rsidRPr="000A3155" w:rsidRDefault="00F4730F" w:rsidP="00F4730F">
      <w:pPr>
        <w:numPr>
          <w:ilvl w:val="1"/>
          <w:numId w:val="31"/>
        </w:numPr>
        <w:ind w:left="1418" w:hanging="284"/>
        <w:jc w:val="both"/>
        <w:rPr>
          <w:color w:val="000000" w:themeColor="text1"/>
        </w:rPr>
      </w:pPr>
      <w:r w:rsidRPr="000A3155">
        <w:rPr>
          <w:color w:val="000000" w:themeColor="text1"/>
        </w:rPr>
        <w:t xml:space="preserve">přesnost, výstižnost a odbornou i jazykovou správnost ústního a písemného projevu, </w:t>
      </w:r>
    </w:p>
    <w:p w14:paraId="29330FB9" w14:textId="77777777" w:rsidR="00F4730F" w:rsidRPr="000A3155" w:rsidRDefault="00F4730F" w:rsidP="00F4730F">
      <w:pPr>
        <w:numPr>
          <w:ilvl w:val="1"/>
          <w:numId w:val="31"/>
        </w:numPr>
        <w:ind w:left="1418" w:hanging="284"/>
        <w:jc w:val="both"/>
        <w:rPr>
          <w:color w:val="000000" w:themeColor="text1"/>
        </w:rPr>
      </w:pPr>
      <w:r w:rsidRPr="000A3155">
        <w:rPr>
          <w:color w:val="000000" w:themeColor="text1"/>
        </w:rPr>
        <w:t xml:space="preserve">aktivitu v přístupu k činnostem, zájem o ně a vztah k nim, </w:t>
      </w:r>
    </w:p>
    <w:p w14:paraId="26EEFDE1" w14:textId="77777777" w:rsidR="00F4730F" w:rsidRPr="000A3155" w:rsidRDefault="00F4730F" w:rsidP="00F4730F">
      <w:pPr>
        <w:numPr>
          <w:ilvl w:val="1"/>
          <w:numId w:val="31"/>
        </w:numPr>
        <w:ind w:left="1418" w:hanging="284"/>
        <w:jc w:val="both"/>
        <w:rPr>
          <w:color w:val="000000" w:themeColor="text1"/>
        </w:rPr>
      </w:pPr>
      <w:r w:rsidRPr="000A3155">
        <w:rPr>
          <w:color w:val="000000" w:themeColor="text1"/>
        </w:rPr>
        <w:t>kvalitu výsledků činností,</w:t>
      </w:r>
    </w:p>
    <w:p w14:paraId="398E7A21" w14:textId="77777777" w:rsidR="00F4730F" w:rsidRPr="000A3155" w:rsidRDefault="00F4730F" w:rsidP="00F4730F">
      <w:pPr>
        <w:numPr>
          <w:ilvl w:val="1"/>
          <w:numId w:val="31"/>
        </w:numPr>
        <w:ind w:left="1418" w:hanging="284"/>
        <w:jc w:val="both"/>
        <w:rPr>
          <w:color w:val="000000" w:themeColor="text1"/>
        </w:rPr>
      </w:pPr>
      <w:r w:rsidRPr="000A3155">
        <w:rPr>
          <w:color w:val="000000" w:themeColor="text1"/>
        </w:rPr>
        <w:t>osvojení účinných metod samostatného studia.</w:t>
      </w:r>
    </w:p>
    <w:p w14:paraId="29F01237" w14:textId="77777777" w:rsidR="00F4730F" w:rsidRPr="000A3155" w:rsidRDefault="00F4730F" w:rsidP="00F4730F">
      <w:pPr>
        <w:rPr>
          <w:color w:val="000000" w:themeColor="text1"/>
        </w:rPr>
      </w:pPr>
    </w:p>
    <w:p w14:paraId="79F793BB" w14:textId="77777777" w:rsidR="00F4730F" w:rsidRPr="000A3155" w:rsidRDefault="00F4730F" w:rsidP="00F4730F">
      <w:pPr>
        <w:ind w:firstLine="708"/>
        <w:rPr>
          <w:b/>
          <w:color w:val="000000" w:themeColor="text1"/>
        </w:rPr>
      </w:pPr>
      <w:r w:rsidRPr="000A3155">
        <w:rPr>
          <w:b/>
          <w:color w:val="000000" w:themeColor="text1"/>
        </w:rPr>
        <w:t>Charakteristika klasifikačního stupně</w:t>
      </w:r>
    </w:p>
    <w:p w14:paraId="29EB5F47" w14:textId="77777777" w:rsidR="00F4730F" w:rsidRPr="000A3155" w:rsidRDefault="00F4730F" w:rsidP="00F4730F">
      <w:pPr>
        <w:ind w:left="708"/>
        <w:rPr>
          <w:b/>
          <w:color w:val="000000" w:themeColor="text1"/>
        </w:rPr>
      </w:pPr>
    </w:p>
    <w:p w14:paraId="45B2E176" w14:textId="77777777" w:rsidR="00F4730F" w:rsidRPr="000A3155" w:rsidRDefault="00F4730F" w:rsidP="00F4730F">
      <w:pPr>
        <w:ind w:left="708"/>
        <w:rPr>
          <w:b/>
          <w:color w:val="000000" w:themeColor="text1"/>
        </w:rPr>
      </w:pPr>
      <w:r w:rsidRPr="000A3155">
        <w:rPr>
          <w:b/>
          <w:color w:val="000000" w:themeColor="text1"/>
        </w:rPr>
        <w:t>Stupeň 1 (výborný)</w:t>
      </w:r>
    </w:p>
    <w:p w14:paraId="7A804E52" w14:textId="77777777" w:rsidR="00F4730F" w:rsidRPr="000A3155" w:rsidRDefault="00F4730F" w:rsidP="00F4730F">
      <w:pPr>
        <w:ind w:left="708"/>
        <w:jc w:val="both"/>
        <w:rPr>
          <w:color w:val="000000" w:themeColor="text1"/>
        </w:rPr>
      </w:pPr>
      <w:r w:rsidRPr="000A3155">
        <w:rPr>
          <w:color w:val="000000" w:themeColor="text1"/>
        </w:rPr>
        <w:t>Žák ovládá učebními osnovami požadované poznatky, fakta, pojmy, definice a zákonitosti uceleně, přesně a úplně a chápe vztahy mezi nimi. Pohotově vykonává požadované intelektuální a motorické činnosti. Samostatně a tvořivě uplatňuje osvojené poznatky</w:t>
      </w:r>
      <w:r w:rsidR="00502EBC" w:rsidRPr="000A3155">
        <w:rPr>
          <w:color w:val="000000" w:themeColor="text1"/>
        </w:rPr>
        <w:t xml:space="preserve"> </w:t>
      </w:r>
      <w:r w:rsidRPr="000A3155">
        <w:rPr>
          <w:color w:val="000000" w:themeColor="text1"/>
        </w:rPr>
        <w:t>a</w:t>
      </w:r>
      <w:r w:rsidR="00502EBC" w:rsidRPr="000A3155">
        <w:rPr>
          <w:color w:val="000000" w:themeColor="text1"/>
        </w:rPr>
        <w:t> </w:t>
      </w:r>
      <w:r w:rsidRPr="000A3155">
        <w:rPr>
          <w:color w:val="000000" w:themeColor="text1"/>
        </w:rPr>
        <w:t>dovednosti pro řešení teoretických a praktických úkolů, při výkladu a hodnocení jevů</w:t>
      </w:r>
      <w:r w:rsidR="00502EBC" w:rsidRPr="000A3155">
        <w:rPr>
          <w:color w:val="000000" w:themeColor="text1"/>
        </w:rPr>
        <w:t xml:space="preserve"> </w:t>
      </w:r>
      <w:r w:rsidRPr="000A3155">
        <w:rPr>
          <w:color w:val="000000" w:themeColor="text1"/>
        </w:rPr>
        <w:t>a</w:t>
      </w:r>
      <w:r w:rsidR="00502EBC" w:rsidRPr="000A3155">
        <w:rPr>
          <w:color w:val="000000" w:themeColor="text1"/>
        </w:rPr>
        <w:t> </w:t>
      </w:r>
      <w:r w:rsidRPr="000A3155">
        <w:rPr>
          <w:color w:val="000000" w:themeColor="text1"/>
        </w:rPr>
        <w:t>zákonitostí. Myslí logicky správně, zřetelně se u něho projevuje samostatnost a tvořivost. Jeho ústní a písemný projev je správný, přesný a výstižný. Grafický projev je přesný</w:t>
      </w:r>
      <w:r w:rsidR="00502EBC" w:rsidRPr="000A3155">
        <w:rPr>
          <w:color w:val="000000" w:themeColor="text1"/>
        </w:rPr>
        <w:t xml:space="preserve"> </w:t>
      </w:r>
      <w:r w:rsidRPr="000A3155">
        <w:rPr>
          <w:color w:val="000000" w:themeColor="text1"/>
        </w:rPr>
        <w:t>a</w:t>
      </w:r>
      <w:r w:rsidR="00502EBC" w:rsidRPr="000A3155">
        <w:rPr>
          <w:color w:val="000000" w:themeColor="text1"/>
        </w:rPr>
        <w:t> </w:t>
      </w:r>
      <w:r w:rsidRPr="000A3155">
        <w:rPr>
          <w:color w:val="000000" w:themeColor="text1"/>
        </w:rPr>
        <w:t>estetický. Výsledky jeho činnosti jsou kvalitní, pouze s menšími nedostatky. Je schopen samostatně studovat vhodné texty.</w:t>
      </w:r>
    </w:p>
    <w:p w14:paraId="2749938E" w14:textId="77777777" w:rsidR="00F4730F" w:rsidRPr="000A3155" w:rsidRDefault="00F4730F" w:rsidP="00F4730F">
      <w:pPr>
        <w:ind w:left="708"/>
        <w:jc w:val="both"/>
        <w:rPr>
          <w:color w:val="000000" w:themeColor="text1"/>
        </w:rPr>
      </w:pPr>
    </w:p>
    <w:p w14:paraId="4CAE7A7D" w14:textId="77777777" w:rsidR="00F4730F" w:rsidRPr="000A3155" w:rsidRDefault="00F4730F" w:rsidP="00F4730F">
      <w:pPr>
        <w:ind w:left="708"/>
        <w:rPr>
          <w:b/>
          <w:color w:val="000000" w:themeColor="text1"/>
        </w:rPr>
      </w:pPr>
      <w:r w:rsidRPr="000A3155">
        <w:rPr>
          <w:b/>
          <w:color w:val="000000" w:themeColor="text1"/>
        </w:rPr>
        <w:t>Stupeň 2 (chvalitebný)</w:t>
      </w:r>
    </w:p>
    <w:p w14:paraId="5C9DE753" w14:textId="77777777" w:rsidR="00F4730F" w:rsidRPr="000A3155" w:rsidRDefault="00F4730F" w:rsidP="00F4730F">
      <w:pPr>
        <w:ind w:left="708"/>
        <w:jc w:val="both"/>
        <w:rPr>
          <w:color w:val="000000" w:themeColor="text1"/>
        </w:rPr>
      </w:pPr>
      <w:r w:rsidRPr="000A3155">
        <w:rPr>
          <w:color w:val="000000" w:themeColor="text1"/>
        </w:rPr>
        <w:t>Žák ovládá učebními osnovami požadované poznatky, fakta, pojmy, definice a zákonitosti v</w:t>
      </w:r>
      <w:r w:rsidR="00225B45" w:rsidRPr="000A3155">
        <w:rPr>
          <w:color w:val="000000" w:themeColor="text1"/>
        </w:rPr>
        <w:t> </w:t>
      </w:r>
      <w:r w:rsidRPr="000A3155">
        <w:rPr>
          <w:color w:val="000000" w:themeColor="text1"/>
        </w:rPr>
        <w:t>podstatě uceleně, přesně a úplně. Pohotově vykonává požadované intelektuální a</w:t>
      </w:r>
      <w:r w:rsidR="00225B45" w:rsidRPr="000A3155">
        <w:rPr>
          <w:color w:val="000000" w:themeColor="text1"/>
        </w:rPr>
        <w:t> </w:t>
      </w:r>
      <w:r w:rsidRPr="000A3155">
        <w:rPr>
          <w:color w:val="000000" w:themeColor="text1"/>
        </w:rPr>
        <w:t>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w:t>
      </w:r>
      <w:r w:rsidR="00225B45" w:rsidRPr="000A3155">
        <w:rPr>
          <w:color w:val="000000" w:themeColor="text1"/>
        </w:rPr>
        <w:t> </w:t>
      </w:r>
      <w:r w:rsidRPr="000A3155">
        <w:rPr>
          <w:color w:val="000000" w:themeColor="text1"/>
        </w:rPr>
        <w:t>tvořivost. Ústní i</w:t>
      </w:r>
      <w:r w:rsidR="00225B45" w:rsidRPr="000A3155">
        <w:rPr>
          <w:color w:val="000000" w:themeColor="text1"/>
        </w:rPr>
        <w:t> </w:t>
      </w:r>
      <w:r w:rsidRPr="000A3155">
        <w:rPr>
          <w:color w:val="000000" w:themeColor="text1"/>
        </w:rPr>
        <w:t>písemný projev mívá menší nedostatky ve správnosti, přesnosti</w:t>
      </w:r>
      <w:r w:rsidR="00502EBC" w:rsidRPr="000A3155">
        <w:rPr>
          <w:color w:val="000000" w:themeColor="text1"/>
        </w:rPr>
        <w:t xml:space="preserve"> </w:t>
      </w:r>
      <w:r w:rsidRPr="000A3155">
        <w:rPr>
          <w:color w:val="000000" w:themeColor="text1"/>
        </w:rPr>
        <w:t>a</w:t>
      </w:r>
      <w:r w:rsidR="00225B45" w:rsidRPr="000A3155">
        <w:rPr>
          <w:color w:val="000000" w:themeColor="text1"/>
        </w:rPr>
        <w:t> </w:t>
      </w:r>
      <w:r w:rsidRPr="000A3155">
        <w:rPr>
          <w:color w:val="000000" w:themeColor="text1"/>
        </w:rPr>
        <w:t>výstižnosti. Kvalita výsledku činnosti je zpravidla bez podstatných nedostatků. Grafický projev je estetický, bez větších nepřesností. Žák je schopen samostatně nebo s menší pomocí studovat vhodné texty.</w:t>
      </w:r>
    </w:p>
    <w:p w14:paraId="30C033CB" w14:textId="77777777" w:rsidR="00F4730F" w:rsidRPr="000A3155" w:rsidRDefault="00F4730F" w:rsidP="00F4730F">
      <w:pPr>
        <w:ind w:left="708"/>
        <w:jc w:val="both"/>
        <w:rPr>
          <w:b/>
          <w:color w:val="000000" w:themeColor="text1"/>
        </w:rPr>
      </w:pPr>
      <w:r w:rsidRPr="000A3155">
        <w:rPr>
          <w:color w:val="000000" w:themeColor="text1"/>
        </w:rPr>
        <w:br/>
      </w:r>
      <w:r w:rsidRPr="000A3155">
        <w:rPr>
          <w:b/>
          <w:color w:val="000000" w:themeColor="text1"/>
        </w:rPr>
        <w:t>Stupeň 3 (dobrý)</w:t>
      </w:r>
    </w:p>
    <w:p w14:paraId="588FC803" w14:textId="77777777" w:rsidR="00F4730F" w:rsidRPr="000A3155" w:rsidRDefault="00F4730F" w:rsidP="00F4730F">
      <w:pPr>
        <w:ind w:left="708"/>
        <w:jc w:val="both"/>
        <w:rPr>
          <w:color w:val="000000" w:themeColor="text1"/>
        </w:rPr>
      </w:pPr>
      <w:r w:rsidRPr="000A3155">
        <w:rPr>
          <w:color w:val="000000" w:themeColor="text1"/>
        </w:rPr>
        <w:t>Žák má v ucelenosti, přesnosti a úplnosti osvojení požadovaných poznatků, faktů, pojmů, definic a zákonitostí nepodstatné mezery. Požadované intelektuální a motorické činnosti nevykonává vždy přesně. Podstatnější nepřesnosti a chyby dovede za pomoci učitele korigovat. Osvojené poznatky a dovednosti aplikuje při řešení teoretických úkolů s chybami. Uplatňuje poznatky a provádí hodnocení jevu a zákonitosti podle podnětu učitele. Jeho myšlení je vcelku správné, není vždy tvořivé. Ústní a písemný projev není vždy správný, přesný a výstižný, grafický projev je méně estetický. Častější nedostatky se projevují v</w:t>
      </w:r>
      <w:r w:rsidR="00225B45" w:rsidRPr="000A3155">
        <w:rPr>
          <w:color w:val="000000" w:themeColor="text1"/>
        </w:rPr>
        <w:t> </w:t>
      </w:r>
      <w:r w:rsidRPr="000A3155">
        <w:rPr>
          <w:color w:val="000000" w:themeColor="text1"/>
        </w:rPr>
        <w:t>kvalitě výsledku jeho činnosti. Je schopen samostatně studovat podle návodu učitele.</w:t>
      </w:r>
    </w:p>
    <w:p w14:paraId="1EF9100E" w14:textId="77777777" w:rsidR="00F4730F" w:rsidRPr="000A3155" w:rsidRDefault="00F4730F" w:rsidP="00F4730F">
      <w:pPr>
        <w:ind w:left="708"/>
        <w:jc w:val="both"/>
        <w:rPr>
          <w:b/>
          <w:color w:val="000000" w:themeColor="text1"/>
        </w:rPr>
      </w:pPr>
      <w:r w:rsidRPr="000A3155">
        <w:rPr>
          <w:color w:val="000000" w:themeColor="text1"/>
        </w:rPr>
        <w:br/>
      </w:r>
      <w:r w:rsidRPr="000A3155">
        <w:rPr>
          <w:b/>
          <w:color w:val="000000" w:themeColor="text1"/>
        </w:rPr>
        <w:t>Stupeň 4 (dostatečný)</w:t>
      </w:r>
    </w:p>
    <w:p w14:paraId="53E9B151" w14:textId="77777777" w:rsidR="00F4730F" w:rsidRPr="000A3155" w:rsidRDefault="00F4730F" w:rsidP="00F4730F">
      <w:pPr>
        <w:ind w:left="708"/>
        <w:jc w:val="both"/>
        <w:rPr>
          <w:color w:val="000000" w:themeColor="text1"/>
        </w:rPr>
      </w:pPr>
      <w:r w:rsidRPr="000A3155">
        <w:rPr>
          <w:color w:val="000000" w:themeColor="text1"/>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w:t>
      </w:r>
      <w:r w:rsidR="00225B45" w:rsidRPr="000A3155">
        <w:rPr>
          <w:color w:val="000000" w:themeColor="text1"/>
        </w:rPr>
        <w:t> </w:t>
      </w:r>
      <w:r w:rsidRPr="000A3155">
        <w:rPr>
          <w:color w:val="000000" w:themeColor="text1"/>
        </w:rPr>
        <w:t>praktických úkolů se vyskytují závažné chyby. Při využívání poznatků pro výklad</w:t>
      </w:r>
      <w:r w:rsidR="00225B45" w:rsidRPr="000A3155">
        <w:rPr>
          <w:color w:val="000000" w:themeColor="text1"/>
        </w:rPr>
        <w:t xml:space="preserve"> </w:t>
      </w:r>
      <w:r w:rsidRPr="000A3155">
        <w:rPr>
          <w:color w:val="000000" w:themeColor="text1"/>
        </w:rPr>
        <w:t>a</w:t>
      </w:r>
      <w:r w:rsidR="00225B45" w:rsidRPr="000A3155">
        <w:rPr>
          <w:color w:val="000000" w:themeColor="text1"/>
        </w:rPr>
        <w:t> </w:t>
      </w:r>
      <w:r w:rsidRPr="000A3155">
        <w:rPr>
          <w:color w:val="000000" w:themeColor="text1"/>
        </w:rPr>
        <w:t>hodnocení jevu je nesamostatný. V logice myšlení se vyskytují závažné chyby, myšlení je zpravidla málo tvořivé. Ústní a písemný projev má zpravidla vážné nedostatky</w:t>
      </w:r>
      <w:r w:rsidR="00225B45" w:rsidRPr="000A3155">
        <w:rPr>
          <w:color w:val="000000" w:themeColor="text1"/>
        </w:rPr>
        <w:t xml:space="preserve"> </w:t>
      </w:r>
      <w:r w:rsidRPr="000A3155">
        <w:rPr>
          <w:color w:val="000000" w:themeColor="text1"/>
        </w:rPr>
        <w:t>ve správnosti, přesnosti a výstižnosti. Výsledky jeho činnosti nejsou kvalitní, grafický projev je málo estetický. Závažné nedostatky a chyby dovede žák s pomocí učitele opravit. Při samostatném studiu má velké potíže.</w:t>
      </w:r>
    </w:p>
    <w:p w14:paraId="47444E29" w14:textId="77777777" w:rsidR="00F4730F" w:rsidRPr="000A3155" w:rsidRDefault="00F4730F" w:rsidP="00F4730F">
      <w:pPr>
        <w:ind w:left="708"/>
        <w:jc w:val="both"/>
        <w:rPr>
          <w:b/>
          <w:color w:val="000000" w:themeColor="text1"/>
        </w:rPr>
      </w:pPr>
    </w:p>
    <w:p w14:paraId="22775DA7" w14:textId="77777777" w:rsidR="00F4730F" w:rsidRPr="000A3155" w:rsidRDefault="00F4730F" w:rsidP="00F4730F">
      <w:pPr>
        <w:ind w:left="708"/>
        <w:jc w:val="both"/>
        <w:rPr>
          <w:color w:val="000000" w:themeColor="text1"/>
        </w:rPr>
      </w:pPr>
      <w:r w:rsidRPr="000A3155">
        <w:rPr>
          <w:b/>
          <w:color w:val="000000" w:themeColor="text1"/>
        </w:rPr>
        <w:t>Stupeň 5 (nedostatečný)</w:t>
      </w:r>
    </w:p>
    <w:p w14:paraId="58509294" w14:textId="77777777" w:rsidR="00F4730F" w:rsidRPr="000A3155" w:rsidRDefault="00F4730F" w:rsidP="00F4730F">
      <w:pPr>
        <w:ind w:left="708"/>
        <w:jc w:val="both"/>
        <w:rPr>
          <w:i/>
          <w:color w:val="000000" w:themeColor="text1"/>
        </w:rPr>
      </w:pPr>
      <w:r w:rsidRPr="000A3155">
        <w:rPr>
          <w:color w:val="000000" w:themeColor="text1"/>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jevu a zákonitosti nedovede své vědomosti uplatnit ani s podněty učitele. Neprojevuje samostatnost v myšlení, vyskytují se u něho časté logické nedostatky. V ústním a písemném projevu má závažné nedostatky ve správnosti, přesnosti a výstižnosti. Kvalita výsledku jeho činnosti a graficky projev jsou na nízké úrovni. Závažné nedostatky a chyby nedovede opravit ani s pomocí učitele. Nedovede samostatně studovat.</w:t>
      </w:r>
      <w:r w:rsidRPr="000A3155">
        <w:rPr>
          <w:color w:val="000000" w:themeColor="text1"/>
        </w:rPr>
        <w:br/>
      </w:r>
      <w:r w:rsidRPr="000A3155">
        <w:rPr>
          <w:i/>
          <w:color w:val="000000" w:themeColor="text1"/>
        </w:rPr>
        <w:t>Učitel může dílčí zkoušky hodnotit i jinými způsoby (body, slovně apod.). Stanoví však pravidla pro jejich transformaci do základních stupňů.</w:t>
      </w:r>
    </w:p>
    <w:p w14:paraId="26141979" w14:textId="77777777" w:rsidR="00F4730F" w:rsidRPr="000A3155" w:rsidRDefault="00F4730F" w:rsidP="00F4730F">
      <w:pPr>
        <w:jc w:val="both"/>
        <w:rPr>
          <w:color w:val="000000" w:themeColor="text1"/>
        </w:rPr>
      </w:pPr>
    </w:p>
    <w:p w14:paraId="6C220B66" w14:textId="77777777" w:rsidR="00F4730F" w:rsidRPr="000A3155" w:rsidRDefault="00F4730F" w:rsidP="00F4730F">
      <w:pPr>
        <w:numPr>
          <w:ilvl w:val="2"/>
          <w:numId w:val="26"/>
        </w:numPr>
        <w:jc w:val="both"/>
        <w:rPr>
          <w:b/>
          <w:i/>
          <w:color w:val="000000" w:themeColor="text1"/>
        </w:rPr>
      </w:pPr>
      <w:r w:rsidRPr="000A3155">
        <w:rPr>
          <w:b/>
          <w:i/>
          <w:color w:val="000000" w:themeColor="text1"/>
        </w:rPr>
        <w:t>Klasifikace ve vyučovacích předmětech s převahou praktického zaměření (např. laboratorní práce, praktické činnosti, domácnost apod.)</w:t>
      </w:r>
    </w:p>
    <w:p w14:paraId="711C3D17" w14:textId="77777777" w:rsidR="00F4730F" w:rsidRPr="000A3155" w:rsidRDefault="00F4730F" w:rsidP="00F4730F">
      <w:pPr>
        <w:jc w:val="both"/>
        <w:rPr>
          <w:b/>
          <w:i/>
          <w:color w:val="000000" w:themeColor="text1"/>
        </w:rPr>
      </w:pPr>
    </w:p>
    <w:p w14:paraId="63609111" w14:textId="77777777" w:rsidR="00F4730F" w:rsidRPr="000A3155" w:rsidRDefault="00F4730F" w:rsidP="00F4730F">
      <w:pPr>
        <w:ind w:firstLine="708"/>
        <w:rPr>
          <w:b/>
          <w:color w:val="000000" w:themeColor="text1"/>
        </w:rPr>
      </w:pPr>
      <w:r w:rsidRPr="000A3155">
        <w:rPr>
          <w:b/>
          <w:color w:val="000000" w:themeColor="text1"/>
        </w:rPr>
        <w:t>Kritéria hodnocení výsledků vzdělávání v uvedených předmětech</w:t>
      </w:r>
    </w:p>
    <w:p w14:paraId="0AAA20CE" w14:textId="77777777" w:rsidR="00F4730F" w:rsidRPr="000A3155" w:rsidRDefault="00F4730F" w:rsidP="00B4470B">
      <w:pPr>
        <w:numPr>
          <w:ilvl w:val="0"/>
          <w:numId w:val="30"/>
        </w:numPr>
        <w:rPr>
          <w:color w:val="000000" w:themeColor="text1"/>
        </w:rPr>
      </w:pPr>
      <w:r w:rsidRPr="000A3155">
        <w:rPr>
          <w:color w:val="000000" w:themeColor="text1"/>
        </w:rPr>
        <w:t xml:space="preserve">vztah k práci, k pracovnímu kolektivu a k praktickým činnostem, </w:t>
      </w:r>
    </w:p>
    <w:p w14:paraId="3BB93A54" w14:textId="77777777" w:rsidR="00F4730F" w:rsidRPr="000A3155" w:rsidRDefault="00F4730F" w:rsidP="00B4470B">
      <w:pPr>
        <w:numPr>
          <w:ilvl w:val="0"/>
          <w:numId w:val="30"/>
        </w:numPr>
        <w:rPr>
          <w:color w:val="000000" w:themeColor="text1"/>
        </w:rPr>
      </w:pPr>
      <w:r w:rsidRPr="000A3155">
        <w:rPr>
          <w:color w:val="000000" w:themeColor="text1"/>
        </w:rPr>
        <w:t xml:space="preserve">osvojení praktických dovedností a návyků, zvládnutí účelných způsobů práce, </w:t>
      </w:r>
    </w:p>
    <w:p w14:paraId="4BFF8AE5" w14:textId="77777777" w:rsidR="00F4730F" w:rsidRPr="000A3155" w:rsidRDefault="00F4730F" w:rsidP="00B4470B">
      <w:pPr>
        <w:numPr>
          <w:ilvl w:val="0"/>
          <w:numId w:val="30"/>
        </w:numPr>
        <w:rPr>
          <w:color w:val="000000" w:themeColor="text1"/>
        </w:rPr>
      </w:pPr>
      <w:r w:rsidRPr="000A3155">
        <w:rPr>
          <w:color w:val="000000" w:themeColor="text1"/>
        </w:rPr>
        <w:t xml:space="preserve">využití získaných teoretických vědomostí v praktických činnostech, </w:t>
      </w:r>
    </w:p>
    <w:p w14:paraId="25805FFD" w14:textId="77777777" w:rsidR="00F4730F" w:rsidRPr="000A3155" w:rsidRDefault="00F4730F" w:rsidP="00B4470B">
      <w:pPr>
        <w:numPr>
          <w:ilvl w:val="0"/>
          <w:numId w:val="30"/>
        </w:numPr>
        <w:rPr>
          <w:color w:val="000000" w:themeColor="text1"/>
        </w:rPr>
      </w:pPr>
      <w:r w:rsidRPr="000A3155">
        <w:rPr>
          <w:color w:val="000000" w:themeColor="text1"/>
        </w:rPr>
        <w:t xml:space="preserve">aktivita, samostatnost, tvořivost, iniciativa v praktických </w:t>
      </w:r>
      <w:proofErr w:type="gramStart"/>
      <w:r w:rsidRPr="000A3155">
        <w:rPr>
          <w:color w:val="000000" w:themeColor="text1"/>
        </w:rPr>
        <w:t xml:space="preserve">činnostech,  </w:t>
      </w:r>
      <w:r w:rsidR="00B4470B" w:rsidRPr="000A3155">
        <w:rPr>
          <w:color w:val="000000" w:themeColor="text1"/>
        </w:rPr>
        <w:t>o</w:t>
      </w:r>
      <w:r w:rsidRPr="000A3155">
        <w:rPr>
          <w:color w:val="000000" w:themeColor="text1"/>
        </w:rPr>
        <w:t>rganizace</w:t>
      </w:r>
      <w:proofErr w:type="gramEnd"/>
      <w:r w:rsidR="00B4470B" w:rsidRPr="000A3155">
        <w:rPr>
          <w:color w:val="000000" w:themeColor="text1"/>
        </w:rPr>
        <w:t xml:space="preserve"> </w:t>
      </w:r>
      <w:r w:rsidRPr="000A3155">
        <w:rPr>
          <w:color w:val="000000" w:themeColor="text1"/>
        </w:rPr>
        <w:t>vlastní práce a pracoviště, udržování pořádku na pracovišti,</w:t>
      </w:r>
    </w:p>
    <w:p w14:paraId="48EF3CDC" w14:textId="77777777" w:rsidR="00F4730F" w:rsidRPr="000A3155" w:rsidRDefault="00F4730F" w:rsidP="00B4470B">
      <w:pPr>
        <w:numPr>
          <w:ilvl w:val="0"/>
          <w:numId w:val="30"/>
        </w:numPr>
        <w:rPr>
          <w:color w:val="000000" w:themeColor="text1"/>
        </w:rPr>
      </w:pPr>
      <w:r w:rsidRPr="000A3155">
        <w:rPr>
          <w:color w:val="000000" w:themeColor="text1"/>
        </w:rPr>
        <w:t>kvalitu výsledků činností,</w:t>
      </w:r>
    </w:p>
    <w:p w14:paraId="1CFE967F" w14:textId="77777777" w:rsidR="00F4730F" w:rsidRPr="000A3155" w:rsidRDefault="00F4730F" w:rsidP="00B4470B">
      <w:pPr>
        <w:numPr>
          <w:ilvl w:val="0"/>
          <w:numId w:val="30"/>
        </w:numPr>
        <w:rPr>
          <w:color w:val="000000" w:themeColor="text1"/>
        </w:rPr>
      </w:pPr>
      <w:r w:rsidRPr="000A3155">
        <w:rPr>
          <w:color w:val="000000" w:themeColor="text1"/>
        </w:rPr>
        <w:t xml:space="preserve">dodržování předpisů o bezpečnosti a ochraně zdraví při práci a péče o životní prostředí, </w:t>
      </w:r>
    </w:p>
    <w:p w14:paraId="6DE0400E" w14:textId="77777777" w:rsidR="00F4730F" w:rsidRPr="000A3155" w:rsidRDefault="00F4730F" w:rsidP="00B4470B">
      <w:pPr>
        <w:numPr>
          <w:ilvl w:val="0"/>
          <w:numId w:val="30"/>
        </w:numPr>
        <w:rPr>
          <w:color w:val="000000" w:themeColor="text1"/>
        </w:rPr>
      </w:pPr>
      <w:r w:rsidRPr="000A3155">
        <w:rPr>
          <w:color w:val="000000" w:themeColor="text1"/>
        </w:rPr>
        <w:t>hospodárné využívání surovin, materiálů, energie, překonávání překážek v práci</w:t>
      </w:r>
    </w:p>
    <w:p w14:paraId="4F064296" w14:textId="77777777" w:rsidR="00F4730F" w:rsidRPr="000A3155" w:rsidRDefault="00F4730F" w:rsidP="00B4470B">
      <w:pPr>
        <w:numPr>
          <w:ilvl w:val="0"/>
          <w:numId w:val="30"/>
        </w:numPr>
        <w:rPr>
          <w:color w:val="000000" w:themeColor="text1"/>
        </w:rPr>
      </w:pPr>
      <w:r w:rsidRPr="000A3155">
        <w:rPr>
          <w:color w:val="000000" w:themeColor="text1"/>
        </w:rPr>
        <w:t>obsluha a údržba laboratorních zařízení a pomůcek, nástrojů, nářadí a měřidel</w:t>
      </w:r>
      <w:r w:rsidR="00B4470B" w:rsidRPr="000A3155">
        <w:rPr>
          <w:color w:val="000000" w:themeColor="text1"/>
        </w:rPr>
        <w:t>.</w:t>
      </w:r>
    </w:p>
    <w:p w14:paraId="3E3544BE" w14:textId="77777777" w:rsidR="00F4730F" w:rsidRPr="000A3155" w:rsidRDefault="00F4730F" w:rsidP="00B4470B">
      <w:pPr>
        <w:ind w:left="1428"/>
        <w:rPr>
          <w:color w:val="000000" w:themeColor="text1"/>
        </w:rPr>
      </w:pPr>
    </w:p>
    <w:p w14:paraId="1C9AF51B" w14:textId="77777777" w:rsidR="00F4730F" w:rsidRPr="000A3155" w:rsidRDefault="00F4730F" w:rsidP="00F4730F">
      <w:pPr>
        <w:ind w:firstLine="708"/>
        <w:rPr>
          <w:b/>
          <w:color w:val="000000" w:themeColor="text1"/>
        </w:rPr>
      </w:pPr>
      <w:r w:rsidRPr="000A3155">
        <w:rPr>
          <w:b/>
          <w:color w:val="000000" w:themeColor="text1"/>
        </w:rPr>
        <w:t>Charakteristika klasifikačního stupně</w:t>
      </w:r>
    </w:p>
    <w:p w14:paraId="7FB9DC9B" w14:textId="77777777" w:rsidR="00F4730F" w:rsidRPr="000A3155" w:rsidRDefault="00F4730F" w:rsidP="00F4730F">
      <w:pPr>
        <w:ind w:left="708"/>
        <w:jc w:val="both"/>
        <w:rPr>
          <w:b/>
          <w:color w:val="000000" w:themeColor="text1"/>
        </w:rPr>
      </w:pPr>
    </w:p>
    <w:p w14:paraId="1851114F" w14:textId="77777777" w:rsidR="00F4730F" w:rsidRPr="000A3155" w:rsidRDefault="00F4730F" w:rsidP="00F4730F">
      <w:pPr>
        <w:ind w:left="708"/>
        <w:jc w:val="both"/>
        <w:rPr>
          <w:b/>
          <w:color w:val="000000" w:themeColor="text1"/>
        </w:rPr>
      </w:pPr>
      <w:r w:rsidRPr="000A3155">
        <w:rPr>
          <w:b/>
          <w:color w:val="000000" w:themeColor="text1"/>
        </w:rPr>
        <w:t>Stupeň 1 (výborný)</w:t>
      </w:r>
    </w:p>
    <w:p w14:paraId="7911C5DC" w14:textId="77777777" w:rsidR="00F4730F" w:rsidRPr="000A3155" w:rsidRDefault="00F4730F" w:rsidP="00F4730F">
      <w:pPr>
        <w:ind w:left="708"/>
        <w:jc w:val="both"/>
        <w:rPr>
          <w:color w:val="000000" w:themeColor="text1"/>
        </w:rPr>
      </w:pPr>
      <w:r w:rsidRPr="000A3155">
        <w:rPr>
          <w:color w:val="000000" w:themeColor="text1"/>
        </w:rPr>
        <w:t>Žák soustavně projevuje aktivní vztah k práci, k pracovnímu týmu a k praktickým činnostem. Pohotově, samostatně a tvořivě využívá získaných teoretických poznatků</w:t>
      </w:r>
      <w:r w:rsidR="00B4470B" w:rsidRPr="000A3155">
        <w:rPr>
          <w:color w:val="000000" w:themeColor="text1"/>
        </w:rPr>
        <w:t xml:space="preserve"> </w:t>
      </w:r>
      <w:proofErr w:type="gramStart"/>
      <w:r w:rsidRPr="000A3155">
        <w:rPr>
          <w:color w:val="000000" w:themeColor="text1"/>
        </w:rPr>
        <w:t>v</w:t>
      </w:r>
      <w:r w:rsidR="00B4470B" w:rsidRPr="000A3155">
        <w:rPr>
          <w:color w:val="000000" w:themeColor="text1"/>
        </w:rPr>
        <w:t> </w:t>
      </w:r>
      <w:r w:rsidRPr="000A3155">
        <w:rPr>
          <w:color w:val="000000" w:themeColor="text1"/>
        </w:rPr>
        <w:t xml:space="preserve"> praktické</w:t>
      </w:r>
      <w:proofErr w:type="gramEnd"/>
      <w:r w:rsidRPr="000A3155">
        <w:rPr>
          <w:color w:val="000000" w:themeColor="text1"/>
        </w:rPr>
        <w:t xml:space="preserve"> činnosti. Praktické činnosti vykonává pohotově, samostatně uplatňuje získané dovednosti a návyky. Bezpečně ovládá postupy a způsoby práce. Dopouští se jen menších chyb, výsledky jeho práce jsou bez závažných nedostatků. Účelně si organizuje vlastní práci, udržuje pracoviště v pořádku. Uvědoměle dodržuje předpisy o bezpečnosti a ochraně zdraví při práci. Hospodárně využívá materiálů a energie. Vzorně obsluhuje a udržuje učební zařízení a pomůcky, přístroje. Aktivně překonává vyskytující se překážky.</w:t>
      </w:r>
    </w:p>
    <w:p w14:paraId="39E071AC" w14:textId="77777777" w:rsidR="00F4730F" w:rsidRPr="000A3155" w:rsidRDefault="00F4730F" w:rsidP="00F4730F">
      <w:pPr>
        <w:ind w:left="708"/>
        <w:jc w:val="both"/>
        <w:rPr>
          <w:b/>
          <w:color w:val="000000" w:themeColor="text1"/>
        </w:rPr>
      </w:pPr>
      <w:r w:rsidRPr="000A3155">
        <w:rPr>
          <w:color w:val="000000" w:themeColor="text1"/>
        </w:rPr>
        <w:br/>
      </w:r>
      <w:r w:rsidRPr="000A3155">
        <w:rPr>
          <w:b/>
          <w:color w:val="000000" w:themeColor="text1"/>
        </w:rPr>
        <w:t>Stupeň 2 (chvalitebný)</w:t>
      </w:r>
    </w:p>
    <w:p w14:paraId="7275AAEC" w14:textId="77777777" w:rsidR="00F4730F" w:rsidRPr="000A3155" w:rsidRDefault="00F4730F" w:rsidP="00F4730F">
      <w:pPr>
        <w:ind w:left="708"/>
        <w:jc w:val="both"/>
        <w:rPr>
          <w:color w:val="000000" w:themeColor="text1"/>
        </w:rPr>
      </w:pPr>
      <w:r w:rsidRPr="000A3155">
        <w:rPr>
          <w:color w:val="000000" w:themeColor="text1"/>
        </w:rPr>
        <w:t>Žák projevuje aktivní vztah k práci, k pracovnímu týmu a k praktickým činnostem. Samostatně, ale méně tvořivě a s menší jistotou využívá teoretických poznatků v praktické činnosti. Praktické činnosti vykonává samostatně, v postupech a způsobech práce</w:t>
      </w:r>
      <w:r w:rsidR="00BC4964" w:rsidRPr="000A3155">
        <w:rPr>
          <w:color w:val="000000" w:themeColor="text1"/>
        </w:rPr>
        <w:t xml:space="preserve"> </w:t>
      </w:r>
      <w:r w:rsidRPr="000A3155">
        <w:rPr>
          <w:color w:val="000000" w:themeColor="text1"/>
        </w:rPr>
        <w:t>se</w:t>
      </w:r>
      <w:r w:rsidR="00BC4964" w:rsidRPr="000A3155">
        <w:rPr>
          <w:color w:val="000000" w:themeColor="text1"/>
        </w:rPr>
        <w:t> </w:t>
      </w:r>
      <w:r w:rsidRPr="000A3155">
        <w:rPr>
          <w:color w:val="000000" w:themeColor="text1"/>
        </w:rPr>
        <w:t>nevyskytují podstatné chyby. Výsledky jeho práce mají drobné nedostatky. Účelně</w:t>
      </w:r>
      <w:r w:rsidR="00BC4964" w:rsidRPr="000A3155">
        <w:rPr>
          <w:color w:val="000000" w:themeColor="text1"/>
        </w:rPr>
        <w:t xml:space="preserve"> </w:t>
      </w:r>
      <w:r w:rsidRPr="000A3155">
        <w:rPr>
          <w:color w:val="000000" w:themeColor="text1"/>
        </w:rPr>
        <w:t>si</w:t>
      </w:r>
      <w:r w:rsidR="00BC4964" w:rsidRPr="000A3155">
        <w:rPr>
          <w:color w:val="000000" w:themeColor="text1"/>
        </w:rPr>
        <w:t> </w:t>
      </w:r>
      <w:r w:rsidRPr="000A3155">
        <w:rPr>
          <w:color w:val="000000" w:themeColor="text1"/>
        </w:rPr>
        <w:t>organizuje vlastní práci, pracoviště udržuje v pořádku. Uvědoměle dodržuje předpisy</w:t>
      </w:r>
      <w:r w:rsidR="00BC4964" w:rsidRPr="000A3155">
        <w:rPr>
          <w:color w:val="000000" w:themeColor="text1"/>
        </w:rPr>
        <w:t xml:space="preserve"> </w:t>
      </w:r>
      <w:r w:rsidRPr="000A3155">
        <w:rPr>
          <w:color w:val="000000" w:themeColor="text1"/>
        </w:rPr>
        <w:t>o</w:t>
      </w:r>
      <w:r w:rsidR="00BC4964" w:rsidRPr="000A3155">
        <w:rPr>
          <w:color w:val="000000" w:themeColor="text1"/>
        </w:rPr>
        <w:t> </w:t>
      </w:r>
      <w:r w:rsidRPr="000A3155">
        <w:rPr>
          <w:color w:val="000000" w:themeColor="text1"/>
        </w:rPr>
        <w:t>bezpečnosti a ochraně zdraví při práci. Při hospodárném využívaní materiálů a energie se</w:t>
      </w:r>
      <w:r w:rsidR="00BC4964" w:rsidRPr="000A3155">
        <w:rPr>
          <w:color w:val="000000" w:themeColor="text1"/>
        </w:rPr>
        <w:t> </w:t>
      </w:r>
      <w:r w:rsidRPr="000A3155">
        <w:rPr>
          <w:color w:val="000000" w:themeColor="text1"/>
        </w:rPr>
        <w:t>dopouští malých chyb. Učební zařízení a pomůcky, přístroje obsluhuje a udržuje</w:t>
      </w:r>
      <w:r w:rsidR="00BC4964" w:rsidRPr="000A3155">
        <w:rPr>
          <w:color w:val="000000" w:themeColor="text1"/>
        </w:rPr>
        <w:t xml:space="preserve"> </w:t>
      </w:r>
      <w:r w:rsidRPr="000A3155">
        <w:rPr>
          <w:color w:val="000000" w:themeColor="text1"/>
        </w:rPr>
        <w:t>s</w:t>
      </w:r>
      <w:r w:rsidR="00BC4964" w:rsidRPr="000A3155">
        <w:rPr>
          <w:color w:val="000000" w:themeColor="text1"/>
        </w:rPr>
        <w:t> </w:t>
      </w:r>
      <w:r w:rsidRPr="000A3155">
        <w:rPr>
          <w:color w:val="000000" w:themeColor="text1"/>
        </w:rPr>
        <w:t>drobnými nedostatky. Překážky v práci překonává s občasnou pomocí.</w:t>
      </w:r>
      <w:r w:rsidRPr="000A3155">
        <w:rPr>
          <w:color w:val="000000" w:themeColor="text1"/>
        </w:rPr>
        <w:br/>
      </w:r>
    </w:p>
    <w:p w14:paraId="272B1EF7" w14:textId="77777777" w:rsidR="00F4730F" w:rsidRPr="000A3155" w:rsidRDefault="00F4730F" w:rsidP="00F4730F">
      <w:pPr>
        <w:ind w:left="708"/>
        <w:jc w:val="both"/>
        <w:rPr>
          <w:color w:val="000000" w:themeColor="text1"/>
        </w:rPr>
      </w:pPr>
      <w:r w:rsidRPr="000A3155">
        <w:rPr>
          <w:b/>
          <w:color w:val="000000" w:themeColor="text1"/>
        </w:rPr>
        <w:t>Stupeň 3 (dobrý)</w:t>
      </w:r>
    </w:p>
    <w:p w14:paraId="3C4FADB1" w14:textId="77777777" w:rsidR="00F4730F" w:rsidRPr="000A3155" w:rsidRDefault="00F4730F" w:rsidP="00F4730F">
      <w:pPr>
        <w:ind w:left="708"/>
        <w:jc w:val="both"/>
        <w:rPr>
          <w:color w:val="000000" w:themeColor="text1"/>
        </w:rPr>
      </w:pPr>
      <w:r w:rsidRPr="000A3155">
        <w:rPr>
          <w:color w:val="000000" w:themeColor="text1"/>
        </w:rPr>
        <w:t>Žákův</w:t>
      </w:r>
      <w:r w:rsidR="000F5AA3" w:rsidRPr="000A3155">
        <w:rPr>
          <w:color w:val="000000" w:themeColor="text1"/>
        </w:rPr>
        <w:t xml:space="preserve"> </w:t>
      </w:r>
      <w:r w:rsidRPr="000A3155">
        <w:rPr>
          <w:color w:val="000000" w:themeColor="text1"/>
        </w:rPr>
        <w:t>vztah k práci, k pracovnímu týmu a k praktickým</w:t>
      </w:r>
      <w:r w:rsidR="000F5AA3" w:rsidRPr="000A3155">
        <w:rPr>
          <w:color w:val="000000" w:themeColor="text1"/>
        </w:rPr>
        <w:t xml:space="preserve"> činnostem je převážně aktivní, </w:t>
      </w:r>
      <w:r w:rsidRPr="000A3155">
        <w:rPr>
          <w:color w:val="000000" w:themeColor="text1"/>
        </w:rPr>
        <w:t>s</w:t>
      </w:r>
      <w:r w:rsidR="000F5AA3" w:rsidRPr="000A3155">
        <w:rPr>
          <w:color w:val="000000" w:themeColor="text1"/>
        </w:rPr>
        <w:t> </w:t>
      </w:r>
      <w:r w:rsidRPr="000A3155">
        <w:rPr>
          <w:color w:val="000000" w:themeColor="text1"/>
        </w:rPr>
        <w:t>menšími výkyvy. Za pomoci učitele uplatňuje získané teoretické poznatky v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Na podněty učitele je schopen hospodárně využívat materiálů a energie.      K obsluze a údržbě učebních zařízení a pomůcek, přístrojů musí být častěji podněcován. Překážky v práci překonává s pomocí učitele.</w:t>
      </w:r>
    </w:p>
    <w:p w14:paraId="57C72F79" w14:textId="77777777" w:rsidR="00F4730F" w:rsidRPr="000A3155" w:rsidRDefault="00F4730F" w:rsidP="00F4730F">
      <w:pPr>
        <w:ind w:left="708"/>
        <w:jc w:val="both"/>
        <w:rPr>
          <w:b/>
          <w:color w:val="000000" w:themeColor="text1"/>
        </w:rPr>
      </w:pPr>
      <w:r w:rsidRPr="000A3155">
        <w:rPr>
          <w:color w:val="000000" w:themeColor="text1"/>
        </w:rPr>
        <w:br/>
      </w:r>
      <w:r w:rsidRPr="000A3155">
        <w:rPr>
          <w:b/>
          <w:color w:val="000000" w:themeColor="text1"/>
        </w:rPr>
        <w:t>Stupeň 4 (dostatečný)</w:t>
      </w:r>
    </w:p>
    <w:p w14:paraId="0F751C70" w14:textId="77777777" w:rsidR="00F4730F" w:rsidRPr="000A3155" w:rsidRDefault="00F4730F" w:rsidP="00F4730F">
      <w:pPr>
        <w:ind w:left="708"/>
        <w:jc w:val="both"/>
        <w:rPr>
          <w:color w:val="000000" w:themeColor="text1"/>
        </w:rPr>
      </w:pPr>
      <w:r w:rsidRPr="000A3155">
        <w:rPr>
          <w:color w:val="000000" w:themeColor="text1"/>
        </w:rPr>
        <w:t>Žák</w:t>
      </w:r>
      <w:r w:rsidR="000F5AA3" w:rsidRPr="000A3155">
        <w:rPr>
          <w:color w:val="000000" w:themeColor="text1"/>
        </w:rPr>
        <w:t xml:space="preserve"> </w:t>
      </w:r>
      <w:r w:rsidRPr="000A3155">
        <w:rPr>
          <w:color w:val="000000" w:themeColor="text1"/>
        </w:rPr>
        <w:t>pracuje bez zájmu a žádoucího vztahu k práci, k pracovnímu týmu a k praktickým činnostem. Získaných teoretických poznatků dovede využít při praktické činnosti jen</w:t>
      </w:r>
      <w:r w:rsidR="000F5AA3" w:rsidRPr="000A3155">
        <w:rPr>
          <w:color w:val="000000" w:themeColor="text1"/>
        </w:rPr>
        <w:t xml:space="preserve"> </w:t>
      </w:r>
      <w:r w:rsidRPr="000A3155">
        <w:rPr>
          <w:color w:val="000000" w:themeColor="text1"/>
        </w:rPr>
        <w:t>za</w:t>
      </w:r>
      <w:r w:rsidR="000F5AA3" w:rsidRPr="000A3155">
        <w:rPr>
          <w:color w:val="000000" w:themeColor="text1"/>
        </w:rPr>
        <w:t> </w:t>
      </w:r>
      <w:r w:rsidRPr="000A3155">
        <w:rPr>
          <w:color w:val="000000" w:themeColor="text1"/>
        </w:rPr>
        <w:t>soustavné pomoci učitele. V praktických činnostech, dovednostech a návycích</w:t>
      </w:r>
      <w:r w:rsidR="000F5AA3" w:rsidRPr="000A3155">
        <w:rPr>
          <w:color w:val="000000" w:themeColor="text1"/>
        </w:rPr>
        <w:t xml:space="preserve"> </w:t>
      </w:r>
      <w:r w:rsidRPr="000A3155">
        <w:rPr>
          <w:color w:val="000000" w:themeColor="text1"/>
        </w:rPr>
        <w:t>se dopouští větších chyb. Při volbě postupů a způsobů práce potřebuje soustavnou pomoc učitele. Ve výsledcích práce má závažné nedostatky. Práci dovede organizovat za soustavné pomoci učitele, méně dbá o pořádek na pracovišti a na dodržování předpisů o bezpečnosti a</w:t>
      </w:r>
      <w:r w:rsidR="000F5AA3" w:rsidRPr="000A3155">
        <w:rPr>
          <w:color w:val="000000" w:themeColor="text1"/>
        </w:rPr>
        <w:t> </w:t>
      </w:r>
      <w:r w:rsidRPr="000A3155">
        <w:rPr>
          <w:color w:val="000000" w:themeColor="text1"/>
        </w:rPr>
        <w:t>ochraně zdraví při práci. Porušuje zásady hospodárnosti využívání materiálů a energie.      V obsluze a údržbě zařízení a pomůcek, přístrojů má závažné nedostatky. Překážky v práci překonává jen s pomocí učitele.</w:t>
      </w:r>
    </w:p>
    <w:p w14:paraId="1AD0A23F" w14:textId="77777777" w:rsidR="00F4730F" w:rsidRPr="000A3155" w:rsidRDefault="00F4730F" w:rsidP="00F4730F">
      <w:pPr>
        <w:ind w:left="708"/>
        <w:jc w:val="both"/>
        <w:rPr>
          <w:color w:val="000000" w:themeColor="text1"/>
        </w:rPr>
      </w:pPr>
      <w:r w:rsidRPr="000A3155">
        <w:rPr>
          <w:color w:val="000000" w:themeColor="text1"/>
        </w:rPr>
        <w:br/>
      </w:r>
      <w:r w:rsidRPr="000A3155">
        <w:rPr>
          <w:b/>
          <w:color w:val="000000" w:themeColor="text1"/>
        </w:rPr>
        <w:t>Stupeň 5 (nedostatečný)</w:t>
      </w:r>
      <w:r w:rsidRPr="000A3155">
        <w:rPr>
          <w:color w:val="000000" w:themeColor="text1"/>
        </w:rPr>
        <w:t xml:space="preserve"> </w:t>
      </w:r>
    </w:p>
    <w:p w14:paraId="50ED0F25" w14:textId="77777777" w:rsidR="00F4730F" w:rsidRPr="000A3155" w:rsidRDefault="00F4730F" w:rsidP="00F4730F">
      <w:pPr>
        <w:ind w:left="708"/>
        <w:jc w:val="both"/>
        <w:rPr>
          <w:color w:val="000000" w:themeColor="text1"/>
        </w:rPr>
      </w:pPr>
      <w:r w:rsidRPr="000A3155">
        <w:rPr>
          <w:color w:val="000000" w:themeColor="text1"/>
        </w:rPr>
        <w:t>Žák neprojevuje zájem o práci, jeho vztah k ní, k pracovnímu týmu a k praktickým činnostem není na potřebné úrovni. Nedokáže ani s pomocí učitele uplatnit získané teoretické poznatky při praktické činnosti. V praktických činnostech, dovednostech návycích má podstatné nedostatky. Pracovní postup nezvládá ani s pomocí učitele. Výsledky jeho práce jsou nedokončené, neúplné, nepřesné, nedosahují ani dolní hranice předepsaných ukazatelů. Práci na pracovišti si nedokáže zorganizovat, nedbá na pořádek na pracovišti. Neovládá předpisy o bezpečnosti a ochraně zdraví při práci. Nevyužívá hospodárně materiálů a energie. V obsluze a údržbě zařízení a pomůcek, přístrojů má závažné nedostatky.</w:t>
      </w:r>
    </w:p>
    <w:p w14:paraId="316AEA7D" w14:textId="77777777" w:rsidR="00F4730F" w:rsidRPr="000A3155" w:rsidRDefault="00F4730F" w:rsidP="00F4730F">
      <w:pPr>
        <w:ind w:left="708"/>
        <w:jc w:val="both"/>
        <w:rPr>
          <w:i/>
          <w:color w:val="000000" w:themeColor="text1"/>
        </w:rPr>
      </w:pPr>
      <w:r w:rsidRPr="000A3155">
        <w:rPr>
          <w:color w:val="000000" w:themeColor="text1"/>
        </w:rPr>
        <w:br/>
      </w:r>
      <w:r w:rsidRPr="000A3155">
        <w:rPr>
          <w:i/>
          <w:color w:val="000000" w:themeColor="text1"/>
        </w:rPr>
        <w:t>Učitel může dílčí zkoušky hodnotit i jinými způsoby (body, slovně apod.). Stanoví však pravidla pro jejich transformaci do základních stupňů.</w:t>
      </w:r>
    </w:p>
    <w:p w14:paraId="6DB29466" w14:textId="77777777" w:rsidR="00F4730F" w:rsidRPr="000A3155" w:rsidRDefault="00F4730F" w:rsidP="00F4730F">
      <w:pPr>
        <w:ind w:left="708"/>
        <w:jc w:val="both"/>
        <w:rPr>
          <w:color w:val="000000" w:themeColor="text1"/>
          <w:u w:val="single"/>
        </w:rPr>
      </w:pPr>
      <w:r w:rsidRPr="000A3155">
        <w:rPr>
          <w:i/>
          <w:color w:val="000000" w:themeColor="text1"/>
        </w:rPr>
        <w:br/>
      </w:r>
    </w:p>
    <w:p w14:paraId="76F408D5" w14:textId="77777777" w:rsidR="00F4730F" w:rsidRPr="000A3155" w:rsidRDefault="00F4730F" w:rsidP="00F4730F">
      <w:pPr>
        <w:ind w:left="705" w:hanging="705"/>
        <w:rPr>
          <w:b/>
          <w:i/>
          <w:color w:val="000000" w:themeColor="text1"/>
        </w:rPr>
      </w:pPr>
      <w:r w:rsidRPr="000A3155">
        <w:rPr>
          <w:color w:val="000000" w:themeColor="text1"/>
        </w:rPr>
        <w:t>4.2.3</w:t>
      </w:r>
      <w:r w:rsidRPr="000A3155">
        <w:rPr>
          <w:b/>
          <w:color w:val="000000" w:themeColor="text1"/>
        </w:rPr>
        <w:t xml:space="preserve">. </w:t>
      </w:r>
      <w:r w:rsidRPr="000A3155">
        <w:rPr>
          <w:b/>
          <w:color w:val="000000" w:themeColor="text1"/>
        </w:rPr>
        <w:tab/>
      </w:r>
      <w:r w:rsidRPr="000A3155">
        <w:rPr>
          <w:b/>
          <w:i/>
          <w:color w:val="000000" w:themeColor="text1"/>
        </w:rPr>
        <w:t>Klasifikace ve vyučovacích předmětech s převahou výchovného zaměření (např. výtvarná výchova, hudební výchova, tělesná výchova, rodinná výchova, environmentální výchova, občanská výchova apod.)</w:t>
      </w:r>
    </w:p>
    <w:p w14:paraId="0B03D648" w14:textId="77777777" w:rsidR="00F4730F" w:rsidRPr="000A3155" w:rsidRDefault="00F4730F" w:rsidP="00F4730F">
      <w:pPr>
        <w:rPr>
          <w:b/>
          <w:i/>
          <w:color w:val="000000" w:themeColor="text1"/>
        </w:rPr>
      </w:pPr>
    </w:p>
    <w:p w14:paraId="2D404839" w14:textId="77777777" w:rsidR="00F4730F" w:rsidRPr="000A3155" w:rsidRDefault="00F4730F" w:rsidP="00F4730F">
      <w:pPr>
        <w:ind w:firstLine="705"/>
        <w:rPr>
          <w:b/>
          <w:color w:val="000000" w:themeColor="text1"/>
        </w:rPr>
      </w:pPr>
      <w:r w:rsidRPr="000A3155">
        <w:rPr>
          <w:b/>
          <w:color w:val="000000" w:themeColor="text1"/>
        </w:rPr>
        <w:t>Kritéria hodnocení výsledků vzdělávání v uvedených předmětech</w:t>
      </w:r>
    </w:p>
    <w:p w14:paraId="161F71CD" w14:textId="77777777" w:rsidR="00F4730F" w:rsidRPr="000A3155" w:rsidRDefault="00F4730F" w:rsidP="00F4730F">
      <w:pPr>
        <w:numPr>
          <w:ilvl w:val="1"/>
          <w:numId w:val="29"/>
        </w:numPr>
        <w:ind w:hanging="1011"/>
        <w:rPr>
          <w:color w:val="000000" w:themeColor="text1"/>
        </w:rPr>
      </w:pPr>
      <w:r w:rsidRPr="000A3155">
        <w:rPr>
          <w:color w:val="000000" w:themeColor="text1"/>
        </w:rPr>
        <w:t>stupeň tvořivosti a samostatnosti projevu,</w:t>
      </w:r>
    </w:p>
    <w:p w14:paraId="4F5D76B3" w14:textId="77777777" w:rsidR="00F4730F" w:rsidRPr="000A3155" w:rsidRDefault="00F4730F" w:rsidP="00F4730F">
      <w:pPr>
        <w:numPr>
          <w:ilvl w:val="1"/>
          <w:numId w:val="29"/>
        </w:numPr>
        <w:ind w:hanging="1011"/>
        <w:rPr>
          <w:color w:val="000000" w:themeColor="text1"/>
        </w:rPr>
      </w:pPr>
      <w:r w:rsidRPr="000A3155">
        <w:rPr>
          <w:color w:val="000000" w:themeColor="text1"/>
        </w:rPr>
        <w:t>osvojení potřebných vědomostí, zkušeností, činností a jejich tvořivá aplikace,</w:t>
      </w:r>
    </w:p>
    <w:p w14:paraId="4F9F97D4" w14:textId="77777777" w:rsidR="00F4730F" w:rsidRPr="000A3155" w:rsidRDefault="00F4730F" w:rsidP="00F4730F">
      <w:pPr>
        <w:numPr>
          <w:ilvl w:val="1"/>
          <w:numId w:val="29"/>
        </w:numPr>
        <w:ind w:hanging="1011"/>
        <w:rPr>
          <w:color w:val="000000" w:themeColor="text1"/>
        </w:rPr>
      </w:pPr>
      <w:r w:rsidRPr="000A3155">
        <w:rPr>
          <w:color w:val="000000" w:themeColor="text1"/>
        </w:rPr>
        <w:t xml:space="preserve">poznání zákonitostí daných činností a jejich uplatňování ve vlastní činnosti, </w:t>
      </w:r>
    </w:p>
    <w:p w14:paraId="389081F3" w14:textId="77777777" w:rsidR="00F4730F" w:rsidRPr="000A3155" w:rsidRDefault="00F4730F" w:rsidP="00F4730F">
      <w:pPr>
        <w:numPr>
          <w:ilvl w:val="1"/>
          <w:numId w:val="29"/>
        </w:numPr>
        <w:ind w:hanging="1011"/>
        <w:rPr>
          <w:color w:val="000000" w:themeColor="text1"/>
        </w:rPr>
      </w:pPr>
      <w:r w:rsidRPr="000A3155">
        <w:rPr>
          <w:color w:val="000000" w:themeColor="text1"/>
        </w:rPr>
        <w:t>kvalita projevu,</w:t>
      </w:r>
    </w:p>
    <w:p w14:paraId="1AD60A44" w14:textId="77777777" w:rsidR="00F4730F" w:rsidRPr="000A3155" w:rsidRDefault="00F4730F" w:rsidP="00F4730F">
      <w:pPr>
        <w:numPr>
          <w:ilvl w:val="1"/>
          <w:numId w:val="29"/>
        </w:numPr>
        <w:ind w:hanging="1011"/>
        <w:rPr>
          <w:color w:val="000000" w:themeColor="text1"/>
        </w:rPr>
      </w:pPr>
      <w:r w:rsidRPr="000A3155">
        <w:rPr>
          <w:color w:val="000000" w:themeColor="text1"/>
        </w:rPr>
        <w:t xml:space="preserve">vztah žáka k činnostem, zájem o ně a vztah k nim, </w:t>
      </w:r>
    </w:p>
    <w:p w14:paraId="20549504" w14:textId="77777777" w:rsidR="00F4730F" w:rsidRPr="000A3155" w:rsidRDefault="00F4730F" w:rsidP="00F4730F">
      <w:pPr>
        <w:numPr>
          <w:ilvl w:val="1"/>
          <w:numId w:val="29"/>
        </w:numPr>
        <w:ind w:hanging="1011"/>
        <w:rPr>
          <w:color w:val="000000" w:themeColor="text1"/>
        </w:rPr>
      </w:pPr>
      <w:r w:rsidRPr="000A3155">
        <w:rPr>
          <w:color w:val="000000" w:themeColor="text1"/>
        </w:rPr>
        <w:t>estetické vnímání, přístup k uměleckému dílu a k estetice ostatní společnosti,</w:t>
      </w:r>
    </w:p>
    <w:p w14:paraId="67E58AC6" w14:textId="77777777" w:rsidR="00F4730F" w:rsidRPr="000A3155" w:rsidRDefault="00F4730F" w:rsidP="00F4730F">
      <w:pPr>
        <w:numPr>
          <w:ilvl w:val="1"/>
          <w:numId w:val="29"/>
        </w:numPr>
        <w:ind w:hanging="1011"/>
        <w:rPr>
          <w:color w:val="000000" w:themeColor="text1"/>
        </w:rPr>
      </w:pPr>
      <w:r w:rsidRPr="000A3155">
        <w:rPr>
          <w:color w:val="000000" w:themeColor="text1"/>
        </w:rPr>
        <w:t xml:space="preserve">v tělesné výchově s přihlédnutím ke zdravotnímu stavu studenta všeobecná tělesná zdatnost, výkonnost, vztah k pohybové aktivitě a péče o vlastní zdraví. </w:t>
      </w:r>
    </w:p>
    <w:p w14:paraId="6C09C357" w14:textId="77777777" w:rsidR="00F4730F" w:rsidRPr="000A3155" w:rsidRDefault="00F4730F" w:rsidP="00F4730F">
      <w:pPr>
        <w:ind w:firstLine="705"/>
        <w:rPr>
          <w:b/>
          <w:color w:val="000000" w:themeColor="text1"/>
        </w:rPr>
      </w:pPr>
    </w:p>
    <w:p w14:paraId="4D97D2A5" w14:textId="77777777" w:rsidR="00F4730F" w:rsidRPr="000A3155" w:rsidRDefault="00F4730F" w:rsidP="00F4730F">
      <w:pPr>
        <w:ind w:firstLine="705"/>
        <w:rPr>
          <w:b/>
          <w:color w:val="000000" w:themeColor="text1"/>
        </w:rPr>
      </w:pPr>
      <w:r w:rsidRPr="000A3155">
        <w:rPr>
          <w:b/>
          <w:color w:val="000000" w:themeColor="text1"/>
        </w:rPr>
        <w:t>Charakteristika klasifikačního stupně</w:t>
      </w:r>
    </w:p>
    <w:p w14:paraId="5478EF76" w14:textId="77777777" w:rsidR="00F4730F" w:rsidRPr="000A3155" w:rsidRDefault="00F4730F" w:rsidP="00F4730F">
      <w:pPr>
        <w:ind w:firstLine="705"/>
        <w:rPr>
          <w:color w:val="000000" w:themeColor="text1"/>
        </w:rPr>
      </w:pPr>
    </w:p>
    <w:p w14:paraId="3E8774CF" w14:textId="77777777" w:rsidR="00F4730F" w:rsidRPr="000A3155" w:rsidRDefault="00F4730F" w:rsidP="00F4730F">
      <w:pPr>
        <w:ind w:left="705"/>
        <w:jc w:val="both"/>
        <w:rPr>
          <w:b/>
          <w:color w:val="000000" w:themeColor="text1"/>
        </w:rPr>
      </w:pPr>
      <w:r w:rsidRPr="000A3155">
        <w:rPr>
          <w:b/>
          <w:color w:val="000000" w:themeColor="text1"/>
        </w:rPr>
        <w:t>Stupeň 1 (výborný)</w:t>
      </w:r>
    </w:p>
    <w:p w14:paraId="6D98F519" w14:textId="77777777" w:rsidR="00F4730F" w:rsidRPr="000A3155" w:rsidRDefault="00F4730F" w:rsidP="00F4730F">
      <w:pPr>
        <w:ind w:left="705"/>
        <w:jc w:val="both"/>
        <w:rPr>
          <w:color w:val="000000" w:themeColor="text1"/>
        </w:rPr>
      </w:pPr>
      <w:r w:rsidRPr="000A3155">
        <w:rPr>
          <w:color w:val="000000" w:themeColor="text1"/>
        </w:rPr>
        <w:t>Žák je v činnostech velmi aktivní. Pracuje tvořivě, samostatně, plně využívá své osobní předpoklady a velmi úspěšně, podle požadavků školního vzdělávacího programu (do jeho přijetí osnov) je rozvíjí v individuálních a kolektivních projevech. Jeho projev je esteticky působivý, jedinečný, procítěný, v hudební a tělesné výchově přesný. Osvojené vědomosti, dovednosti a návyky aplikuje tvořivě. Má výrazně aktivní zájem o umění, estetiku, ekologii, tělesnou kulturu a projevuje k nim aktivní vztah. Úspěšně rozvíjí svůj estetický vkus a</w:t>
      </w:r>
      <w:r w:rsidR="000F5AA3" w:rsidRPr="000A3155">
        <w:rPr>
          <w:color w:val="000000" w:themeColor="text1"/>
        </w:rPr>
        <w:t> </w:t>
      </w:r>
      <w:r w:rsidRPr="000A3155">
        <w:rPr>
          <w:color w:val="000000" w:themeColor="text1"/>
        </w:rPr>
        <w:t>tělesnou zdatnost.</w:t>
      </w:r>
      <w:r w:rsidR="000F5AA3" w:rsidRPr="000A3155">
        <w:rPr>
          <w:color w:val="000000" w:themeColor="text1"/>
        </w:rPr>
        <w:t> </w:t>
      </w:r>
    </w:p>
    <w:p w14:paraId="1FFFC05D" w14:textId="77777777" w:rsidR="00F4730F" w:rsidRPr="000A3155" w:rsidRDefault="00F4730F" w:rsidP="00F4730F">
      <w:pPr>
        <w:ind w:left="705"/>
        <w:jc w:val="both"/>
        <w:rPr>
          <w:b/>
          <w:color w:val="000000" w:themeColor="text1"/>
        </w:rPr>
      </w:pPr>
      <w:r w:rsidRPr="000A3155">
        <w:rPr>
          <w:color w:val="000000" w:themeColor="text1"/>
        </w:rPr>
        <w:br/>
      </w:r>
      <w:r w:rsidRPr="000A3155">
        <w:rPr>
          <w:b/>
          <w:color w:val="000000" w:themeColor="text1"/>
        </w:rPr>
        <w:t>Stupeň 2 (chvalitebný)</w:t>
      </w:r>
    </w:p>
    <w:p w14:paraId="31836210" w14:textId="77777777" w:rsidR="00F4730F" w:rsidRPr="000A3155" w:rsidRDefault="00F4730F" w:rsidP="00F4730F">
      <w:pPr>
        <w:ind w:left="705"/>
        <w:jc w:val="both"/>
        <w:rPr>
          <w:color w:val="000000" w:themeColor="text1"/>
        </w:rPr>
      </w:pPr>
      <w:r w:rsidRPr="000A3155">
        <w:rPr>
          <w:color w:val="000000" w:themeColor="text1"/>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školního vzdělávacího programu (do jeho přijetí osnov). Tvořivě aplikuje osvojené vědomosti, dovednosti a návyky v nových úkolech. Má aktivní zájem o umění, o estetiku, ekologii a</w:t>
      </w:r>
      <w:r w:rsidR="000F5AA3" w:rsidRPr="000A3155">
        <w:rPr>
          <w:color w:val="000000" w:themeColor="text1"/>
        </w:rPr>
        <w:t> </w:t>
      </w:r>
      <w:r w:rsidRPr="000A3155">
        <w:rPr>
          <w:color w:val="000000" w:themeColor="text1"/>
        </w:rPr>
        <w:t>tělesnou zdatnost. Rozvíjí si v požadované míře estetický vkus a tělesnou zdatnost.</w:t>
      </w:r>
      <w:r w:rsidRPr="000A3155">
        <w:rPr>
          <w:color w:val="000000" w:themeColor="text1"/>
        </w:rPr>
        <w:br/>
      </w:r>
    </w:p>
    <w:p w14:paraId="1855D515" w14:textId="77777777" w:rsidR="00F4730F" w:rsidRPr="000A3155" w:rsidRDefault="00F4730F" w:rsidP="00F4730F">
      <w:pPr>
        <w:ind w:left="705"/>
        <w:jc w:val="both"/>
        <w:rPr>
          <w:b/>
          <w:color w:val="000000" w:themeColor="text1"/>
        </w:rPr>
      </w:pPr>
      <w:r w:rsidRPr="000A3155">
        <w:rPr>
          <w:b/>
          <w:color w:val="000000" w:themeColor="text1"/>
        </w:rPr>
        <w:t>Stupeň 3 (dobrý)</w:t>
      </w:r>
    </w:p>
    <w:p w14:paraId="2FDC553B" w14:textId="77777777" w:rsidR="00F4730F" w:rsidRPr="000A3155" w:rsidRDefault="00F4730F" w:rsidP="00F4730F">
      <w:pPr>
        <w:ind w:left="705"/>
        <w:jc w:val="both"/>
        <w:rPr>
          <w:color w:val="000000" w:themeColor="text1"/>
        </w:rPr>
      </w:pPr>
      <w:r w:rsidRPr="000A3155">
        <w:rPr>
          <w:color w:val="000000" w:themeColor="text1"/>
        </w:rPr>
        <w:t>Žák je v činnostech méně aktivní, tvořivý, samostatný a pohotový. Nevyužívá dostatečně své schopnosti v individuálním a kolektivním projevu. Jeho projev je málo působivý, dopouští se v něm chyb. Jeho vědomosti a dovednosti mají četnější nedostatky a při jejich aplikaci potřebuje pomoc učitele. Nemá dostatečný aktivní zájem o umění, estetiku, ekologii a tělesnou kulturu. Nerozvíjí v požadované míře svůj estetický vkus a tělesnou zdatnost.</w:t>
      </w:r>
      <w:r w:rsidRPr="000A3155">
        <w:rPr>
          <w:color w:val="000000" w:themeColor="text1"/>
        </w:rPr>
        <w:br/>
      </w:r>
    </w:p>
    <w:p w14:paraId="32BE80AA" w14:textId="77777777" w:rsidR="00F4730F" w:rsidRPr="000A3155" w:rsidRDefault="00F4730F" w:rsidP="00F4730F">
      <w:pPr>
        <w:ind w:left="705"/>
        <w:jc w:val="both"/>
        <w:rPr>
          <w:b/>
          <w:color w:val="000000" w:themeColor="text1"/>
        </w:rPr>
      </w:pPr>
      <w:r w:rsidRPr="000A3155">
        <w:rPr>
          <w:b/>
          <w:color w:val="000000" w:themeColor="text1"/>
        </w:rPr>
        <w:t>Stupeň 4 (dostatečný)</w:t>
      </w:r>
    </w:p>
    <w:p w14:paraId="515AD77E" w14:textId="77777777" w:rsidR="00F4730F" w:rsidRPr="000A3155" w:rsidRDefault="00F4730F" w:rsidP="00F4730F">
      <w:pPr>
        <w:ind w:left="705"/>
        <w:jc w:val="both"/>
        <w:rPr>
          <w:color w:val="000000" w:themeColor="text1"/>
        </w:rPr>
      </w:pPr>
      <w:r w:rsidRPr="000A3155">
        <w:rPr>
          <w:color w:val="000000" w:themeColor="text1"/>
        </w:rPr>
        <w:t>Žák přistupuje k činnostem bez zájmu, je málo samostatný i málo pohotový. Jeho projev je velmi málo působivý s mnoha chybami. Jeho vědomosti jsou neúplné a stejně jako dovednosti mají značné mezery. Při aplikaci vědomostí a při uplatňování dovedností potřebuje soustavnou pomoc učitele. O umění, estetiku, ekologii a tělesnou kulturu</w:t>
      </w:r>
      <w:r w:rsidR="000F5AA3" w:rsidRPr="000A3155">
        <w:rPr>
          <w:color w:val="000000" w:themeColor="text1"/>
        </w:rPr>
        <w:t xml:space="preserve"> </w:t>
      </w:r>
      <w:r w:rsidRPr="000A3155">
        <w:rPr>
          <w:color w:val="000000" w:themeColor="text1"/>
        </w:rPr>
        <w:t>má občasný a většinou jen pasivní zájem. Svůj estetický vkus a tělesnou zdatnost rozvíjí pouze sporadicky.</w:t>
      </w:r>
    </w:p>
    <w:p w14:paraId="2509DF88" w14:textId="77777777" w:rsidR="00F4730F" w:rsidRPr="000A3155" w:rsidRDefault="00F4730F" w:rsidP="00F4730F">
      <w:pPr>
        <w:ind w:left="705"/>
        <w:jc w:val="both"/>
        <w:rPr>
          <w:color w:val="000000" w:themeColor="text1"/>
        </w:rPr>
      </w:pPr>
    </w:p>
    <w:p w14:paraId="06D12752" w14:textId="77777777" w:rsidR="00F4730F" w:rsidRPr="000A3155" w:rsidRDefault="00F4730F" w:rsidP="00F4730F">
      <w:pPr>
        <w:ind w:left="705"/>
        <w:jc w:val="both"/>
        <w:rPr>
          <w:b/>
          <w:color w:val="000000" w:themeColor="text1"/>
        </w:rPr>
      </w:pPr>
      <w:r w:rsidRPr="000A3155">
        <w:rPr>
          <w:b/>
          <w:color w:val="000000" w:themeColor="text1"/>
        </w:rPr>
        <w:t>Stupeň 5 (nedostatečný)</w:t>
      </w:r>
    </w:p>
    <w:p w14:paraId="20DE3022" w14:textId="77777777" w:rsidR="00F4730F" w:rsidRPr="000A3155" w:rsidRDefault="00F4730F" w:rsidP="00F4730F">
      <w:pPr>
        <w:ind w:left="705"/>
        <w:jc w:val="both"/>
        <w:rPr>
          <w:color w:val="000000" w:themeColor="text1"/>
        </w:rPr>
      </w:pPr>
      <w:r w:rsidRPr="000A3155">
        <w:rPr>
          <w:color w:val="000000" w:themeColor="text1"/>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w:t>
      </w:r>
      <w:r w:rsidR="009D02C5" w:rsidRPr="000A3155">
        <w:rPr>
          <w:color w:val="000000" w:themeColor="text1"/>
        </w:rPr>
        <w:t> </w:t>
      </w:r>
      <w:r w:rsidRPr="000A3155">
        <w:rPr>
          <w:color w:val="000000" w:themeColor="text1"/>
        </w:rPr>
        <w:t>tělesnou zdatnost.</w:t>
      </w:r>
    </w:p>
    <w:p w14:paraId="06E95CCD" w14:textId="77777777" w:rsidR="00F4730F" w:rsidRPr="000A3155" w:rsidRDefault="00F4730F" w:rsidP="00F4730F">
      <w:pPr>
        <w:ind w:left="705"/>
        <w:jc w:val="both"/>
        <w:rPr>
          <w:i/>
          <w:color w:val="000000" w:themeColor="text1"/>
        </w:rPr>
      </w:pPr>
      <w:r w:rsidRPr="000A3155">
        <w:rPr>
          <w:color w:val="000000" w:themeColor="text1"/>
        </w:rPr>
        <w:br/>
      </w:r>
      <w:r w:rsidRPr="000A3155">
        <w:rPr>
          <w:i/>
          <w:color w:val="000000" w:themeColor="text1"/>
        </w:rPr>
        <w:t>Učitel může dílčí zkoušky hodnotit i jinými způsoby (body, slovně apod.). Stanoví však pravidla pro jejich transformaci do základních stupňů.</w:t>
      </w:r>
    </w:p>
    <w:p w14:paraId="4199CCC9" w14:textId="77777777" w:rsidR="00F4730F" w:rsidRPr="000A3155" w:rsidRDefault="00F4730F" w:rsidP="00F4730F">
      <w:pPr>
        <w:ind w:left="705"/>
        <w:jc w:val="both"/>
        <w:rPr>
          <w:i/>
          <w:color w:val="000000" w:themeColor="text1"/>
        </w:rPr>
      </w:pPr>
    </w:p>
    <w:p w14:paraId="44520A38" w14:textId="77777777" w:rsidR="00F4730F" w:rsidRPr="000A3155" w:rsidRDefault="00F4730F" w:rsidP="00F4730F">
      <w:pPr>
        <w:ind w:left="705" w:hanging="705"/>
        <w:jc w:val="both"/>
        <w:rPr>
          <w:color w:val="000000" w:themeColor="text1"/>
        </w:rPr>
      </w:pPr>
      <w:r w:rsidRPr="000A3155">
        <w:rPr>
          <w:color w:val="000000" w:themeColor="text1"/>
        </w:rPr>
        <w:t xml:space="preserve">4.3. </w:t>
      </w:r>
      <w:r w:rsidRPr="000A3155">
        <w:rPr>
          <w:color w:val="000000" w:themeColor="text1"/>
        </w:rPr>
        <w:tab/>
      </w:r>
      <w:r w:rsidRPr="000A3155">
        <w:rPr>
          <w:b/>
          <w:i/>
          <w:color w:val="000000" w:themeColor="text1"/>
        </w:rPr>
        <w:t>Při slovním hodnocení</w:t>
      </w:r>
      <w:r w:rsidRPr="000A3155">
        <w:rPr>
          <w:color w:val="000000" w:themeColor="text1"/>
        </w:rPr>
        <w:t xml:space="preserve"> výsledků vzdělávání v jednotlivých povinných a nepovinných předmětech a chování žáka ve škole a na akcích pořádaných školou je popsána:</w:t>
      </w:r>
    </w:p>
    <w:p w14:paraId="1A5EDFF6" w14:textId="77777777" w:rsidR="00F4730F" w:rsidRPr="000A3155" w:rsidRDefault="00F4730F" w:rsidP="00F4730F">
      <w:pPr>
        <w:ind w:firstLine="705"/>
        <w:rPr>
          <w:color w:val="000000" w:themeColor="text1"/>
        </w:rPr>
      </w:pPr>
    </w:p>
    <w:p w14:paraId="44C29D22" w14:textId="77777777" w:rsidR="00F4730F" w:rsidRPr="000A3155" w:rsidRDefault="00F4730F" w:rsidP="00F4730F">
      <w:pPr>
        <w:ind w:firstLine="705"/>
        <w:rPr>
          <w:b/>
          <w:color w:val="000000" w:themeColor="text1"/>
        </w:rPr>
      </w:pPr>
      <w:r w:rsidRPr="000A3155">
        <w:rPr>
          <w:color w:val="000000" w:themeColor="text1"/>
        </w:rPr>
        <w:t xml:space="preserve">a) </w:t>
      </w:r>
      <w:r w:rsidRPr="000A3155">
        <w:rPr>
          <w:b/>
          <w:color w:val="000000" w:themeColor="text1"/>
        </w:rPr>
        <w:t>míra ovládnutí učiva</w:t>
      </w:r>
    </w:p>
    <w:p w14:paraId="7913071A" w14:textId="77777777" w:rsidR="00F4730F" w:rsidRPr="000A3155" w:rsidRDefault="00F4730F" w:rsidP="00F4730F">
      <w:pPr>
        <w:ind w:firstLine="705"/>
        <w:rPr>
          <w:color w:val="000000" w:themeColor="text1"/>
        </w:rPr>
      </w:pPr>
      <w:r w:rsidRPr="000A3155">
        <w:rPr>
          <w:color w:val="000000" w:themeColor="text1"/>
        </w:rPr>
        <w:t>- ovládá bezpečně,</w:t>
      </w:r>
    </w:p>
    <w:p w14:paraId="6A0463E8" w14:textId="77777777" w:rsidR="00F4730F" w:rsidRPr="000A3155" w:rsidRDefault="00F4730F" w:rsidP="00F4730F">
      <w:pPr>
        <w:ind w:firstLine="705"/>
        <w:rPr>
          <w:color w:val="000000" w:themeColor="text1"/>
        </w:rPr>
      </w:pPr>
      <w:r w:rsidRPr="000A3155">
        <w:rPr>
          <w:color w:val="000000" w:themeColor="text1"/>
        </w:rPr>
        <w:t>- ovládá,</w:t>
      </w:r>
    </w:p>
    <w:p w14:paraId="4579B809" w14:textId="77777777" w:rsidR="00F4730F" w:rsidRPr="000A3155" w:rsidRDefault="00F4730F" w:rsidP="00F4730F">
      <w:pPr>
        <w:ind w:firstLine="705"/>
        <w:rPr>
          <w:color w:val="000000" w:themeColor="text1"/>
        </w:rPr>
      </w:pPr>
      <w:r w:rsidRPr="000A3155">
        <w:rPr>
          <w:color w:val="000000" w:themeColor="text1"/>
        </w:rPr>
        <w:t>- podstatně ovládá,</w:t>
      </w:r>
    </w:p>
    <w:p w14:paraId="69961BAA" w14:textId="77777777" w:rsidR="00F4730F" w:rsidRPr="000A3155" w:rsidRDefault="00F4730F" w:rsidP="00F4730F">
      <w:pPr>
        <w:ind w:firstLine="705"/>
        <w:rPr>
          <w:color w:val="000000" w:themeColor="text1"/>
        </w:rPr>
      </w:pPr>
      <w:r w:rsidRPr="000A3155">
        <w:rPr>
          <w:color w:val="000000" w:themeColor="text1"/>
        </w:rPr>
        <w:t>- ovládá se značnými mezerami,</w:t>
      </w:r>
    </w:p>
    <w:p w14:paraId="3EB04643" w14:textId="77777777" w:rsidR="00F4730F" w:rsidRPr="000A3155" w:rsidRDefault="00F4730F" w:rsidP="00F4730F">
      <w:pPr>
        <w:ind w:firstLine="705"/>
        <w:rPr>
          <w:color w:val="000000" w:themeColor="text1"/>
        </w:rPr>
      </w:pPr>
      <w:r w:rsidRPr="000A3155">
        <w:rPr>
          <w:color w:val="000000" w:themeColor="text1"/>
        </w:rPr>
        <w:t>- neovládá,</w:t>
      </w:r>
    </w:p>
    <w:p w14:paraId="0B845BB3" w14:textId="77777777" w:rsidR="00F4730F" w:rsidRPr="000A3155" w:rsidRDefault="00F4730F" w:rsidP="00F4730F">
      <w:pPr>
        <w:ind w:firstLine="705"/>
        <w:rPr>
          <w:color w:val="000000" w:themeColor="text1"/>
        </w:rPr>
      </w:pPr>
    </w:p>
    <w:p w14:paraId="6FBE8FF5" w14:textId="77777777" w:rsidR="00F4730F" w:rsidRPr="000A3155" w:rsidRDefault="00F4730F" w:rsidP="00F4730F">
      <w:pPr>
        <w:ind w:firstLine="705"/>
        <w:rPr>
          <w:b/>
          <w:color w:val="000000" w:themeColor="text1"/>
        </w:rPr>
      </w:pPr>
      <w:r w:rsidRPr="000A3155">
        <w:rPr>
          <w:color w:val="000000" w:themeColor="text1"/>
        </w:rPr>
        <w:t xml:space="preserve">b) </w:t>
      </w:r>
      <w:r w:rsidRPr="000A3155">
        <w:rPr>
          <w:b/>
          <w:color w:val="000000" w:themeColor="text1"/>
        </w:rPr>
        <w:t>úroveň myšlení</w:t>
      </w:r>
    </w:p>
    <w:p w14:paraId="7CA5911A" w14:textId="77777777" w:rsidR="00F4730F" w:rsidRPr="000A3155" w:rsidRDefault="00F4730F" w:rsidP="00F4730F">
      <w:pPr>
        <w:ind w:firstLine="705"/>
        <w:rPr>
          <w:color w:val="000000" w:themeColor="text1"/>
        </w:rPr>
      </w:pPr>
      <w:r w:rsidRPr="000A3155">
        <w:rPr>
          <w:b/>
          <w:color w:val="000000" w:themeColor="text1"/>
        </w:rPr>
        <w:t xml:space="preserve">- </w:t>
      </w:r>
      <w:r w:rsidRPr="000A3155">
        <w:rPr>
          <w:color w:val="000000" w:themeColor="text1"/>
        </w:rPr>
        <w:t>pohotový, bystrý, dobře chápe souvislosti,</w:t>
      </w:r>
    </w:p>
    <w:p w14:paraId="76BC903F" w14:textId="77777777" w:rsidR="00F4730F" w:rsidRPr="000A3155" w:rsidRDefault="00F4730F" w:rsidP="00F4730F">
      <w:pPr>
        <w:ind w:firstLine="705"/>
        <w:rPr>
          <w:color w:val="000000" w:themeColor="text1"/>
        </w:rPr>
      </w:pPr>
      <w:r w:rsidRPr="000A3155">
        <w:rPr>
          <w:color w:val="000000" w:themeColor="text1"/>
        </w:rPr>
        <w:t>- uvažuje celkem samostatně,</w:t>
      </w:r>
    </w:p>
    <w:p w14:paraId="3AF6C031" w14:textId="77777777" w:rsidR="00F4730F" w:rsidRPr="000A3155" w:rsidRDefault="00F4730F" w:rsidP="00F4730F">
      <w:pPr>
        <w:ind w:firstLine="705"/>
        <w:rPr>
          <w:color w:val="000000" w:themeColor="text1"/>
        </w:rPr>
      </w:pPr>
      <w:r w:rsidRPr="000A3155">
        <w:rPr>
          <w:color w:val="000000" w:themeColor="text1"/>
        </w:rPr>
        <w:t>- menší samostatnost v myšlení,</w:t>
      </w:r>
    </w:p>
    <w:p w14:paraId="2737E2A8" w14:textId="77777777" w:rsidR="00F4730F" w:rsidRPr="000A3155" w:rsidRDefault="00F4730F" w:rsidP="00F4730F">
      <w:pPr>
        <w:ind w:firstLine="705"/>
        <w:rPr>
          <w:color w:val="000000" w:themeColor="text1"/>
        </w:rPr>
      </w:pPr>
      <w:r w:rsidRPr="000A3155">
        <w:rPr>
          <w:color w:val="000000" w:themeColor="text1"/>
        </w:rPr>
        <w:t>- nesamostatné myšlení, odpovídá nesprávně i na navozující otázky,</w:t>
      </w:r>
    </w:p>
    <w:p w14:paraId="25FF0C1E" w14:textId="77777777" w:rsidR="00F4730F" w:rsidRPr="000A3155" w:rsidRDefault="00F4730F" w:rsidP="00F4730F">
      <w:pPr>
        <w:ind w:firstLine="705"/>
        <w:rPr>
          <w:color w:val="000000" w:themeColor="text1"/>
        </w:rPr>
      </w:pPr>
    </w:p>
    <w:p w14:paraId="4480A082" w14:textId="77777777" w:rsidR="00F4730F" w:rsidRPr="000A3155" w:rsidRDefault="00F4730F" w:rsidP="00F4730F">
      <w:pPr>
        <w:ind w:firstLine="705"/>
        <w:rPr>
          <w:b/>
          <w:color w:val="000000" w:themeColor="text1"/>
        </w:rPr>
      </w:pPr>
      <w:r w:rsidRPr="000A3155">
        <w:rPr>
          <w:color w:val="000000" w:themeColor="text1"/>
        </w:rPr>
        <w:t xml:space="preserve">c) </w:t>
      </w:r>
      <w:r w:rsidRPr="000A3155">
        <w:rPr>
          <w:b/>
          <w:color w:val="000000" w:themeColor="text1"/>
        </w:rPr>
        <w:t>úroveň vyjadřování</w:t>
      </w:r>
    </w:p>
    <w:p w14:paraId="159A6B41" w14:textId="77777777" w:rsidR="00F4730F" w:rsidRPr="000A3155" w:rsidRDefault="00F4730F" w:rsidP="00F4730F">
      <w:pPr>
        <w:ind w:firstLine="705"/>
        <w:rPr>
          <w:color w:val="000000" w:themeColor="text1"/>
        </w:rPr>
      </w:pPr>
      <w:r w:rsidRPr="000A3155">
        <w:rPr>
          <w:b/>
          <w:color w:val="000000" w:themeColor="text1"/>
        </w:rPr>
        <w:t xml:space="preserve">- </w:t>
      </w:r>
      <w:r w:rsidRPr="000A3155">
        <w:rPr>
          <w:color w:val="000000" w:themeColor="text1"/>
        </w:rPr>
        <w:t>výstižné, poměrně přesné,</w:t>
      </w:r>
    </w:p>
    <w:p w14:paraId="60114FCA" w14:textId="77777777" w:rsidR="00F4730F" w:rsidRPr="000A3155" w:rsidRDefault="00F4730F" w:rsidP="00F4730F">
      <w:pPr>
        <w:ind w:firstLine="705"/>
        <w:rPr>
          <w:color w:val="000000" w:themeColor="text1"/>
        </w:rPr>
      </w:pPr>
      <w:r w:rsidRPr="000A3155">
        <w:rPr>
          <w:color w:val="000000" w:themeColor="text1"/>
        </w:rPr>
        <w:t>- celkem výstižné,</w:t>
      </w:r>
    </w:p>
    <w:p w14:paraId="132ED48C" w14:textId="77777777" w:rsidR="00F4730F" w:rsidRPr="000A3155" w:rsidRDefault="00F4730F" w:rsidP="00F4730F">
      <w:pPr>
        <w:ind w:firstLine="705"/>
        <w:rPr>
          <w:color w:val="000000" w:themeColor="text1"/>
        </w:rPr>
      </w:pPr>
      <w:r w:rsidRPr="000A3155">
        <w:rPr>
          <w:color w:val="000000" w:themeColor="text1"/>
        </w:rPr>
        <w:t>- ne dost přesné,</w:t>
      </w:r>
    </w:p>
    <w:p w14:paraId="069CC260" w14:textId="77777777" w:rsidR="00F4730F" w:rsidRPr="000A3155" w:rsidRDefault="00F4730F" w:rsidP="00F4730F">
      <w:pPr>
        <w:ind w:firstLine="705"/>
        <w:rPr>
          <w:color w:val="000000" w:themeColor="text1"/>
        </w:rPr>
      </w:pPr>
      <w:r w:rsidRPr="000A3155">
        <w:rPr>
          <w:color w:val="000000" w:themeColor="text1"/>
        </w:rPr>
        <w:t>- vyjadřuje se s potížemi,</w:t>
      </w:r>
    </w:p>
    <w:p w14:paraId="46D9833D" w14:textId="77777777" w:rsidR="00F4730F" w:rsidRPr="000A3155" w:rsidRDefault="00F4730F" w:rsidP="00F4730F">
      <w:pPr>
        <w:ind w:firstLine="705"/>
        <w:rPr>
          <w:color w:val="000000" w:themeColor="text1"/>
        </w:rPr>
      </w:pPr>
      <w:r w:rsidRPr="000A3155">
        <w:rPr>
          <w:color w:val="000000" w:themeColor="text1"/>
        </w:rPr>
        <w:t>- nesprávné i s navozujícími otázkami,</w:t>
      </w:r>
    </w:p>
    <w:p w14:paraId="218C9500" w14:textId="77777777" w:rsidR="00F4730F" w:rsidRPr="000A3155" w:rsidRDefault="00F4730F" w:rsidP="00F4730F">
      <w:pPr>
        <w:ind w:firstLine="705"/>
        <w:rPr>
          <w:color w:val="000000" w:themeColor="text1"/>
        </w:rPr>
      </w:pPr>
    </w:p>
    <w:p w14:paraId="293CF2AC" w14:textId="77777777" w:rsidR="00F4730F" w:rsidRPr="000A3155" w:rsidRDefault="00F4730F" w:rsidP="00F4730F">
      <w:pPr>
        <w:ind w:firstLine="705"/>
        <w:rPr>
          <w:b/>
          <w:color w:val="000000" w:themeColor="text1"/>
        </w:rPr>
      </w:pPr>
      <w:r w:rsidRPr="000A3155">
        <w:rPr>
          <w:color w:val="000000" w:themeColor="text1"/>
        </w:rPr>
        <w:t xml:space="preserve">d) </w:t>
      </w:r>
      <w:r w:rsidRPr="000A3155">
        <w:rPr>
          <w:b/>
          <w:color w:val="000000" w:themeColor="text1"/>
        </w:rPr>
        <w:t xml:space="preserve">úroveň aplikace vědomostí </w:t>
      </w:r>
    </w:p>
    <w:p w14:paraId="223689E0" w14:textId="77777777" w:rsidR="00902524" w:rsidRPr="000A3155" w:rsidRDefault="00F4730F" w:rsidP="00F4730F">
      <w:pPr>
        <w:ind w:left="705"/>
        <w:jc w:val="both"/>
        <w:rPr>
          <w:color w:val="000000" w:themeColor="text1"/>
        </w:rPr>
      </w:pPr>
      <w:r w:rsidRPr="000A3155">
        <w:rPr>
          <w:color w:val="000000" w:themeColor="text1"/>
        </w:rPr>
        <w:t>- spolehlivě, uvědoměle používá vědomosti a dovednosti, pracuje samostatně, přesně</w:t>
      </w:r>
      <w:r w:rsidR="00902524" w:rsidRPr="000A3155">
        <w:rPr>
          <w:color w:val="000000" w:themeColor="text1"/>
        </w:rPr>
        <w:t xml:space="preserve"> </w:t>
      </w:r>
    </w:p>
    <w:p w14:paraId="2154249A" w14:textId="77777777" w:rsidR="00F4730F" w:rsidRPr="000A3155" w:rsidRDefault="00902524" w:rsidP="00F4730F">
      <w:pPr>
        <w:ind w:left="705"/>
        <w:jc w:val="both"/>
        <w:rPr>
          <w:color w:val="000000" w:themeColor="text1"/>
        </w:rPr>
      </w:pPr>
      <w:r w:rsidRPr="000A3155">
        <w:rPr>
          <w:color w:val="000000" w:themeColor="text1"/>
        </w:rPr>
        <w:t xml:space="preserve">  </w:t>
      </w:r>
      <w:r w:rsidR="00F4730F" w:rsidRPr="000A3155">
        <w:rPr>
          <w:color w:val="000000" w:themeColor="text1"/>
        </w:rPr>
        <w:t>a</w:t>
      </w:r>
      <w:r w:rsidRPr="000A3155">
        <w:rPr>
          <w:color w:val="000000" w:themeColor="text1"/>
        </w:rPr>
        <w:t> </w:t>
      </w:r>
      <w:r w:rsidR="00F4730F" w:rsidRPr="000A3155">
        <w:rPr>
          <w:color w:val="000000" w:themeColor="text1"/>
        </w:rPr>
        <w:t>s jistotou,</w:t>
      </w:r>
    </w:p>
    <w:p w14:paraId="340CF3B3" w14:textId="77777777" w:rsidR="00F4730F" w:rsidRPr="000A3155" w:rsidRDefault="00F4730F" w:rsidP="00F4730F">
      <w:pPr>
        <w:ind w:firstLine="705"/>
        <w:rPr>
          <w:color w:val="000000" w:themeColor="text1"/>
        </w:rPr>
      </w:pPr>
      <w:r w:rsidRPr="000A3155">
        <w:rPr>
          <w:color w:val="000000" w:themeColor="text1"/>
        </w:rPr>
        <w:t>- dovede používat vědomosti a dovednosti, dopouští se jen menších chyb,</w:t>
      </w:r>
    </w:p>
    <w:p w14:paraId="6FEDE601" w14:textId="77777777" w:rsidR="00F4730F" w:rsidRPr="000A3155" w:rsidRDefault="00F4730F" w:rsidP="00F4730F">
      <w:pPr>
        <w:ind w:firstLine="705"/>
        <w:rPr>
          <w:color w:val="000000" w:themeColor="text1"/>
        </w:rPr>
      </w:pPr>
      <w:r w:rsidRPr="000A3155">
        <w:rPr>
          <w:color w:val="000000" w:themeColor="text1"/>
        </w:rPr>
        <w:t>- s pomocí učitele řeší úkoly, překonává potíže a odstraňuje chyby, jichž se dopouští,</w:t>
      </w:r>
    </w:p>
    <w:p w14:paraId="149D9540" w14:textId="77777777" w:rsidR="00F4730F" w:rsidRPr="000A3155" w:rsidRDefault="00F4730F" w:rsidP="00F4730F">
      <w:pPr>
        <w:ind w:firstLine="705"/>
        <w:rPr>
          <w:color w:val="000000" w:themeColor="text1"/>
        </w:rPr>
      </w:pPr>
      <w:r w:rsidRPr="000A3155">
        <w:rPr>
          <w:color w:val="000000" w:themeColor="text1"/>
        </w:rPr>
        <w:t>- praktické úkoly nedokáže splnit ani s pomocí učitele,</w:t>
      </w:r>
    </w:p>
    <w:p w14:paraId="7C73667A" w14:textId="77777777" w:rsidR="00F4730F" w:rsidRPr="000A3155" w:rsidRDefault="00F4730F" w:rsidP="00F4730F">
      <w:pPr>
        <w:rPr>
          <w:color w:val="000000" w:themeColor="text1"/>
        </w:rPr>
      </w:pPr>
    </w:p>
    <w:p w14:paraId="722F594B" w14:textId="77777777" w:rsidR="00F4730F" w:rsidRPr="000A3155" w:rsidRDefault="00F4730F" w:rsidP="00F4730F">
      <w:pPr>
        <w:ind w:firstLine="705"/>
        <w:rPr>
          <w:color w:val="000000" w:themeColor="text1"/>
        </w:rPr>
      </w:pPr>
      <w:r w:rsidRPr="000A3155">
        <w:rPr>
          <w:color w:val="000000" w:themeColor="text1"/>
        </w:rPr>
        <w:t xml:space="preserve">e) </w:t>
      </w:r>
      <w:r w:rsidRPr="000A3155">
        <w:rPr>
          <w:b/>
          <w:color w:val="000000" w:themeColor="text1"/>
        </w:rPr>
        <w:t>píle a zájem o učení</w:t>
      </w:r>
    </w:p>
    <w:p w14:paraId="1D817F92" w14:textId="77777777" w:rsidR="00F4730F" w:rsidRPr="000A3155" w:rsidRDefault="00F4730F" w:rsidP="00F4730F">
      <w:pPr>
        <w:ind w:firstLine="705"/>
        <w:rPr>
          <w:color w:val="000000" w:themeColor="text1"/>
        </w:rPr>
      </w:pPr>
      <w:r w:rsidRPr="000A3155">
        <w:rPr>
          <w:color w:val="000000" w:themeColor="text1"/>
        </w:rPr>
        <w:t>- aktivní, učí se svědomitě a se zájmem,</w:t>
      </w:r>
    </w:p>
    <w:p w14:paraId="0C07B81E" w14:textId="77777777" w:rsidR="00F4730F" w:rsidRPr="000A3155" w:rsidRDefault="00F4730F" w:rsidP="00F4730F">
      <w:pPr>
        <w:ind w:firstLine="705"/>
        <w:rPr>
          <w:color w:val="000000" w:themeColor="text1"/>
        </w:rPr>
      </w:pPr>
      <w:r w:rsidRPr="000A3155">
        <w:rPr>
          <w:color w:val="000000" w:themeColor="text1"/>
        </w:rPr>
        <w:t>- učí se svědomitě,</w:t>
      </w:r>
    </w:p>
    <w:p w14:paraId="1F2F1398" w14:textId="77777777" w:rsidR="00F4730F" w:rsidRPr="000A3155" w:rsidRDefault="00F4730F" w:rsidP="00F4730F">
      <w:pPr>
        <w:ind w:firstLine="705"/>
        <w:rPr>
          <w:color w:val="000000" w:themeColor="text1"/>
        </w:rPr>
      </w:pPr>
      <w:r w:rsidRPr="000A3155">
        <w:rPr>
          <w:color w:val="000000" w:themeColor="text1"/>
        </w:rPr>
        <w:t>- k učení a práci nepotřebuje větších podnětů,</w:t>
      </w:r>
    </w:p>
    <w:p w14:paraId="6C0F66A3" w14:textId="77777777" w:rsidR="00F4730F" w:rsidRPr="000A3155" w:rsidRDefault="00F4730F" w:rsidP="00F4730F">
      <w:pPr>
        <w:ind w:firstLine="705"/>
        <w:rPr>
          <w:color w:val="000000" w:themeColor="text1"/>
        </w:rPr>
      </w:pPr>
      <w:r w:rsidRPr="000A3155">
        <w:rPr>
          <w:color w:val="000000" w:themeColor="text1"/>
        </w:rPr>
        <w:t>- malý zájem o učení, potřebuje stále podněty,</w:t>
      </w:r>
    </w:p>
    <w:p w14:paraId="25E172CD" w14:textId="77777777" w:rsidR="00F4730F" w:rsidRPr="000A3155" w:rsidRDefault="00F4730F" w:rsidP="00F4730F">
      <w:pPr>
        <w:ind w:firstLine="705"/>
        <w:rPr>
          <w:color w:val="000000" w:themeColor="text1"/>
        </w:rPr>
      </w:pPr>
      <w:r w:rsidRPr="000A3155">
        <w:rPr>
          <w:color w:val="000000" w:themeColor="text1"/>
        </w:rPr>
        <w:t>- pomoc a pobízení k učení jsou zatím neúčinné.</w:t>
      </w:r>
    </w:p>
    <w:p w14:paraId="54FDF86A" w14:textId="77777777" w:rsidR="00F4730F" w:rsidRPr="000A3155" w:rsidRDefault="00F4730F" w:rsidP="00F4730F">
      <w:pPr>
        <w:rPr>
          <w:color w:val="000000" w:themeColor="text1"/>
        </w:rPr>
      </w:pPr>
    </w:p>
    <w:p w14:paraId="2E2FE176" w14:textId="77777777" w:rsidR="00F4730F" w:rsidRPr="000A3155" w:rsidRDefault="00F4730F" w:rsidP="00F4730F">
      <w:pPr>
        <w:ind w:left="705" w:hanging="705"/>
        <w:rPr>
          <w:color w:val="000000" w:themeColor="text1"/>
        </w:rPr>
      </w:pPr>
      <w:r w:rsidRPr="000A3155">
        <w:rPr>
          <w:color w:val="000000" w:themeColor="text1"/>
        </w:rPr>
        <w:t xml:space="preserve">4.4. </w:t>
      </w:r>
      <w:r w:rsidRPr="000A3155">
        <w:rPr>
          <w:color w:val="000000" w:themeColor="text1"/>
        </w:rPr>
        <w:tab/>
      </w:r>
      <w:r w:rsidRPr="000A3155">
        <w:rPr>
          <w:b/>
          <w:i/>
          <w:color w:val="000000" w:themeColor="text1"/>
        </w:rPr>
        <w:t>Celkové hodnocení</w:t>
      </w:r>
      <w:r w:rsidRPr="000A3155">
        <w:rPr>
          <w:color w:val="000000" w:themeColor="text1"/>
        </w:rPr>
        <w:t xml:space="preserve"> žáka se na vysvědčení vyjadřuje stupni:</w:t>
      </w:r>
      <w:r w:rsidRPr="000A3155">
        <w:rPr>
          <w:color w:val="000000" w:themeColor="text1"/>
        </w:rPr>
        <w:br/>
        <w:t xml:space="preserve">a) </w:t>
      </w:r>
      <w:r w:rsidRPr="000A3155">
        <w:rPr>
          <w:b/>
          <w:color w:val="000000" w:themeColor="text1"/>
        </w:rPr>
        <w:t>prospěl(a) s vyznamenáním</w:t>
      </w:r>
      <w:r w:rsidRPr="000A3155">
        <w:rPr>
          <w:color w:val="000000" w:themeColor="text1"/>
        </w:rPr>
        <w:t>,</w:t>
      </w:r>
    </w:p>
    <w:p w14:paraId="7DE9355E" w14:textId="77777777" w:rsidR="00F4730F" w:rsidRPr="000A3155" w:rsidRDefault="00F4730F" w:rsidP="00F4730F">
      <w:pPr>
        <w:ind w:left="705"/>
        <w:jc w:val="both"/>
        <w:rPr>
          <w:color w:val="000000" w:themeColor="text1"/>
        </w:rPr>
      </w:pPr>
      <w:r w:rsidRPr="000A3155">
        <w:rPr>
          <w:color w:val="000000" w:themeColor="text1"/>
        </w:rPr>
        <w:t>- žák prospěl s vyznamenáním, není-li v žádném z povinných předmětu hodnocen</w:t>
      </w:r>
      <w:r w:rsidR="00902524" w:rsidRPr="000A3155">
        <w:rPr>
          <w:color w:val="000000" w:themeColor="text1"/>
        </w:rPr>
        <w:t xml:space="preserve"> </w:t>
      </w:r>
      <w:r w:rsidRPr="000A3155">
        <w:rPr>
          <w:color w:val="000000" w:themeColor="text1"/>
        </w:rPr>
        <w:t>na</w:t>
      </w:r>
      <w:r w:rsidR="00902524" w:rsidRPr="000A3155">
        <w:rPr>
          <w:color w:val="000000" w:themeColor="text1"/>
        </w:rPr>
        <w:t> </w:t>
      </w:r>
      <w:r w:rsidRPr="000A3155">
        <w:rPr>
          <w:color w:val="000000" w:themeColor="text1"/>
        </w:rPr>
        <w:t xml:space="preserve">vysvědčení stupněm prospěchu horším než stupeň 2 - chvalitebný a průměrný prospěch ze všech povinných předmětů není vyšší než 1,50 a chování je hodnoceno stupněm velmi dobré – platí i pro slovní hodnocení,  </w:t>
      </w:r>
    </w:p>
    <w:p w14:paraId="76B15E9E" w14:textId="77777777" w:rsidR="00F4730F" w:rsidRPr="000A3155" w:rsidRDefault="00F4730F" w:rsidP="00F4730F">
      <w:pPr>
        <w:ind w:left="705"/>
        <w:jc w:val="both"/>
        <w:rPr>
          <w:color w:val="000000" w:themeColor="text1"/>
        </w:rPr>
      </w:pPr>
    </w:p>
    <w:p w14:paraId="0D87BCD3" w14:textId="77777777" w:rsidR="00F4730F" w:rsidRPr="000A3155" w:rsidRDefault="00F4730F" w:rsidP="00F4730F">
      <w:pPr>
        <w:ind w:left="705"/>
        <w:jc w:val="both"/>
        <w:rPr>
          <w:color w:val="000000" w:themeColor="text1"/>
        </w:rPr>
      </w:pPr>
      <w:r w:rsidRPr="000A3155">
        <w:rPr>
          <w:color w:val="000000" w:themeColor="text1"/>
        </w:rPr>
        <w:t xml:space="preserve">b) </w:t>
      </w:r>
      <w:r w:rsidRPr="000A3155">
        <w:rPr>
          <w:b/>
          <w:color w:val="000000" w:themeColor="text1"/>
        </w:rPr>
        <w:t>prospěl(a)</w:t>
      </w:r>
    </w:p>
    <w:p w14:paraId="2B63B402" w14:textId="77777777" w:rsidR="00F4730F" w:rsidRPr="000A3155" w:rsidRDefault="00F4730F" w:rsidP="00F4730F">
      <w:pPr>
        <w:ind w:left="705"/>
        <w:jc w:val="both"/>
        <w:rPr>
          <w:color w:val="000000" w:themeColor="text1"/>
        </w:rPr>
      </w:pPr>
      <w:r w:rsidRPr="000A3155">
        <w:rPr>
          <w:color w:val="000000" w:themeColor="text1"/>
        </w:rPr>
        <w:t>- žák prospěl, není-li v žádném z povinných předmětů hodnocen na vysvědčení stupněm prospěchu 5 – nedostatečný nebo odpovídajícím slovním hodnocením,</w:t>
      </w:r>
    </w:p>
    <w:p w14:paraId="2AFD83E6" w14:textId="77777777" w:rsidR="00F4730F" w:rsidRPr="000A3155" w:rsidRDefault="00F4730F" w:rsidP="00F4730F">
      <w:pPr>
        <w:ind w:firstLine="705"/>
        <w:rPr>
          <w:color w:val="000000" w:themeColor="text1"/>
        </w:rPr>
      </w:pPr>
    </w:p>
    <w:p w14:paraId="5AB9D9DB" w14:textId="77777777" w:rsidR="00F4730F" w:rsidRPr="000A3155" w:rsidRDefault="00F4730F" w:rsidP="00F4730F">
      <w:pPr>
        <w:ind w:firstLine="705"/>
        <w:rPr>
          <w:color w:val="000000" w:themeColor="text1"/>
        </w:rPr>
      </w:pPr>
      <w:r w:rsidRPr="000A3155">
        <w:rPr>
          <w:color w:val="000000" w:themeColor="text1"/>
        </w:rPr>
        <w:t xml:space="preserve">c) </w:t>
      </w:r>
      <w:r w:rsidRPr="000A3155">
        <w:rPr>
          <w:b/>
          <w:color w:val="000000" w:themeColor="text1"/>
        </w:rPr>
        <w:t>neprospěl(a)</w:t>
      </w:r>
    </w:p>
    <w:p w14:paraId="26E79574" w14:textId="77777777" w:rsidR="00F4730F" w:rsidRPr="000A3155" w:rsidRDefault="00F4730F" w:rsidP="00F124E6">
      <w:pPr>
        <w:ind w:left="705"/>
        <w:jc w:val="both"/>
        <w:rPr>
          <w:color w:val="000000" w:themeColor="text1"/>
        </w:rPr>
      </w:pPr>
      <w:r w:rsidRPr="000A3155">
        <w:rPr>
          <w:color w:val="000000" w:themeColor="text1"/>
        </w:rPr>
        <w:t>- žák neprospěl, je-li v některém z povinných předmětů hodnocen na vysvědčení stupněm prospěchu 5 – nedostatečný nebo odpovídajícím slovním hodnocením nebo není-li z něho hodnocen na konci druhého pololetí.</w:t>
      </w:r>
    </w:p>
    <w:p w14:paraId="2FD87692" w14:textId="77777777" w:rsidR="00F124E6" w:rsidRPr="000A3155" w:rsidRDefault="00F124E6" w:rsidP="00F4730F">
      <w:pPr>
        <w:ind w:firstLine="705"/>
        <w:rPr>
          <w:color w:val="000000" w:themeColor="text1"/>
        </w:rPr>
      </w:pPr>
    </w:p>
    <w:p w14:paraId="1E4992A9" w14:textId="77777777" w:rsidR="00F4730F" w:rsidRPr="000A3155" w:rsidRDefault="00F4730F" w:rsidP="00F4730F">
      <w:pPr>
        <w:ind w:firstLine="705"/>
        <w:rPr>
          <w:b/>
          <w:color w:val="000000" w:themeColor="text1"/>
        </w:rPr>
      </w:pPr>
      <w:r w:rsidRPr="000A3155">
        <w:rPr>
          <w:color w:val="000000" w:themeColor="text1"/>
        </w:rPr>
        <w:t xml:space="preserve">d) </w:t>
      </w:r>
      <w:r w:rsidRPr="000A3155">
        <w:rPr>
          <w:b/>
          <w:color w:val="000000" w:themeColor="text1"/>
        </w:rPr>
        <w:t>nehodnocen(a)</w:t>
      </w:r>
    </w:p>
    <w:p w14:paraId="078C2C26" w14:textId="77777777" w:rsidR="00F4730F" w:rsidRPr="000A3155" w:rsidRDefault="00F4730F" w:rsidP="00F4730F">
      <w:pPr>
        <w:ind w:left="705"/>
        <w:jc w:val="both"/>
        <w:rPr>
          <w:color w:val="000000" w:themeColor="text1"/>
        </w:rPr>
      </w:pPr>
      <w:r w:rsidRPr="000A3155">
        <w:rPr>
          <w:color w:val="000000" w:themeColor="text1"/>
        </w:rPr>
        <w:t>- není-li možné žáka hodnotit z některého z povinných předmětů stanovených školním vzdělávacím programem na konci prvního pololetí.</w:t>
      </w:r>
    </w:p>
    <w:p w14:paraId="27865D9C" w14:textId="77777777" w:rsidR="00F4730F" w:rsidRPr="000A3155" w:rsidRDefault="00F4730F" w:rsidP="00F4730F">
      <w:pPr>
        <w:rPr>
          <w:color w:val="000000" w:themeColor="text1"/>
        </w:rPr>
      </w:pPr>
    </w:p>
    <w:p w14:paraId="68C1FF2A" w14:textId="77777777" w:rsidR="00F4730F" w:rsidRPr="000A3155" w:rsidRDefault="00F4730F" w:rsidP="00F4730F">
      <w:pPr>
        <w:ind w:left="705" w:hanging="705"/>
        <w:rPr>
          <w:color w:val="000000" w:themeColor="text1"/>
        </w:rPr>
      </w:pPr>
      <w:r w:rsidRPr="000A3155">
        <w:rPr>
          <w:color w:val="000000" w:themeColor="text1"/>
        </w:rPr>
        <w:t xml:space="preserve">4.5. </w:t>
      </w:r>
      <w:r w:rsidRPr="000A3155">
        <w:rPr>
          <w:color w:val="000000" w:themeColor="text1"/>
        </w:rPr>
        <w:tab/>
      </w:r>
      <w:r w:rsidRPr="000A3155">
        <w:rPr>
          <w:b/>
          <w:i/>
          <w:color w:val="000000" w:themeColor="text1"/>
        </w:rPr>
        <w:t>Chování žáka</w:t>
      </w:r>
      <w:r w:rsidRPr="000A3155">
        <w:rPr>
          <w:color w:val="000000" w:themeColor="text1"/>
        </w:rPr>
        <w:t xml:space="preserve"> se na vysvědčení vyjadřuje stupni:</w:t>
      </w:r>
      <w:r w:rsidRPr="000A3155">
        <w:rPr>
          <w:color w:val="000000" w:themeColor="text1"/>
        </w:rPr>
        <w:br/>
        <w:t xml:space="preserve">a) </w:t>
      </w:r>
      <w:r w:rsidRPr="000A3155">
        <w:rPr>
          <w:b/>
          <w:color w:val="000000" w:themeColor="text1"/>
        </w:rPr>
        <w:t>1 – velmi dobré</w:t>
      </w:r>
      <w:r w:rsidRPr="000A3155">
        <w:rPr>
          <w:color w:val="000000" w:themeColor="text1"/>
        </w:rPr>
        <w:t>,</w:t>
      </w:r>
    </w:p>
    <w:p w14:paraId="7566D1C2" w14:textId="77777777" w:rsidR="00F4730F" w:rsidRPr="000A3155" w:rsidRDefault="00F4730F" w:rsidP="00F4730F">
      <w:pPr>
        <w:ind w:left="705"/>
        <w:jc w:val="both"/>
        <w:rPr>
          <w:color w:val="000000" w:themeColor="text1"/>
        </w:rPr>
      </w:pPr>
      <w:r w:rsidRPr="000A3155">
        <w:rPr>
          <w:color w:val="000000" w:themeColor="text1"/>
        </w:rPr>
        <w:t xml:space="preserve">- stupeň 1 (velmi dobré) - žák uvědoměle dodržuje ustanovení školního řádu. Ojediněle se může dopustit méně závažných přestupků proti ustanovení školního řádu.            </w:t>
      </w:r>
    </w:p>
    <w:p w14:paraId="048A0813" w14:textId="77777777" w:rsidR="00F4730F" w:rsidRPr="000A3155" w:rsidRDefault="00F4730F" w:rsidP="00F4730F">
      <w:pPr>
        <w:rPr>
          <w:color w:val="000000" w:themeColor="text1"/>
        </w:rPr>
      </w:pPr>
    </w:p>
    <w:p w14:paraId="3E647979" w14:textId="77777777" w:rsidR="00F4730F" w:rsidRPr="000A3155" w:rsidRDefault="00F4730F" w:rsidP="00F4730F">
      <w:pPr>
        <w:ind w:firstLine="705"/>
        <w:rPr>
          <w:color w:val="000000" w:themeColor="text1"/>
        </w:rPr>
      </w:pPr>
      <w:r w:rsidRPr="000A3155">
        <w:rPr>
          <w:color w:val="000000" w:themeColor="text1"/>
        </w:rPr>
        <w:t xml:space="preserve"> b) </w:t>
      </w:r>
      <w:r w:rsidRPr="000A3155">
        <w:rPr>
          <w:b/>
          <w:color w:val="000000" w:themeColor="text1"/>
        </w:rPr>
        <w:t>2 – uspokojivé,</w:t>
      </w:r>
    </w:p>
    <w:p w14:paraId="2F94F61E" w14:textId="77777777" w:rsidR="00F4730F" w:rsidRPr="000A3155" w:rsidRDefault="00F4730F" w:rsidP="00F4730F">
      <w:pPr>
        <w:ind w:left="705"/>
        <w:jc w:val="both"/>
        <w:rPr>
          <w:color w:val="000000" w:themeColor="text1"/>
        </w:rPr>
      </w:pPr>
      <w:r w:rsidRPr="000A3155">
        <w:rPr>
          <w:color w:val="000000" w:themeColor="text1"/>
        </w:rPr>
        <w:t xml:space="preserve">- stupeň 2 (uspokojivé) - chování žáka je v podstatě v souladu s ustanoveními školního řádu. Dopustí se ale závažnějšího přestupku nebo se opakovaně dopouští méně závažných přestupků proti ustanovením školního řádu. Je však přístupný výchovnému působení a snaží se své chyby napravit. </w:t>
      </w:r>
    </w:p>
    <w:p w14:paraId="00B2AA9A" w14:textId="77777777" w:rsidR="00F4730F" w:rsidRPr="000A3155" w:rsidRDefault="00F4730F" w:rsidP="00F4730F">
      <w:pPr>
        <w:ind w:left="705"/>
        <w:jc w:val="both"/>
        <w:rPr>
          <w:color w:val="000000" w:themeColor="text1"/>
        </w:rPr>
      </w:pPr>
    </w:p>
    <w:p w14:paraId="61479748" w14:textId="77777777" w:rsidR="00F4730F" w:rsidRPr="000A3155" w:rsidRDefault="00F4730F" w:rsidP="00F4730F">
      <w:pPr>
        <w:ind w:left="705"/>
        <w:jc w:val="both"/>
        <w:rPr>
          <w:b/>
          <w:color w:val="000000" w:themeColor="text1"/>
        </w:rPr>
      </w:pPr>
      <w:r w:rsidRPr="000A3155">
        <w:rPr>
          <w:color w:val="000000" w:themeColor="text1"/>
        </w:rPr>
        <w:t xml:space="preserve">c) </w:t>
      </w:r>
      <w:r w:rsidRPr="000A3155">
        <w:rPr>
          <w:b/>
          <w:color w:val="000000" w:themeColor="text1"/>
        </w:rPr>
        <w:t>3 – neuspokojivé,</w:t>
      </w:r>
    </w:p>
    <w:p w14:paraId="12838DFC" w14:textId="77777777" w:rsidR="00F4730F" w:rsidRPr="000A3155" w:rsidRDefault="00F4730F" w:rsidP="00F4730F">
      <w:pPr>
        <w:ind w:left="705"/>
        <w:jc w:val="both"/>
        <w:rPr>
          <w:color w:val="000000" w:themeColor="text1"/>
        </w:rPr>
      </w:pPr>
      <w:r w:rsidRPr="000A3155">
        <w:rPr>
          <w:b/>
          <w:color w:val="000000" w:themeColor="text1"/>
        </w:rPr>
        <w:t xml:space="preserve">- </w:t>
      </w:r>
      <w:r w:rsidRPr="000A3155">
        <w:rPr>
          <w:color w:val="000000" w:themeColor="text1"/>
        </w:rPr>
        <w:t xml:space="preserve">stupeň 3 (neuspokojivé) - žák se dopustí závažného přestupku proti školnímu řádu nebo se opakovaně dopouští závažnějších přestupků proti zásadám školního řádu. </w:t>
      </w:r>
    </w:p>
    <w:p w14:paraId="5BEABFE8" w14:textId="77777777" w:rsidR="00F4730F" w:rsidRPr="000A3155" w:rsidRDefault="00F4730F" w:rsidP="00F4730F">
      <w:pPr>
        <w:ind w:firstLine="708"/>
        <w:rPr>
          <w:color w:val="000000" w:themeColor="text1"/>
        </w:rPr>
      </w:pPr>
    </w:p>
    <w:p w14:paraId="57D10C6F" w14:textId="77777777" w:rsidR="00F4730F" w:rsidRPr="000A3155" w:rsidRDefault="00F4730F" w:rsidP="00F4730F">
      <w:pPr>
        <w:ind w:firstLine="705"/>
        <w:jc w:val="both"/>
        <w:rPr>
          <w:color w:val="000000" w:themeColor="text1"/>
        </w:rPr>
      </w:pPr>
      <w:r w:rsidRPr="000A3155">
        <w:rPr>
          <w:color w:val="000000" w:themeColor="text1"/>
        </w:rPr>
        <w:t xml:space="preserve">Stupeň hodnocení chování není výchovným opatřením, ale je vyjádřením klasifikace průběhu chování v daném klasifikačním období.  Klasifikaci nižším stupněm z chování předchází udělení výchovného (výchovných) opatření. </w:t>
      </w:r>
    </w:p>
    <w:p w14:paraId="09D6E069" w14:textId="77777777" w:rsidR="00F4730F" w:rsidRPr="000A3155" w:rsidRDefault="00F4730F" w:rsidP="00F4730F">
      <w:pPr>
        <w:ind w:firstLine="705"/>
        <w:jc w:val="both"/>
        <w:rPr>
          <w:color w:val="000000" w:themeColor="text1"/>
        </w:rPr>
      </w:pPr>
    </w:p>
    <w:p w14:paraId="136BC6B5" w14:textId="77777777" w:rsidR="00F4730F" w:rsidRPr="000A3155" w:rsidRDefault="00F4730F" w:rsidP="00F4730F">
      <w:pPr>
        <w:rPr>
          <w:b/>
          <w:bCs/>
          <w:i/>
          <w:color w:val="000000" w:themeColor="text1"/>
        </w:rPr>
      </w:pPr>
      <w:r w:rsidRPr="000A3155">
        <w:rPr>
          <w:bCs/>
          <w:color w:val="000000" w:themeColor="text1"/>
        </w:rPr>
        <w:t>4.6.</w:t>
      </w:r>
      <w:r w:rsidRPr="000A3155">
        <w:rPr>
          <w:b/>
          <w:bCs/>
          <w:color w:val="000000" w:themeColor="text1"/>
        </w:rPr>
        <w:t xml:space="preserve"> </w:t>
      </w:r>
      <w:r w:rsidRPr="000A3155">
        <w:rPr>
          <w:b/>
          <w:bCs/>
          <w:color w:val="000000" w:themeColor="text1"/>
        </w:rPr>
        <w:tab/>
      </w:r>
      <w:r w:rsidRPr="000A3155">
        <w:rPr>
          <w:b/>
          <w:bCs/>
          <w:i/>
          <w:color w:val="000000" w:themeColor="text1"/>
        </w:rPr>
        <w:t>Výchovná opatření</w:t>
      </w:r>
    </w:p>
    <w:p w14:paraId="28B2C7D3" w14:textId="77777777" w:rsidR="00F4730F" w:rsidRPr="000A3155" w:rsidRDefault="00F4730F" w:rsidP="00F4730F">
      <w:pPr>
        <w:ind w:firstLine="708"/>
        <w:jc w:val="both"/>
        <w:rPr>
          <w:bCs/>
          <w:color w:val="000000" w:themeColor="text1"/>
        </w:rPr>
      </w:pPr>
      <w:r w:rsidRPr="000A3155">
        <w:rPr>
          <w:i/>
          <w:color w:val="000000" w:themeColor="text1"/>
        </w:rPr>
        <w:t>Výchovnými opatřeními jsou</w:t>
      </w:r>
      <w:r w:rsidRPr="000A3155">
        <w:rPr>
          <w:color w:val="000000" w:themeColor="text1"/>
        </w:rPr>
        <w:t xml:space="preserve"> pochvaly nebo jiná ocenění a kázeňská opatření. Tyto ředitel </w:t>
      </w:r>
      <w:r w:rsidRPr="000A3155">
        <w:rPr>
          <w:bCs/>
          <w:color w:val="000000" w:themeColor="text1"/>
        </w:rPr>
        <w:t>školy žákovi uděluje na základě vlastního rozhodnutí nebo na základě podnětu jiné právnické či fyzické osoby po projednání v pedagogické radě:</w:t>
      </w:r>
    </w:p>
    <w:p w14:paraId="6DA8BAB9" w14:textId="77777777" w:rsidR="00F4730F" w:rsidRPr="000A3155" w:rsidRDefault="00F4730F" w:rsidP="00F4730F">
      <w:pPr>
        <w:ind w:firstLine="708"/>
        <w:jc w:val="both"/>
        <w:rPr>
          <w:color w:val="000000" w:themeColor="text1"/>
        </w:rPr>
      </w:pPr>
      <w:r w:rsidRPr="000A3155">
        <w:rPr>
          <w:color w:val="000000" w:themeColor="text1"/>
        </w:rPr>
        <w:br/>
        <w:t xml:space="preserve">4.6.1. </w:t>
      </w:r>
      <w:r w:rsidRPr="000A3155">
        <w:rPr>
          <w:color w:val="000000" w:themeColor="text1"/>
        </w:rPr>
        <w:tab/>
      </w:r>
      <w:r w:rsidRPr="000A3155">
        <w:rPr>
          <w:b/>
          <w:i/>
          <w:color w:val="000000" w:themeColor="text1"/>
        </w:rPr>
        <w:t>Pochvala ředitele školy</w:t>
      </w:r>
      <w:r w:rsidRPr="000A3155">
        <w:rPr>
          <w:color w:val="000000" w:themeColor="text1"/>
        </w:rPr>
        <w:t xml:space="preserve"> se uděluje za:</w:t>
      </w:r>
    </w:p>
    <w:p w14:paraId="7D103993" w14:textId="77777777" w:rsidR="00F4730F" w:rsidRPr="000A3155" w:rsidRDefault="00F4730F" w:rsidP="00F4730F">
      <w:pPr>
        <w:numPr>
          <w:ilvl w:val="0"/>
          <w:numId w:val="27"/>
        </w:numPr>
        <w:rPr>
          <w:color w:val="000000" w:themeColor="text1"/>
        </w:rPr>
      </w:pPr>
      <w:r w:rsidRPr="000A3155">
        <w:rPr>
          <w:color w:val="000000" w:themeColor="text1"/>
        </w:rPr>
        <w:t xml:space="preserve">mimořádný projev lidskosti, </w:t>
      </w:r>
    </w:p>
    <w:p w14:paraId="727DABAB" w14:textId="77777777" w:rsidR="00F4730F" w:rsidRPr="000A3155" w:rsidRDefault="00F4730F" w:rsidP="00F4730F">
      <w:pPr>
        <w:numPr>
          <w:ilvl w:val="0"/>
          <w:numId w:val="27"/>
        </w:numPr>
        <w:rPr>
          <w:color w:val="000000" w:themeColor="text1"/>
        </w:rPr>
      </w:pPr>
      <w:r w:rsidRPr="000A3155">
        <w:rPr>
          <w:color w:val="000000" w:themeColor="text1"/>
        </w:rPr>
        <w:t>mimořádný projev občanské nebo školní iniciativy,</w:t>
      </w:r>
    </w:p>
    <w:p w14:paraId="5A2FB548" w14:textId="77777777" w:rsidR="00F4730F" w:rsidRPr="000A3155" w:rsidRDefault="00F4730F" w:rsidP="00F4730F">
      <w:pPr>
        <w:numPr>
          <w:ilvl w:val="0"/>
          <w:numId w:val="27"/>
        </w:numPr>
        <w:rPr>
          <w:color w:val="000000" w:themeColor="text1"/>
        </w:rPr>
      </w:pPr>
      <w:r w:rsidRPr="000A3155">
        <w:rPr>
          <w:color w:val="000000" w:themeColor="text1"/>
        </w:rPr>
        <w:t>mimořádně záslužný nebo statečný čin,</w:t>
      </w:r>
    </w:p>
    <w:p w14:paraId="734A763A" w14:textId="77777777" w:rsidR="00F4730F" w:rsidRPr="000A3155" w:rsidRDefault="00F4730F" w:rsidP="00F4730F">
      <w:pPr>
        <w:numPr>
          <w:ilvl w:val="0"/>
          <w:numId w:val="27"/>
        </w:numPr>
        <w:rPr>
          <w:color w:val="000000" w:themeColor="text1"/>
        </w:rPr>
      </w:pPr>
      <w:r w:rsidRPr="000A3155">
        <w:rPr>
          <w:color w:val="000000" w:themeColor="text1"/>
        </w:rPr>
        <w:t xml:space="preserve">dlouhodobou úspěšnou práci, </w:t>
      </w:r>
    </w:p>
    <w:p w14:paraId="0AA67E91" w14:textId="77777777" w:rsidR="00F4730F" w:rsidRPr="000A3155" w:rsidRDefault="00F4730F" w:rsidP="00F4730F">
      <w:pPr>
        <w:numPr>
          <w:ilvl w:val="0"/>
          <w:numId w:val="27"/>
        </w:numPr>
        <w:rPr>
          <w:color w:val="000000" w:themeColor="text1"/>
        </w:rPr>
      </w:pPr>
      <w:r w:rsidRPr="000A3155">
        <w:rPr>
          <w:color w:val="000000" w:themeColor="text1"/>
        </w:rPr>
        <w:t>vynikající reprezentaci školy.</w:t>
      </w:r>
    </w:p>
    <w:p w14:paraId="30523EF1" w14:textId="77777777" w:rsidR="00F4730F" w:rsidRPr="000A3155" w:rsidRDefault="00F4730F" w:rsidP="00F4730F">
      <w:pPr>
        <w:ind w:firstLine="708"/>
        <w:rPr>
          <w:color w:val="000000" w:themeColor="text1"/>
        </w:rPr>
      </w:pPr>
    </w:p>
    <w:p w14:paraId="5E457B37" w14:textId="77777777" w:rsidR="00F4730F" w:rsidRPr="000A3155" w:rsidRDefault="00F4730F" w:rsidP="00F4730F">
      <w:pPr>
        <w:rPr>
          <w:color w:val="000000" w:themeColor="text1"/>
        </w:rPr>
      </w:pPr>
      <w:r w:rsidRPr="000A3155">
        <w:rPr>
          <w:color w:val="000000" w:themeColor="text1"/>
        </w:rPr>
        <w:t xml:space="preserve">4.6.2. </w:t>
      </w:r>
      <w:r w:rsidRPr="000A3155">
        <w:rPr>
          <w:color w:val="000000" w:themeColor="text1"/>
        </w:rPr>
        <w:tab/>
      </w:r>
      <w:r w:rsidRPr="000A3155">
        <w:rPr>
          <w:b/>
          <w:i/>
          <w:color w:val="000000" w:themeColor="text1"/>
        </w:rPr>
        <w:t>Pochvala třídního učitele</w:t>
      </w:r>
      <w:r w:rsidRPr="000A3155">
        <w:rPr>
          <w:color w:val="000000" w:themeColor="text1"/>
        </w:rPr>
        <w:t xml:space="preserve"> se uděluje za:</w:t>
      </w:r>
    </w:p>
    <w:p w14:paraId="2A94DAC1" w14:textId="77777777" w:rsidR="00F4730F" w:rsidRPr="000A3155" w:rsidRDefault="00F4730F" w:rsidP="00F4730F">
      <w:pPr>
        <w:numPr>
          <w:ilvl w:val="0"/>
          <w:numId w:val="28"/>
        </w:numPr>
        <w:ind w:firstLine="414"/>
        <w:rPr>
          <w:color w:val="000000" w:themeColor="text1"/>
        </w:rPr>
      </w:pPr>
      <w:r w:rsidRPr="000A3155">
        <w:rPr>
          <w:color w:val="000000" w:themeColor="text1"/>
        </w:rPr>
        <w:t>výrazný projev školní iniciativy,</w:t>
      </w:r>
    </w:p>
    <w:p w14:paraId="2B98D590" w14:textId="77777777" w:rsidR="00F4730F" w:rsidRPr="000A3155" w:rsidRDefault="00F4730F" w:rsidP="00F4730F">
      <w:pPr>
        <w:numPr>
          <w:ilvl w:val="0"/>
          <w:numId w:val="28"/>
        </w:numPr>
        <w:ind w:left="1418" w:hanging="284"/>
        <w:rPr>
          <w:color w:val="000000" w:themeColor="text1"/>
        </w:rPr>
      </w:pPr>
      <w:r w:rsidRPr="000A3155">
        <w:rPr>
          <w:color w:val="000000" w:themeColor="text1"/>
        </w:rPr>
        <w:t>déletrvající úspěšnou práci,</w:t>
      </w:r>
    </w:p>
    <w:p w14:paraId="2145B8AD" w14:textId="77777777" w:rsidR="00F4730F" w:rsidRPr="000A3155" w:rsidRDefault="00F4730F" w:rsidP="00F4730F">
      <w:pPr>
        <w:numPr>
          <w:ilvl w:val="0"/>
          <w:numId w:val="28"/>
        </w:numPr>
        <w:ind w:left="1418" w:hanging="284"/>
        <w:rPr>
          <w:color w:val="000000" w:themeColor="text1"/>
        </w:rPr>
      </w:pPr>
      <w:r w:rsidRPr="000A3155">
        <w:rPr>
          <w:color w:val="000000" w:themeColor="text1"/>
        </w:rPr>
        <w:t>reprezentaci školy,</w:t>
      </w:r>
    </w:p>
    <w:p w14:paraId="0ACA83A4" w14:textId="77777777" w:rsidR="00F4730F" w:rsidRPr="000A3155" w:rsidRDefault="00F4730F" w:rsidP="00F4730F">
      <w:pPr>
        <w:numPr>
          <w:ilvl w:val="0"/>
          <w:numId w:val="28"/>
        </w:numPr>
        <w:ind w:left="1418" w:hanging="284"/>
        <w:rPr>
          <w:color w:val="000000" w:themeColor="text1"/>
        </w:rPr>
      </w:pPr>
      <w:r w:rsidRPr="000A3155">
        <w:rPr>
          <w:color w:val="000000" w:themeColor="text1"/>
        </w:rPr>
        <w:t>práci pro třídní kolektiv.</w:t>
      </w:r>
    </w:p>
    <w:p w14:paraId="1628E64D" w14:textId="77777777" w:rsidR="00F124E6" w:rsidRPr="000A3155" w:rsidRDefault="00F4730F" w:rsidP="00F4730F">
      <w:pPr>
        <w:tabs>
          <w:tab w:val="left" w:pos="720"/>
        </w:tabs>
        <w:jc w:val="both"/>
        <w:rPr>
          <w:color w:val="000000" w:themeColor="text1"/>
        </w:rPr>
      </w:pPr>
      <w:r w:rsidRPr="000A3155">
        <w:rPr>
          <w:i/>
          <w:color w:val="000000" w:themeColor="text1"/>
        </w:rPr>
        <w:t>Udělení pochvaly musí třídní učitel</w:t>
      </w:r>
      <w:r w:rsidRPr="000A3155">
        <w:rPr>
          <w:color w:val="000000" w:themeColor="text1"/>
        </w:rPr>
        <w:t xml:space="preserve"> nejprve projednat s ředitelem školy. </w:t>
      </w:r>
      <w:r w:rsidRPr="000A3155">
        <w:rPr>
          <w:i/>
          <w:color w:val="000000" w:themeColor="text1"/>
        </w:rPr>
        <w:t>Ředitel školy i</w:t>
      </w:r>
      <w:r w:rsidRPr="000A3155">
        <w:rPr>
          <w:color w:val="000000" w:themeColor="text1"/>
        </w:rPr>
        <w:t xml:space="preserve"> </w:t>
      </w:r>
      <w:r w:rsidRPr="000A3155">
        <w:rPr>
          <w:i/>
          <w:color w:val="000000" w:themeColor="text1"/>
        </w:rPr>
        <w:t>třídní učitel mohou</w:t>
      </w:r>
      <w:r w:rsidRPr="000A3155">
        <w:rPr>
          <w:color w:val="000000" w:themeColor="text1"/>
        </w:rPr>
        <w:t xml:space="preserve"> udělovat i jiná ocenění (diplom, pochvalný list, věcný dar apod.) podle pravidel výše uvedených.</w:t>
      </w:r>
    </w:p>
    <w:p w14:paraId="3A17C288" w14:textId="77777777" w:rsidR="00F4730F" w:rsidRPr="000A3155" w:rsidRDefault="00F4730F" w:rsidP="00F4730F">
      <w:pPr>
        <w:tabs>
          <w:tab w:val="left" w:pos="720"/>
        </w:tabs>
        <w:jc w:val="both"/>
        <w:rPr>
          <w:color w:val="000000" w:themeColor="text1"/>
        </w:rPr>
      </w:pPr>
      <w:r w:rsidRPr="000A3155">
        <w:rPr>
          <w:color w:val="000000" w:themeColor="text1"/>
        </w:rPr>
        <w:br/>
      </w:r>
      <w:r w:rsidRPr="000A3155">
        <w:rPr>
          <w:b/>
          <w:i/>
          <w:color w:val="000000" w:themeColor="text1"/>
        </w:rPr>
        <w:t>Kázeňské opatření ukládá ředitel školy nebo třídní učitel</w:t>
      </w:r>
      <w:r w:rsidRPr="000A3155">
        <w:rPr>
          <w:color w:val="000000" w:themeColor="text1"/>
        </w:rPr>
        <w:t xml:space="preserve"> za porušení povinností uložených školním řádem. Stupně kázeňských opatření podle závažnosti porušených povinností: </w:t>
      </w:r>
    </w:p>
    <w:p w14:paraId="3C8EBBD7" w14:textId="77777777" w:rsidR="00F124E6" w:rsidRPr="000A3155" w:rsidRDefault="00F124E6" w:rsidP="00F4730F">
      <w:pPr>
        <w:tabs>
          <w:tab w:val="left" w:pos="720"/>
        </w:tabs>
        <w:jc w:val="both"/>
        <w:rPr>
          <w:color w:val="000000" w:themeColor="text1"/>
        </w:rPr>
      </w:pPr>
    </w:p>
    <w:p w14:paraId="4AC8F82D" w14:textId="77777777" w:rsidR="00F4730F" w:rsidRPr="000A3155" w:rsidRDefault="00F4730F" w:rsidP="00F4730F">
      <w:pPr>
        <w:tabs>
          <w:tab w:val="left" w:pos="720"/>
        </w:tabs>
        <w:rPr>
          <w:color w:val="000000" w:themeColor="text1"/>
        </w:rPr>
      </w:pPr>
      <w:r w:rsidRPr="000A3155">
        <w:rPr>
          <w:color w:val="000000" w:themeColor="text1"/>
        </w:rPr>
        <w:t xml:space="preserve">4.6.3. </w:t>
      </w:r>
      <w:r w:rsidRPr="000A3155">
        <w:rPr>
          <w:color w:val="000000" w:themeColor="text1"/>
        </w:rPr>
        <w:tab/>
      </w:r>
      <w:r w:rsidRPr="000A3155">
        <w:rPr>
          <w:b/>
          <w:i/>
          <w:color w:val="000000" w:themeColor="text1"/>
        </w:rPr>
        <w:t>Napomenutí třídního učitele</w:t>
      </w:r>
      <w:r w:rsidRPr="000A3155">
        <w:rPr>
          <w:color w:val="000000" w:themeColor="text1"/>
        </w:rPr>
        <w:t xml:space="preserve"> </w:t>
      </w:r>
    </w:p>
    <w:p w14:paraId="1AE5C4B8" w14:textId="77777777" w:rsidR="00F124E6" w:rsidRPr="000A3155" w:rsidRDefault="00F4730F" w:rsidP="00F4730F">
      <w:pPr>
        <w:tabs>
          <w:tab w:val="left" w:pos="720"/>
        </w:tabs>
        <w:rPr>
          <w:color w:val="000000" w:themeColor="text1"/>
        </w:rPr>
      </w:pPr>
      <w:r w:rsidRPr="000A3155">
        <w:rPr>
          <w:color w:val="000000" w:themeColor="text1"/>
        </w:rPr>
        <w:tab/>
        <w:t>se ukládá za drobné, méně závažné a neopakující se porušení povinností.</w:t>
      </w:r>
    </w:p>
    <w:p w14:paraId="7BB88FAC" w14:textId="77777777" w:rsidR="00F4730F" w:rsidRPr="000A3155" w:rsidRDefault="00F4730F" w:rsidP="00F4730F">
      <w:pPr>
        <w:tabs>
          <w:tab w:val="left" w:pos="720"/>
        </w:tabs>
        <w:rPr>
          <w:color w:val="000000" w:themeColor="text1"/>
        </w:rPr>
      </w:pPr>
      <w:r w:rsidRPr="000A3155">
        <w:rPr>
          <w:color w:val="000000" w:themeColor="text1"/>
        </w:rPr>
        <w:br/>
      </w:r>
    </w:p>
    <w:p w14:paraId="726CA89A" w14:textId="77777777" w:rsidR="00F4730F" w:rsidRPr="000A3155" w:rsidRDefault="00F4730F" w:rsidP="00F4730F">
      <w:pPr>
        <w:tabs>
          <w:tab w:val="left" w:pos="720"/>
        </w:tabs>
        <w:rPr>
          <w:color w:val="000000" w:themeColor="text1"/>
        </w:rPr>
      </w:pPr>
      <w:r w:rsidRPr="000A3155">
        <w:rPr>
          <w:color w:val="000000" w:themeColor="text1"/>
        </w:rPr>
        <w:t xml:space="preserve">4.5.4. </w:t>
      </w:r>
      <w:r w:rsidRPr="000A3155">
        <w:rPr>
          <w:color w:val="000000" w:themeColor="text1"/>
        </w:rPr>
        <w:tab/>
      </w:r>
      <w:r w:rsidRPr="000A3155">
        <w:rPr>
          <w:b/>
          <w:i/>
          <w:color w:val="000000" w:themeColor="text1"/>
        </w:rPr>
        <w:t>Důtka třídního učitele</w:t>
      </w:r>
    </w:p>
    <w:p w14:paraId="4D8D042C" w14:textId="77777777" w:rsidR="00F4730F" w:rsidRPr="000A3155" w:rsidRDefault="00F4730F" w:rsidP="00F124E6">
      <w:pPr>
        <w:tabs>
          <w:tab w:val="left" w:pos="720"/>
        </w:tabs>
        <w:ind w:left="708"/>
        <w:jc w:val="both"/>
        <w:rPr>
          <w:color w:val="000000" w:themeColor="text1"/>
        </w:rPr>
      </w:pPr>
      <w:r w:rsidRPr="000A3155">
        <w:rPr>
          <w:color w:val="000000" w:themeColor="text1"/>
        </w:rPr>
        <w:tab/>
        <w:t>se ukládá za závažnější, případně opakující se porušení povinností. Uložení důtky oznámí třídní učitel neprodleně řediteli školy.</w:t>
      </w:r>
    </w:p>
    <w:p w14:paraId="35E5D8F0" w14:textId="77777777" w:rsidR="00F4730F" w:rsidRPr="000A3155" w:rsidRDefault="00F4730F" w:rsidP="00F4730F">
      <w:pPr>
        <w:tabs>
          <w:tab w:val="left" w:pos="720"/>
        </w:tabs>
        <w:ind w:left="708" w:hanging="708"/>
        <w:rPr>
          <w:color w:val="000000" w:themeColor="text1"/>
        </w:rPr>
      </w:pPr>
    </w:p>
    <w:p w14:paraId="4DC03791" w14:textId="77777777" w:rsidR="00F4730F" w:rsidRPr="000A3155" w:rsidRDefault="00F4730F" w:rsidP="00F4730F">
      <w:pPr>
        <w:tabs>
          <w:tab w:val="left" w:pos="720"/>
        </w:tabs>
        <w:ind w:left="708" w:hanging="708"/>
        <w:rPr>
          <w:color w:val="000000" w:themeColor="text1"/>
        </w:rPr>
      </w:pPr>
      <w:r w:rsidRPr="000A3155">
        <w:rPr>
          <w:color w:val="000000" w:themeColor="text1"/>
        </w:rPr>
        <w:t xml:space="preserve">4.5.5. </w:t>
      </w:r>
      <w:r w:rsidRPr="000A3155">
        <w:rPr>
          <w:color w:val="000000" w:themeColor="text1"/>
        </w:rPr>
        <w:tab/>
      </w:r>
      <w:r w:rsidRPr="000A3155">
        <w:rPr>
          <w:b/>
          <w:i/>
          <w:color w:val="000000" w:themeColor="text1"/>
        </w:rPr>
        <w:t>Důtka ředitele školy</w:t>
      </w:r>
      <w:r w:rsidRPr="000A3155">
        <w:rPr>
          <w:color w:val="000000" w:themeColor="text1"/>
        </w:rPr>
        <w:t xml:space="preserve"> </w:t>
      </w:r>
    </w:p>
    <w:p w14:paraId="6220A159" w14:textId="77777777" w:rsidR="00F4730F" w:rsidRPr="000A3155" w:rsidRDefault="00F4730F" w:rsidP="00F4730F">
      <w:pPr>
        <w:tabs>
          <w:tab w:val="left" w:pos="720"/>
        </w:tabs>
        <w:ind w:left="708"/>
        <w:jc w:val="both"/>
        <w:rPr>
          <w:color w:val="000000" w:themeColor="text1"/>
        </w:rPr>
      </w:pPr>
      <w:r w:rsidRPr="000A3155">
        <w:rPr>
          <w:color w:val="000000" w:themeColor="text1"/>
        </w:rPr>
        <w:tab/>
      </w:r>
      <w:r w:rsidR="00BB674A" w:rsidRPr="000A3155">
        <w:rPr>
          <w:color w:val="000000" w:themeColor="text1"/>
        </w:rPr>
        <w:t xml:space="preserve">Se </w:t>
      </w:r>
      <w:r w:rsidRPr="000A3155">
        <w:rPr>
          <w:color w:val="000000" w:themeColor="text1"/>
        </w:rPr>
        <w:t>ukládá</w:t>
      </w:r>
      <w:r w:rsidR="00BB674A" w:rsidRPr="000A3155">
        <w:rPr>
          <w:color w:val="000000" w:themeColor="text1"/>
        </w:rPr>
        <w:t xml:space="preserve"> </w:t>
      </w:r>
      <w:r w:rsidRPr="000A3155">
        <w:rPr>
          <w:color w:val="000000" w:themeColor="text1"/>
        </w:rPr>
        <w:t>za vážné, případně i opakované porušení povinností. Uložení důtky musí předcházet její projednání v pedagogické radě.</w:t>
      </w:r>
    </w:p>
    <w:p w14:paraId="18DAADD9" w14:textId="77777777" w:rsidR="00F4730F" w:rsidRPr="000A3155" w:rsidRDefault="00F4730F" w:rsidP="00F4730F">
      <w:pPr>
        <w:tabs>
          <w:tab w:val="left" w:pos="720"/>
        </w:tabs>
        <w:jc w:val="both"/>
        <w:rPr>
          <w:color w:val="000000" w:themeColor="text1"/>
        </w:rPr>
      </w:pPr>
    </w:p>
    <w:p w14:paraId="184C217F" w14:textId="77777777" w:rsidR="00F4730F" w:rsidRPr="000A3155" w:rsidRDefault="00F4730F" w:rsidP="00F4730F">
      <w:pPr>
        <w:tabs>
          <w:tab w:val="left" w:pos="720"/>
        </w:tabs>
        <w:jc w:val="both"/>
        <w:rPr>
          <w:color w:val="000000" w:themeColor="text1"/>
        </w:rPr>
      </w:pPr>
      <w:r w:rsidRPr="000A3155">
        <w:rPr>
          <w:color w:val="000000" w:themeColor="text1"/>
        </w:rPr>
        <w:t xml:space="preserve">     </w:t>
      </w:r>
      <w:r w:rsidRPr="000A3155">
        <w:rPr>
          <w:color w:val="000000" w:themeColor="text1"/>
        </w:rPr>
        <w:tab/>
      </w:r>
      <w:r w:rsidRPr="000A3155">
        <w:rPr>
          <w:b/>
          <w:i/>
          <w:color w:val="000000" w:themeColor="text1"/>
        </w:rPr>
        <w:t>Uložení výchovného opatření</w:t>
      </w:r>
      <w:r w:rsidRPr="000A3155">
        <w:rPr>
          <w:i/>
          <w:color w:val="000000" w:themeColor="text1"/>
        </w:rPr>
        <w:t xml:space="preserve"> </w:t>
      </w:r>
      <w:r w:rsidRPr="000A3155">
        <w:rPr>
          <w:color w:val="000000" w:themeColor="text1"/>
        </w:rPr>
        <w:t>ředitel</w:t>
      </w:r>
      <w:r w:rsidRPr="000A3155">
        <w:rPr>
          <w:i/>
          <w:color w:val="000000" w:themeColor="text1"/>
        </w:rPr>
        <w:t xml:space="preserve"> </w:t>
      </w:r>
      <w:r w:rsidRPr="000A3155">
        <w:rPr>
          <w:color w:val="000000" w:themeColor="text1"/>
        </w:rPr>
        <w:t>školy nebo třídní učitel neprodleně a prokazatelně</w:t>
      </w:r>
      <w:r w:rsidRPr="000A3155">
        <w:rPr>
          <w:i/>
          <w:color w:val="000000" w:themeColor="text1"/>
        </w:rPr>
        <w:t xml:space="preserve"> </w:t>
      </w:r>
      <w:r w:rsidRPr="000A3155">
        <w:rPr>
          <w:color w:val="000000" w:themeColor="text1"/>
        </w:rPr>
        <w:t>oznámí žákovi a jeho zákonnému zástupci.</w:t>
      </w:r>
      <w:r w:rsidRPr="000A3155">
        <w:rPr>
          <w:i/>
          <w:color w:val="000000" w:themeColor="text1"/>
        </w:rPr>
        <w:t xml:space="preserve"> </w:t>
      </w:r>
      <w:r w:rsidRPr="000A3155">
        <w:rPr>
          <w:color w:val="000000" w:themeColor="text1"/>
        </w:rPr>
        <w:t>Současně se zaznamená do dokumentace školy.</w:t>
      </w:r>
    </w:p>
    <w:p w14:paraId="3BADB970" w14:textId="77777777" w:rsidR="00F4730F" w:rsidRPr="000A3155" w:rsidRDefault="00F4730F" w:rsidP="00F4730F">
      <w:pPr>
        <w:tabs>
          <w:tab w:val="left" w:pos="720"/>
        </w:tabs>
        <w:jc w:val="both"/>
        <w:rPr>
          <w:color w:val="000000" w:themeColor="text1"/>
        </w:rPr>
      </w:pPr>
      <w:r w:rsidRPr="000A3155">
        <w:rPr>
          <w:color w:val="000000" w:themeColor="text1"/>
        </w:rPr>
        <w:t xml:space="preserve">     </w:t>
      </w:r>
      <w:r w:rsidRPr="000A3155">
        <w:rPr>
          <w:color w:val="000000" w:themeColor="text1"/>
        </w:rPr>
        <w:tab/>
      </w:r>
      <w:r w:rsidRPr="000A3155">
        <w:rPr>
          <w:b/>
          <w:i/>
          <w:color w:val="000000" w:themeColor="text1"/>
        </w:rPr>
        <w:t xml:space="preserve">Udělení pochvaly </w:t>
      </w:r>
      <w:r w:rsidRPr="000A3155">
        <w:rPr>
          <w:color w:val="000000" w:themeColor="text1"/>
        </w:rPr>
        <w:t>ředitele školy se zaznamená na vysvědčení za pololetí, v němž bylo uděleno.</w:t>
      </w:r>
    </w:p>
    <w:p w14:paraId="12AFCF4A" w14:textId="77777777" w:rsidR="00AF14E7" w:rsidRPr="000A3155" w:rsidRDefault="00AF14E7" w:rsidP="00F4730F">
      <w:pPr>
        <w:tabs>
          <w:tab w:val="left" w:pos="720"/>
        </w:tabs>
        <w:jc w:val="both"/>
        <w:rPr>
          <w:color w:val="000000" w:themeColor="text1"/>
        </w:rPr>
      </w:pPr>
    </w:p>
    <w:p w14:paraId="7DAFF5F0" w14:textId="762B02B2" w:rsidR="00AF14E7" w:rsidRPr="000A3155" w:rsidRDefault="003E6501" w:rsidP="00F4730F">
      <w:pPr>
        <w:tabs>
          <w:tab w:val="left" w:pos="720"/>
        </w:tabs>
        <w:jc w:val="both"/>
        <w:rPr>
          <w:color w:val="000000" w:themeColor="text1"/>
        </w:rPr>
      </w:pPr>
      <w:r w:rsidRPr="000A3155">
        <w:rPr>
          <w:color w:val="000000" w:themeColor="text1"/>
        </w:rPr>
        <w:t>4.6. Způsoby a pravidla</w:t>
      </w:r>
      <w:r w:rsidR="00AF14E7" w:rsidRPr="000A3155">
        <w:rPr>
          <w:color w:val="000000" w:themeColor="text1"/>
        </w:rPr>
        <w:t xml:space="preserve"> hodnocení </w:t>
      </w:r>
    </w:p>
    <w:p w14:paraId="627AF0E5" w14:textId="77777777" w:rsidR="00F4730F" w:rsidRPr="000A3155" w:rsidRDefault="00F4730F" w:rsidP="00F4730F">
      <w:pPr>
        <w:tabs>
          <w:tab w:val="left" w:pos="720"/>
        </w:tabs>
        <w:rPr>
          <w:b/>
          <w:bCs/>
          <w:color w:val="000000" w:themeColor="text1"/>
        </w:rPr>
      </w:pPr>
    </w:p>
    <w:p w14:paraId="21787302" w14:textId="77777777" w:rsidR="00F4730F" w:rsidRPr="000A3155" w:rsidRDefault="00F4730F" w:rsidP="00F4730F">
      <w:pPr>
        <w:tabs>
          <w:tab w:val="left" w:pos="720"/>
        </w:tabs>
        <w:rPr>
          <w:b/>
          <w:bCs/>
          <w:color w:val="000000" w:themeColor="text1"/>
        </w:rPr>
      </w:pPr>
    </w:p>
    <w:p w14:paraId="24E0EA32" w14:textId="77777777" w:rsidR="00F4730F" w:rsidRPr="000A3155" w:rsidRDefault="00F4730F" w:rsidP="00F4730F">
      <w:pPr>
        <w:tabs>
          <w:tab w:val="left" w:pos="720"/>
        </w:tabs>
        <w:ind w:left="708" w:hanging="708"/>
        <w:jc w:val="both"/>
        <w:rPr>
          <w:b/>
          <w:bCs/>
          <w:color w:val="000000" w:themeColor="text1"/>
        </w:rPr>
      </w:pPr>
      <w:r w:rsidRPr="000A3155">
        <w:rPr>
          <w:b/>
          <w:bCs/>
          <w:color w:val="000000" w:themeColor="text1"/>
        </w:rPr>
        <w:t xml:space="preserve">5. </w:t>
      </w:r>
      <w:r w:rsidRPr="000A3155">
        <w:rPr>
          <w:b/>
          <w:bCs/>
          <w:color w:val="000000" w:themeColor="text1"/>
        </w:rPr>
        <w:tab/>
        <w:t>Zkoušky při plnění povinné školní docházky v zahraničí nebo v zahraniční škole</w:t>
      </w:r>
      <w:r w:rsidR="00BB674A" w:rsidRPr="000A3155">
        <w:rPr>
          <w:b/>
          <w:bCs/>
          <w:color w:val="000000" w:themeColor="text1"/>
        </w:rPr>
        <w:t xml:space="preserve"> na </w:t>
      </w:r>
      <w:r w:rsidRPr="000A3155">
        <w:rPr>
          <w:b/>
          <w:bCs/>
          <w:color w:val="000000" w:themeColor="text1"/>
        </w:rPr>
        <w:t>území České republiky</w:t>
      </w:r>
    </w:p>
    <w:p w14:paraId="63854B2A" w14:textId="77777777" w:rsidR="00F4730F" w:rsidRPr="000A3155" w:rsidRDefault="00F4730F" w:rsidP="00BB674A">
      <w:pPr>
        <w:pStyle w:val="Odstavecaut"/>
        <w:numPr>
          <w:ilvl w:val="0"/>
          <w:numId w:val="0"/>
        </w:numPr>
        <w:ind w:left="709" w:hanging="709"/>
        <w:rPr>
          <w:color w:val="000000" w:themeColor="text1"/>
        </w:rPr>
      </w:pPr>
      <w:r w:rsidRPr="000A3155">
        <w:rPr>
          <w:color w:val="000000" w:themeColor="text1"/>
        </w:rPr>
        <w:t>5.1.</w:t>
      </w:r>
      <w:r w:rsidRPr="000A3155">
        <w:rPr>
          <w:b/>
          <w:i/>
          <w:color w:val="000000" w:themeColor="text1"/>
        </w:rPr>
        <w:t xml:space="preserve">   Žák, který plní povinnou školní docházku v zahraniční škole</w:t>
      </w:r>
      <w:r w:rsidRPr="000A3155">
        <w:rPr>
          <w:color w:val="000000" w:themeColor="text1"/>
        </w:rPr>
        <w:t>, může na základě žádosti zákonného zástupce žáka konat zkoušku v kmenové škole nebo ve škole zřízené při diplomatické misi České republiky (dále jen „zkoušející škola“).:</w:t>
      </w:r>
    </w:p>
    <w:p w14:paraId="0BA183A5" w14:textId="77777777" w:rsidR="00F4730F" w:rsidRPr="000A3155" w:rsidRDefault="00F4730F" w:rsidP="00BB674A">
      <w:pPr>
        <w:pStyle w:val="Psmeno"/>
        <w:ind w:left="644" w:firstLine="0"/>
        <w:rPr>
          <w:color w:val="000000" w:themeColor="text1"/>
        </w:rPr>
      </w:pPr>
      <w:r w:rsidRPr="000A3155">
        <w:rPr>
          <w:color w:val="000000" w:themeColor="text1"/>
        </w:rPr>
        <w:t xml:space="preserve"> a) ve všech ročnících ze vzdělávacího obsahu vzdělávacího oboru Český jazyk a literatura,  </w:t>
      </w:r>
    </w:p>
    <w:p w14:paraId="4E440E4F" w14:textId="77777777" w:rsidR="00F4730F" w:rsidRPr="000A3155" w:rsidRDefault="00F4730F" w:rsidP="00BB674A">
      <w:pPr>
        <w:pStyle w:val="Psmeno"/>
        <w:ind w:left="644" w:firstLine="0"/>
        <w:rPr>
          <w:color w:val="000000" w:themeColor="text1"/>
        </w:rPr>
      </w:pPr>
      <w:r w:rsidRPr="000A3155">
        <w:rPr>
          <w:color w:val="000000" w:themeColor="text1"/>
        </w:rPr>
        <w:t xml:space="preserve"> stanoveného Rámcovým vzdělávacím programem pro základní vzdělávání,</w:t>
      </w:r>
    </w:p>
    <w:p w14:paraId="23E5BD79" w14:textId="77777777" w:rsidR="00F4730F" w:rsidRPr="000A3155" w:rsidRDefault="00F4730F" w:rsidP="00BB674A">
      <w:pPr>
        <w:pStyle w:val="Psmeno"/>
        <w:ind w:left="644" w:firstLine="0"/>
        <w:rPr>
          <w:color w:val="000000" w:themeColor="text1"/>
        </w:rPr>
      </w:pPr>
      <w:r w:rsidRPr="000A3155">
        <w:rPr>
          <w:color w:val="000000" w:themeColor="text1"/>
        </w:rPr>
        <w:t xml:space="preserve"> b) v posledních dvou ročnících prvního stupně ze vzdělávacího obsahu vlastivědné povahy  </w:t>
      </w:r>
    </w:p>
    <w:p w14:paraId="3FA29D74" w14:textId="77777777" w:rsidR="00F4730F" w:rsidRPr="000A3155" w:rsidRDefault="00F4730F" w:rsidP="00BB674A">
      <w:pPr>
        <w:pStyle w:val="Psmeno"/>
        <w:ind w:left="644" w:firstLine="0"/>
        <w:rPr>
          <w:color w:val="000000" w:themeColor="text1"/>
        </w:rPr>
      </w:pPr>
      <w:r w:rsidRPr="000A3155">
        <w:rPr>
          <w:color w:val="000000" w:themeColor="text1"/>
        </w:rPr>
        <w:t xml:space="preserve"> vztahujícího se k České republice vzdělávacího oboru Člověk a jeho svět, stanoveného  </w:t>
      </w:r>
    </w:p>
    <w:p w14:paraId="5C7F4474" w14:textId="77777777" w:rsidR="00F4730F" w:rsidRPr="000A3155" w:rsidRDefault="00F4730F" w:rsidP="00BB674A">
      <w:pPr>
        <w:pStyle w:val="Psmeno"/>
        <w:ind w:left="644" w:firstLine="0"/>
        <w:rPr>
          <w:color w:val="000000" w:themeColor="text1"/>
        </w:rPr>
      </w:pPr>
      <w:r w:rsidRPr="000A3155">
        <w:rPr>
          <w:color w:val="000000" w:themeColor="text1"/>
        </w:rPr>
        <w:t xml:space="preserve"> Rámcovým vzdělávacím programem pro základní vzdělávání,</w:t>
      </w:r>
    </w:p>
    <w:p w14:paraId="197203C3" w14:textId="77777777" w:rsidR="00F4730F" w:rsidRPr="000A3155" w:rsidRDefault="00F4730F" w:rsidP="00BB674A">
      <w:pPr>
        <w:pStyle w:val="Psmeno"/>
        <w:ind w:left="644" w:firstLine="0"/>
        <w:rPr>
          <w:color w:val="000000" w:themeColor="text1"/>
        </w:rPr>
      </w:pPr>
      <w:r w:rsidRPr="000A3155">
        <w:rPr>
          <w:color w:val="000000" w:themeColor="text1"/>
        </w:rPr>
        <w:t xml:space="preserve"> c) na druhém stupni ze vzdělávacího obsahu vztahujícího se k České republice vzdělávacího    </w:t>
      </w:r>
    </w:p>
    <w:p w14:paraId="46071FB7" w14:textId="77777777" w:rsidR="00F4730F" w:rsidRPr="000A3155" w:rsidRDefault="00F4730F" w:rsidP="00BB674A">
      <w:pPr>
        <w:pStyle w:val="Psmeno"/>
        <w:ind w:left="644" w:firstLine="0"/>
        <w:rPr>
          <w:color w:val="000000" w:themeColor="text1"/>
        </w:rPr>
      </w:pPr>
      <w:r w:rsidRPr="000A3155">
        <w:rPr>
          <w:color w:val="000000" w:themeColor="text1"/>
        </w:rPr>
        <w:t xml:space="preserve"> oboru Dějepis a ze vzdělávacího obsahu vztahujícího se k České republice vzdělávacího  </w:t>
      </w:r>
    </w:p>
    <w:p w14:paraId="1A587B16" w14:textId="77777777" w:rsidR="00F4730F" w:rsidRPr="000A3155" w:rsidRDefault="00F4730F" w:rsidP="00BB674A">
      <w:pPr>
        <w:pStyle w:val="Psmeno"/>
        <w:ind w:left="644" w:firstLine="0"/>
        <w:rPr>
          <w:color w:val="000000" w:themeColor="text1"/>
        </w:rPr>
      </w:pPr>
      <w:r w:rsidRPr="000A3155">
        <w:rPr>
          <w:color w:val="000000" w:themeColor="text1"/>
        </w:rPr>
        <w:t xml:space="preserve"> oboru Zeměpis, stanovených Rámcovým vzdělávacím programem pro základní vzdělávání.</w:t>
      </w:r>
    </w:p>
    <w:p w14:paraId="4F76B908" w14:textId="77777777" w:rsidR="00F4730F" w:rsidRPr="000A3155" w:rsidRDefault="00F4730F" w:rsidP="00F4730F">
      <w:pPr>
        <w:pStyle w:val="Psmeno"/>
        <w:ind w:left="644" w:firstLine="0"/>
        <w:rPr>
          <w:color w:val="000000" w:themeColor="text1"/>
        </w:rPr>
      </w:pPr>
    </w:p>
    <w:p w14:paraId="18A55109" w14:textId="77777777" w:rsidR="00F4730F" w:rsidRPr="000A3155" w:rsidRDefault="00F4730F" w:rsidP="00F4730F">
      <w:pPr>
        <w:pStyle w:val="Psmeno"/>
        <w:ind w:left="644" w:hanging="644"/>
        <w:rPr>
          <w:color w:val="000000" w:themeColor="text1"/>
        </w:rPr>
      </w:pPr>
      <w:r w:rsidRPr="000A3155">
        <w:rPr>
          <w:color w:val="000000" w:themeColor="text1"/>
        </w:rPr>
        <w:t>5.2.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w:t>
      </w:r>
    </w:p>
    <w:p w14:paraId="192273AE" w14:textId="77777777" w:rsidR="00F4730F" w:rsidRPr="000A3155" w:rsidRDefault="00F4730F" w:rsidP="00F4730F">
      <w:pPr>
        <w:pStyle w:val="Psmeno"/>
        <w:ind w:left="644" w:hanging="644"/>
        <w:rPr>
          <w:color w:val="000000" w:themeColor="text1"/>
        </w:rPr>
      </w:pPr>
      <w:r w:rsidRPr="000A3155">
        <w:rPr>
          <w:color w:val="000000" w:themeColor="text1"/>
        </w:rPr>
        <w:t xml:space="preserve">           Pokračuje-li žák, který konal zkoušky podle odst. 6.1. v plnění povinné školní docházky v kmenové škole, zařadí ho ředitel kmenové školy do příslušného ročníku podle výsledků zkoušek.</w:t>
      </w:r>
    </w:p>
    <w:p w14:paraId="59BC9088" w14:textId="77777777" w:rsidR="00F4730F" w:rsidRPr="000A3155" w:rsidRDefault="00F4730F" w:rsidP="00F4730F">
      <w:pPr>
        <w:pStyle w:val="Psmeno"/>
        <w:ind w:left="644" w:hanging="644"/>
        <w:rPr>
          <w:color w:val="000000" w:themeColor="text1"/>
        </w:rPr>
      </w:pPr>
    </w:p>
    <w:p w14:paraId="3201A5B2" w14:textId="77777777" w:rsidR="00F4730F" w:rsidRPr="000A3155" w:rsidRDefault="00F4730F" w:rsidP="00F4730F">
      <w:pPr>
        <w:pStyle w:val="Psmeno"/>
        <w:ind w:left="644" w:hanging="644"/>
        <w:rPr>
          <w:color w:val="000000" w:themeColor="text1"/>
        </w:rPr>
      </w:pPr>
      <w:r w:rsidRPr="000A3155">
        <w:rPr>
          <w:color w:val="000000" w:themeColor="text1"/>
        </w:rPr>
        <w:t>5.3.  Pokud žák zkoušku podle odstavce 5.1.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termínu stanoveném ředitelem kmenové školy. V případě pochybností o</w:t>
      </w:r>
      <w:r w:rsidR="00BB674A" w:rsidRPr="000A3155">
        <w:rPr>
          <w:color w:val="000000" w:themeColor="text1"/>
        </w:rPr>
        <w:t> </w:t>
      </w:r>
      <w:r w:rsidRPr="000A3155">
        <w:rPr>
          <w:color w:val="000000" w:themeColor="text1"/>
        </w:rPr>
        <w:t>správnosti překladu je ředitel zkoušející školy oprávněn požadovat předložení úředně ověřeného překladu. Kmenová škola žákovi vysvědčení nevydává.</w:t>
      </w:r>
    </w:p>
    <w:p w14:paraId="043E73E9" w14:textId="77777777" w:rsidR="00F4730F" w:rsidRPr="000A3155" w:rsidRDefault="00F4730F" w:rsidP="00F4730F">
      <w:pPr>
        <w:pStyle w:val="Psmeno"/>
        <w:ind w:left="644" w:hanging="644"/>
        <w:rPr>
          <w:color w:val="000000" w:themeColor="text1"/>
        </w:rPr>
      </w:pPr>
      <w:r w:rsidRPr="000A3155">
        <w:rPr>
          <w:color w:val="000000" w:themeColor="text1"/>
        </w:rPr>
        <w:t xml:space="preserve">          </w:t>
      </w:r>
      <w:r w:rsidRPr="000A3155">
        <w:rPr>
          <w:color w:val="000000" w:themeColor="text1"/>
        </w:rPr>
        <w:tab/>
        <w:t>Pokud žák pokračuje v plnění povinné školní docházky v kmenové škole, zařadí ho ředitel kmenové školy do příslušného ročníku po zjištění úrovně jeho dosavadního vzdělání a</w:t>
      </w:r>
      <w:r w:rsidR="00BB674A" w:rsidRPr="000A3155">
        <w:rPr>
          <w:color w:val="000000" w:themeColor="text1"/>
        </w:rPr>
        <w:t> </w:t>
      </w:r>
      <w:r w:rsidRPr="000A3155">
        <w:rPr>
          <w:color w:val="000000" w:themeColor="text1"/>
        </w:rPr>
        <w:t>znalosti vyučovacího jazyka.</w:t>
      </w:r>
    </w:p>
    <w:p w14:paraId="6AF167BE" w14:textId="77777777" w:rsidR="00F4730F" w:rsidRPr="000A3155" w:rsidRDefault="00F4730F" w:rsidP="00F4730F">
      <w:pPr>
        <w:pStyle w:val="Odstavecaut"/>
        <w:numPr>
          <w:ilvl w:val="0"/>
          <w:numId w:val="0"/>
        </w:numPr>
        <w:ind w:left="644" w:hanging="644"/>
        <w:rPr>
          <w:color w:val="000000" w:themeColor="text1"/>
        </w:rPr>
      </w:pPr>
      <w:r w:rsidRPr="000A3155">
        <w:rPr>
          <w:color w:val="000000" w:themeColor="text1"/>
        </w:rPr>
        <w:t>5.4.</w:t>
      </w:r>
      <w:r w:rsidRPr="000A3155">
        <w:rPr>
          <w:b/>
          <w:i/>
          <w:color w:val="000000" w:themeColor="text1"/>
        </w:rPr>
        <w:t xml:space="preserve">   Žák, který plní povinnou školní docházku formou individuální výuky v zahraničí</w:t>
      </w:r>
      <w:r w:rsidRPr="000A3155">
        <w:rPr>
          <w:color w:val="000000" w:themeColor="text1"/>
        </w:rPr>
        <w:t>, může na základě žádosti zákonného zástupce žáka konat za období nejméně jednoho pololetí školního roku, nejdéle však za období dvou školních roků, zkoušku ve zkoušející škole. Zkouška se koná z každého povinného předmětu uvedeného ve školním vzdělávacím programu</w:t>
      </w:r>
      <w:r w:rsidR="00BB674A" w:rsidRPr="000A3155">
        <w:rPr>
          <w:color w:val="000000" w:themeColor="text1"/>
        </w:rPr>
        <w:t xml:space="preserve"> </w:t>
      </w:r>
      <w:r w:rsidRPr="000A3155">
        <w:rPr>
          <w:color w:val="000000" w:themeColor="text1"/>
        </w:rPr>
        <w:t>zkoušející školy, s výjimkou předmětů volitelných. Po vykonání zkoušky vydá ředitel zkoušející školy žákovi vysvědčení.</w:t>
      </w:r>
    </w:p>
    <w:p w14:paraId="4A25C368" w14:textId="77777777" w:rsidR="00F4730F" w:rsidRPr="000A3155" w:rsidRDefault="00F4730F" w:rsidP="00F4730F">
      <w:pPr>
        <w:pStyle w:val="Odstavecaut"/>
        <w:numPr>
          <w:ilvl w:val="0"/>
          <w:numId w:val="0"/>
        </w:numPr>
        <w:ind w:left="644" w:hanging="644"/>
        <w:rPr>
          <w:color w:val="000000" w:themeColor="text1"/>
        </w:rPr>
      </w:pPr>
      <w:r w:rsidRPr="000A3155">
        <w:rPr>
          <w:b/>
          <w:i/>
          <w:color w:val="000000" w:themeColor="text1"/>
        </w:rPr>
        <w:t xml:space="preserve">         </w:t>
      </w:r>
      <w:r w:rsidRPr="000A3155">
        <w:rPr>
          <w:color w:val="000000" w:themeColor="text1"/>
        </w:rPr>
        <w:t xml:space="preserve">  Pokud žák zkoušku nekoná, doloží zákonný zástupce žáka řediteli kmenové školy plnění povinné školní docházky žáka předložením čestného prohlášení zákonného zástupce o</w:t>
      </w:r>
      <w:r w:rsidR="00F17B1D" w:rsidRPr="000A3155">
        <w:rPr>
          <w:color w:val="000000" w:themeColor="text1"/>
        </w:rPr>
        <w:t> </w:t>
      </w:r>
      <w:r w:rsidRPr="000A3155">
        <w:rPr>
          <w:color w:val="000000" w:themeColor="text1"/>
        </w:rPr>
        <w:t>vzdělávání žáka v době pobytu v zahraničí, a to za období nejvýše dvou školních roků, v termínech stanovených ředitelem kmenové školy. Kmenová škola vysvědčení nevydává.</w:t>
      </w:r>
    </w:p>
    <w:p w14:paraId="25C64F77" w14:textId="77777777" w:rsidR="00F4730F" w:rsidRPr="000A3155" w:rsidRDefault="00F4730F" w:rsidP="00F4730F">
      <w:pPr>
        <w:tabs>
          <w:tab w:val="left" w:pos="720"/>
        </w:tabs>
        <w:ind w:left="644"/>
        <w:jc w:val="both"/>
        <w:rPr>
          <w:color w:val="000000" w:themeColor="text1"/>
        </w:rPr>
      </w:pPr>
    </w:p>
    <w:p w14:paraId="43E3442C" w14:textId="77777777" w:rsidR="00F4730F" w:rsidRPr="000A3155" w:rsidRDefault="00F4730F" w:rsidP="00F4730F">
      <w:pPr>
        <w:tabs>
          <w:tab w:val="left" w:pos="720"/>
        </w:tabs>
        <w:ind w:left="644" w:hanging="644"/>
        <w:jc w:val="both"/>
        <w:rPr>
          <w:color w:val="000000" w:themeColor="text1"/>
        </w:rPr>
      </w:pPr>
      <w:r w:rsidRPr="000A3155">
        <w:rPr>
          <w:color w:val="000000" w:themeColor="text1"/>
        </w:rPr>
        <w:t>5.5.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odstavce 5.1.</w:t>
      </w:r>
    </w:p>
    <w:p w14:paraId="00BB31D1" w14:textId="77777777" w:rsidR="00F4730F" w:rsidRPr="000A3155" w:rsidRDefault="00F4730F" w:rsidP="00F4730F">
      <w:pPr>
        <w:tabs>
          <w:tab w:val="left" w:pos="720"/>
        </w:tabs>
        <w:ind w:left="644" w:hanging="644"/>
        <w:jc w:val="both"/>
        <w:rPr>
          <w:color w:val="000000" w:themeColor="text1"/>
        </w:rPr>
      </w:pPr>
      <w:r w:rsidRPr="000A3155">
        <w:rPr>
          <w:color w:val="000000" w:themeColor="text1"/>
        </w:rPr>
        <w:t xml:space="preserve">  </w:t>
      </w:r>
      <w:r w:rsidRPr="000A3155">
        <w:rPr>
          <w:noProof/>
          <w:color w:val="000000" w:themeColor="text1"/>
        </w:rPr>
        <w:drawing>
          <wp:inline distT="0" distB="0" distL="0" distR="0" wp14:anchorId="2B2F0EA7" wp14:editId="4751E80C">
            <wp:extent cx="351155" cy="29210"/>
            <wp:effectExtent l="0" t="0" r="0" b="0"/>
            <wp:docPr id="1" name="obrázek 1"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155" cy="29210"/>
                    </a:xfrm>
                    <a:prstGeom prst="rect">
                      <a:avLst/>
                    </a:prstGeom>
                    <a:noFill/>
                    <a:ln>
                      <a:noFill/>
                    </a:ln>
                  </pic:spPr>
                </pic:pic>
              </a:graphicData>
            </a:graphic>
          </wp:inline>
        </w:drawing>
      </w:r>
      <w:r w:rsidRPr="000A3155">
        <w:rPr>
          <w:color w:val="000000" w:themeColor="text1"/>
        </w:rPr>
        <w:t>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w:t>
      </w:r>
      <w:r w:rsidR="003D49E1" w:rsidRPr="000A3155">
        <w:rPr>
          <w:color w:val="000000" w:themeColor="text1"/>
        </w:rPr>
        <w:t> </w:t>
      </w:r>
      <w:r w:rsidRPr="000A3155">
        <w:rPr>
          <w:color w:val="000000" w:themeColor="text1"/>
        </w:rPr>
        <w:t>vykonání zkoušky vydá ředitel kmenové školy žákovi vysvědčení.</w:t>
      </w:r>
    </w:p>
    <w:p w14:paraId="2872CCA2" w14:textId="77777777" w:rsidR="00F4730F" w:rsidRPr="000A3155" w:rsidRDefault="00F4730F" w:rsidP="00F4730F">
      <w:pPr>
        <w:tabs>
          <w:tab w:val="left" w:pos="720"/>
        </w:tabs>
        <w:ind w:left="644" w:hanging="644"/>
        <w:jc w:val="both"/>
        <w:rPr>
          <w:bCs/>
          <w:color w:val="000000" w:themeColor="text1"/>
        </w:rPr>
      </w:pPr>
      <w:r w:rsidRPr="000A3155">
        <w:rPr>
          <w:color w:val="000000" w:themeColor="text1"/>
        </w:rPr>
        <w:t xml:space="preserve">  </w:t>
      </w:r>
      <w:r w:rsidRPr="000A3155">
        <w:rPr>
          <w:noProof/>
          <w:color w:val="000000" w:themeColor="text1"/>
        </w:rPr>
        <w:drawing>
          <wp:inline distT="0" distB="0" distL="0" distR="0" wp14:anchorId="2C3FE3DC" wp14:editId="2A153E0C">
            <wp:extent cx="351155" cy="29210"/>
            <wp:effectExtent l="0" t="0" r="0" b="0"/>
            <wp:docPr id="2" name="obrázek 2"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155" cy="29210"/>
                    </a:xfrm>
                    <a:prstGeom prst="rect">
                      <a:avLst/>
                    </a:prstGeom>
                    <a:noFill/>
                    <a:ln>
                      <a:noFill/>
                    </a:ln>
                  </pic:spPr>
                </pic:pic>
              </a:graphicData>
            </a:graphic>
          </wp:inline>
        </w:drawing>
      </w:r>
      <w:r w:rsidRPr="000A3155">
        <w:rPr>
          <w:color w:val="000000" w:themeColor="text1"/>
        </w:rPr>
        <w:t xml:space="preserve">Pokračuje-li žák v plnění povinné školní docházky v kmenové škole, zařadí ho ředitel kmenové školy do příslušného ročníku podle výsledků zkoušek.          </w:t>
      </w:r>
    </w:p>
    <w:p w14:paraId="5721350C" w14:textId="77777777" w:rsidR="00F4730F" w:rsidRPr="000A3155" w:rsidRDefault="00F4730F" w:rsidP="00F4730F">
      <w:pPr>
        <w:tabs>
          <w:tab w:val="left" w:pos="720"/>
        </w:tabs>
        <w:rPr>
          <w:bCs/>
          <w:color w:val="000000" w:themeColor="text1"/>
        </w:rPr>
      </w:pPr>
    </w:p>
    <w:p w14:paraId="2FFCFCAB" w14:textId="77777777" w:rsidR="003D49E1" w:rsidRPr="000A3155" w:rsidRDefault="00F4730F" w:rsidP="000A5052">
      <w:pPr>
        <w:ind w:left="720" w:hanging="720"/>
        <w:rPr>
          <w:color w:val="000000" w:themeColor="text1"/>
        </w:rPr>
      </w:pPr>
      <w:r w:rsidRPr="000A3155">
        <w:rPr>
          <w:color w:val="000000" w:themeColor="text1"/>
        </w:rPr>
        <w:t xml:space="preserve">5.6.     Žákovi, který plní povinnou školní docházku ve škole mimo území České republiky podle </w:t>
      </w:r>
    </w:p>
    <w:p w14:paraId="1775EC1D" w14:textId="77777777" w:rsidR="00F4730F" w:rsidRPr="000A3155" w:rsidRDefault="003D49E1" w:rsidP="000A5052">
      <w:pPr>
        <w:ind w:left="720" w:hanging="720"/>
        <w:rPr>
          <w:color w:val="000000" w:themeColor="text1"/>
        </w:rPr>
      </w:pPr>
      <w:r w:rsidRPr="000A3155">
        <w:rPr>
          <w:color w:val="000000" w:themeColor="text1"/>
        </w:rPr>
        <w:t xml:space="preserve">           </w:t>
      </w:r>
      <w:r w:rsidR="00F4730F" w:rsidRPr="000A3155">
        <w:rPr>
          <w:color w:val="000000" w:themeColor="text1"/>
        </w:rPr>
        <w:t>§ 38 odst. 1 písm. a) školského zákona a nekonal zkoušky, vydá ředitel kmenové školy</w:t>
      </w:r>
    </w:p>
    <w:p w14:paraId="21EFCCA9" w14:textId="77777777" w:rsidR="00F4730F" w:rsidRPr="000A3155" w:rsidRDefault="00F4730F" w:rsidP="000A5052">
      <w:pPr>
        <w:ind w:left="720" w:hanging="720"/>
        <w:rPr>
          <w:color w:val="000000" w:themeColor="text1"/>
        </w:rPr>
      </w:pPr>
      <w:r w:rsidRPr="000A3155">
        <w:rPr>
          <w:color w:val="000000" w:themeColor="text1"/>
        </w:rPr>
        <w:t xml:space="preserve">           vysvědčení, jestliže</w:t>
      </w:r>
    </w:p>
    <w:p w14:paraId="078B24BF" w14:textId="77777777" w:rsidR="00F4730F" w:rsidRPr="000A3155" w:rsidRDefault="00F4730F" w:rsidP="000A5052">
      <w:pPr>
        <w:ind w:left="720" w:hanging="720"/>
        <w:rPr>
          <w:color w:val="000000" w:themeColor="text1"/>
        </w:rPr>
      </w:pPr>
      <w:r w:rsidRPr="000A3155">
        <w:rPr>
          <w:color w:val="000000" w:themeColor="text1"/>
        </w:rPr>
        <w:t xml:space="preserve">           a) ve vzdělávacím programu školy mimo území České republiky je na základě mezinárodní </w:t>
      </w:r>
    </w:p>
    <w:p w14:paraId="000D7374" w14:textId="77777777" w:rsidR="00F4730F" w:rsidRPr="000A3155" w:rsidRDefault="00F4730F" w:rsidP="000A5052">
      <w:pPr>
        <w:ind w:left="720" w:hanging="720"/>
        <w:rPr>
          <w:color w:val="000000" w:themeColor="text1"/>
        </w:rPr>
      </w:pPr>
      <w:r w:rsidRPr="000A3155">
        <w:rPr>
          <w:color w:val="000000" w:themeColor="text1"/>
        </w:rPr>
        <w:t xml:space="preserve">               smlouvy nebo v dohodě s Ministerstvem školství, mládeže a tělovýchovy zařazen   </w:t>
      </w:r>
    </w:p>
    <w:p w14:paraId="1F12E83C" w14:textId="77777777" w:rsidR="00F4730F" w:rsidRPr="000A3155" w:rsidRDefault="00F4730F" w:rsidP="000A5052">
      <w:pPr>
        <w:ind w:left="720" w:hanging="720"/>
        <w:rPr>
          <w:color w:val="000000" w:themeColor="text1"/>
        </w:rPr>
      </w:pPr>
      <w:r w:rsidRPr="000A3155">
        <w:rPr>
          <w:color w:val="000000" w:themeColor="text1"/>
        </w:rPr>
        <w:t xml:space="preserve">               vzdělávací obsah podle odst. 5.1. a žák byl z tohoto obsahu hodnocen, nebo</w:t>
      </w:r>
    </w:p>
    <w:p w14:paraId="3363F707" w14:textId="77777777" w:rsidR="00F4730F" w:rsidRPr="000A3155" w:rsidRDefault="00F4730F" w:rsidP="000A5052">
      <w:pPr>
        <w:ind w:left="540" w:hanging="540"/>
        <w:rPr>
          <w:color w:val="000000" w:themeColor="text1"/>
        </w:rPr>
      </w:pPr>
      <w:r w:rsidRPr="000A3155">
        <w:rPr>
          <w:color w:val="000000" w:themeColor="text1"/>
        </w:rPr>
        <w:t xml:space="preserve">           b) žák je zároveň žákem poskytovatele vzdělávání v zahraničí, který v dohodě s </w:t>
      </w:r>
    </w:p>
    <w:p w14:paraId="1D08959F" w14:textId="77777777" w:rsidR="00F4730F" w:rsidRPr="000A3155" w:rsidRDefault="00F4730F" w:rsidP="000A5052">
      <w:pPr>
        <w:ind w:left="540" w:hanging="540"/>
        <w:rPr>
          <w:color w:val="000000" w:themeColor="text1"/>
        </w:rPr>
      </w:pPr>
      <w:r w:rsidRPr="000A3155">
        <w:rPr>
          <w:color w:val="000000" w:themeColor="text1"/>
        </w:rPr>
        <w:t xml:space="preserve">               Ministerstvem školství, mládeže a tělovýchovy poskytuje občanům České republiky </w:t>
      </w:r>
    </w:p>
    <w:p w14:paraId="6D60B293" w14:textId="77777777" w:rsidR="00F4730F" w:rsidRPr="000A3155" w:rsidRDefault="00F4730F" w:rsidP="000A5052">
      <w:pPr>
        <w:ind w:left="540" w:hanging="540"/>
        <w:rPr>
          <w:color w:val="000000" w:themeColor="text1"/>
        </w:rPr>
      </w:pPr>
      <w:r w:rsidRPr="000A3155">
        <w:rPr>
          <w:color w:val="000000" w:themeColor="text1"/>
        </w:rPr>
        <w:t xml:space="preserve">               vzdělávání ve vzdělávacím obsahu podle odst. 5.1. a který žáka z tohoto vzdělávacího </w:t>
      </w:r>
    </w:p>
    <w:p w14:paraId="31AFABFC" w14:textId="77777777" w:rsidR="00F4730F" w:rsidRPr="000A3155" w:rsidRDefault="00F4730F" w:rsidP="000A5052">
      <w:pPr>
        <w:ind w:left="540" w:hanging="540"/>
        <w:rPr>
          <w:color w:val="000000" w:themeColor="text1"/>
        </w:rPr>
      </w:pPr>
      <w:r w:rsidRPr="000A3155">
        <w:rPr>
          <w:color w:val="000000" w:themeColor="text1"/>
        </w:rPr>
        <w:t xml:space="preserve">               obsahu hodnotil.</w:t>
      </w:r>
    </w:p>
    <w:p w14:paraId="3B65C2AE" w14:textId="77777777" w:rsidR="00F4730F" w:rsidRPr="000A3155" w:rsidRDefault="00F4730F" w:rsidP="00F4730F">
      <w:pPr>
        <w:tabs>
          <w:tab w:val="left" w:pos="720"/>
        </w:tabs>
        <w:rPr>
          <w:color w:val="000000" w:themeColor="text1"/>
        </w:rPr>
      </w:pPr>
    </w:p>
    <w:p w14:paraId="49EA68C6" w14:textId="77777777" w:rsidR="00F4730F" w:rsidRPr="000A3155" w:rsidRDefault="00F4730F" w:rsidP="000A5052">
      <w:pPr>
        <w:tabs>
          <w:tab w:val="left" w:pos="540"/>
        </w:tabs>
        <w:jc w:val="both"/>
        <w:rPr>
          <w:color w:val="000000" w:themeColor="text1"/>
        </w:rPr>
      </w:pPr>
      <w:r w:rsidRPr="000A3155">
        <w:rPr>
          <w:color w:val="000000" w:themeColor="text1"/>
        </w:rPr>
        <w:t xml:space="preserve">5.7.     Žákovi, který plní povinnou školní docházku v zahraniční škole na území České republiky </w:t>
      </w:r>
    </w:p>
    <w:p w14:paraId="40C24C6C" w14:textId="77777777" w:rsidR="00F4730F" w:rsidRPr="000A3155" w:rsidRDefault="00F4730F" w:rsidP="000A5052">
      <w:pPr>
        <w:tabs>
          <w:tab w:val="left" w:pos="540"/>
        </w:tabs>
        <w:jc w:val="both"/>
        <w:rPr>
          <w:color w:val="000000" w:themeColor="text1"/>
        </w:rPr>
      </w:pPr>
      <w:r w:rsidRPr="000A3155">
        <w:rPr>
          <w:color w:val="000000" w:themeColor="text1"/>
        </w:rPr>
        <w:t xml:space="preserve">           podle § 38 odst. 1 písm. c) školského zákona, v jejímž vzdělávacím programu je na základě </w:t>
      </w:r>
    </w:p>
    <w:p w14:paraId="78FA9290" w14:textId="77777777" w:rsidR="00F4730F" w:rsidRPr="000A3155" w:rsidRDefault="00F4730F" w:rsidP="000A5052">
      <w:pPr>
        <w:tabs>
          <w:tab w:val="left" w:pos="540"/>
        </w:tabs>
        <w:jc w:val="both"/>
        <w:rPr>
          <w:color w:val="000000" w:themeColor="text1"/>
        </w:rPr>
      </w:pPr>
      <w:r w:rsidRPr="000A3155">
        <w:rPr>
          <w:color w:val="000000" w:themeColor="text1"/>
        </w:rPr>
        <w:t xml:space="preserve">           mezinárodní smlouvy zařazen vzdělávací obsah podle odst. 5.1., byl z tohoto vzdělávacího </w:t>
      </w:r>
    </w:p>
    <w:p w14:paraId="3FD59B85" w14:textId="77777777" w:rsidR="00F4730F" w:rsidRPr="000A3155" w:rsidRDefault="00F4730F" w:rsidP="000A5052">
      <w:pPr>
        <w:tabs>
          <w:tab w:val="left" w:pos="540"/>
        </w:tabs>
        <w:jc w:val="both"/>
        <w:rPr>
          <w:color w:val="000000" w:themeColor="text1"/>
        </w:rPr>
      </w:pPr>
      <w:r w:rsidRPr="000A3155">
        <w:rPr>
          <w:color w:val="000000" w:themeColor="text1"/>
        </w:rPr>
        <w:t xml:space="preserve">           obsahu hodnocen zahraniční školou na vysvědčení a v souladu s mezinárodní smlouvou </w:t>
      </w:r>
    </w:p>
    <w:p w14:paraId="00BC04E1" w14:textId="77777777" w:rsidR="00F4730F" w:rsidRPr="000A3155" w:rsidRDefault="00F4730F" w:rsidP="000A5052">
      <w:pPr>
        <w:tabs>
          <w:tab w:val="left" w:pos="540"/>
        </w:tabs>
        <w:rPr>
          <w:color w:val="000000" w:themeColor="text1"/>
        </w:rPr>
      </w:pPr>
      <w:r w:rsidRPr="000A3155">
        <w:rPr>
          <w:color w:val="000000" w:themeColor="text1"/>
        </w:rPr>
        <w:t xml:space="preserve">           nekonal zkoušky, ředitel kmenové školy vydá vysvědčení.</w:t>
      </w:r>
      <w:r w:rsidRPr="000A3155">
        <w:rPr>
          <w:color w:val="000000" w:themeColor="text1"/>
        </w:rPr>
        <w:br/>
      </w:r>
      <w:r w:rsidRPr="000A3155">
        <w:rPr>
          <w:color w:val="000000" w:themeColor="text1"/>
        </w:rPr>
        <w:br/>
      </w:r>
      <w:r w:rsidRPr="000A3155">
        <w:rPr>
          <w:noProof/>
          <w:color w:val="000000" w:themeColor="text1"/>
        </w:rPr>
        <w:drawing>
          <wp:inline distT="0" distB="0" distL="0" distR="0" wp14:anchorId="0BFA2502" wp14:editId="166A7E9E">
            <wp:extent cx="351155" cy="29210"/>
            <wp:effectExtent l="0" t="0" r="0" b="0"/>
            <wp:docPr id="3" name="obrázek 3"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155" cy="29210"/>
                    </a:xfrm>
                    <a:prstGeom prst="rect">
                      <a:avLst/>
                    </a:prstGeom>
                    <a:noFill/>
                    <a:ln>
                      <a:noFill/>
                    </a:ln>
                  </pic:spPr>
                </pic:pic>
              </a:graphicData>
            </a:graphic>
          </wp:inline>
        </w:drawing>
      </w:r>
      <w:r w:rsidRPr="000A3155">
        <w:rPr>
          <w:color w:val="000000" w:themeColor="text1"/>
        </w:rPr>
        <w:t xml:space="preserve">  Ředitel kmenové školy vydá vysvědčení podle odstavce 5.6. nebo 5.7. za období nejméně </w:t>
      </w:r>
    </w:p>
    <w:p w14:paraId="4813CAC2" w14:textId="77777777" w:rsidR="00F4730F" w:rsidRPr="000A3155" w:rsidRDefault="00F4730F" w:rsidP="000A5052">
      <w:pPr>
        <w:tabs>
          <w:tab w:val="left" w:pos="540"/>
        </w:tabs>
        <w:jc w:val="both"/>
        <w:rPr>
          <w:color w:val="000000" w:themeColor="text1"/>
        </w:rPr>
      </w:pPr>
      <w:r w:rsidRPr="000A3155">
        <w:rPr>
          <w:color w:val="000000" w:themeColor="text1"/>
        </w:rPr>
        <w:t xml:space="preserve">           jednoho pololetí školního roku, nejdéle však za období dvou školních roků. Hodnocení ze</w:t>
      </w:r>
      <w:r w:rsidR="0047023F" w:rsidRPr="000A3155">
        <w:rPr>
          <w:color w:val="000000" w:themeColor="text1"/>
        </w:rPr>
        <w:t>  </w:t>
      </w:r>
      <w:r w:rsidR="000A5052" w:rsidRPr="000A3155">
        <w:rPr>
          <w:color w:val="000000" w:themeColor="text1"/>
        </w:rPr>
        <w:t xml:space="preserve"> </w:t>
      </w:r>
      <w:r w:rsidRPr="000A3155">
        <w:rPr>
          <w:color w:val="000000" w:themeColor="text1"/>
        </w:rPr>
        <w:t xml:space="preserve"> </w:t>
      </w:r>
    </w:p>
    <w:p w14:paraId="3A5655F6" w14:textId="77777777" w:rsidR="00F4730F" w:rsidRPr="000A3155" w:rsidRDefault="00F4730F" w:rsidP="000A5052">
      <w:pPr>
        <w:tabs>
          <w:tab w:val="left" w:pos="540"/>
        </w:tabs>
        <w:jc w:val="both"/>
        <w:rPr>
          <w:color w:val="000000" w:themeColor="text1"/>
        </w:rPr>
      </w:pPr>
      <w:r w:rsidRPr="000A3155">
        <w:rPr>
          <w:color w:val="000000" w:themeColor="text1"/>
        </w:rPr>
        <w:t xml:space="preserve">           vzdělávacího obsahu podle odst. 5.1. se na tomto vysvědčení uvede v případech podle </w:t>
      </w:r>
    </w:p>
    <w:p w14:paraId="1D2C895F" w14:textId="77777777" w:rsidR="00F4730F" w:rsidRPr="000A3155" w:rsidRDefault="00F4730F" w:rsidP="000A5052">
      <w:pPr>
        <w:tabs>
          <w:tab w:val="left" w:pos="540"/>
        </w:tabs>
        <w:jc w:val="both"/>
        <w:rPr>
          <w:color w:val="000000" w:themeColor="text1"/>
        </w:rPr>
      </w:pPr>
      <w:r w:rsidRPr="000A3155">
        <w:rPr>
          <w:color w:val="000000" w:themeColor="text1"/>
        </w:rPr>
        <w:t xml:space="preserve">           odstavce 5.6. a) a odstavce 5.7. v souladu s vysvědčením vydaným školou mimo území </w:t>
      </w:r>
    </w:p>
    <w:p w14:paraId="509ED488" w14:textId="77777777" w:rsidR="00F4730F" w:rsidRPr="000A3155" w:rsidRDefault="00F4730F" w:rsidP="000A5052">
      <w:pPr>
        <w:tabs>
          <w:tab w:val="left" w:pos="540"/>
        </w:tabs>
        <w:jc w:val="both"/>
        <w:rPr>
          <w:color w:val="000000" w:themeColor="text1"/>
        </w:rPr>
      </w:pPr>
      <w:r w:rsidRPr="000A3155">
        <w:rPr>
          <w:color w:val="000000" w:themeColor="text1"/>
        </w:rPr>
        <w:t xml:space="preserve">           České republiky nebo zahraniční školou na území České republiky a v případě podle </w:t>
      </w:r>
    </w:p>
    <w:p w14:paraId="784C4922" w14:textId="77777777" w:rsidR="00F4730F" w:rsidRPr="000A3155" w:rsidRDefault="00F4730F" w:rsidP="000A5052">
      <w:pPr>
        <w:tabs>
          <w:tab w:val="left" w:pos="540"/>
        </w:tabs>
        <w:jc w:val="both"/>
        <w:rPr>
          <w:color w:val="000000" w:themeColor="text1"/>
        </w:rPr>
      </w:pPr>
      <w:r w:rsidRPr="000A3155">
        <w:rPr>
          <w:color w:val="000000" w:themeColor="text1"/>
        </w:rPr>
        <w:t xml:space="preserve">           odstavce 5.6. b) v souladu s osvědčením vydaným zahraničním poskytovatelem vzdělávacího </w:t>
      </w:r>
    </w:p>
    <w:p w14:paraId="219E947D" w14:textId="77777777" w:rsidR="00F4730F" w:rsidRPr="000A3155" w:rsidRDefault="00F4730F" w:rsidP="000A5052">
      <w:pPr>
        <w:tabs>
          <w:tab w:val="left" w:pos="540"/>
        </w:tabs>
        <w:jc w:val="both"/>
        <w:rPr>
          <w:color w:val="000000" w:themeColor="text1"/>
        </w:rPr>
      </w:pPr>
      <w:r w:rsidRPr="000A3155">
        <w:rPr>
          <w:color w:val="000000" w:themeColor="text1"/>
        </w:rPr>
        <w:t xml:space="preserve">           obsahu podle odst. 5.1.</w:t>
      </w:r>
    </w:p>
    <w:p w14:paraId="5BB3520E" w14:textId="77777777" w:rsidR="00F4730F" w:rsidRPr="000A3155" w:rsidRDefault="003D49E1" w:rsidP="000A5052">
      <w:pPr>
        <w:tabs>
          <w:tab w:val="left" w:pos="1175"/>
        </w:tabs>
        <w:jc w:val="both"/>
        <w:rPr>
          <w:color w:val="000000" w:themeColor="text1"/>
        </w:rPr>
      </w:pPr>
      <w:r w:rsidRPr="000A3155">
        <w:rPr>
          <w:color w:val="000000" w:themeColor="text1"/>
        </w:rPr>
        <w:tab/>
      </w:r>
      <w:r w:rsidR="00F4730F" w:rsidRPr="000A3155">
        <w:rPr>
          <w:noProof/>
          <w:color w:val="000000" w:themeColor="text1"/>
        </w:rPr>
        <w:drawing>
          <wp:inline distT="0" distB="0" distL="0" distR="0" wp14:anchorId="0E88326B" wp14:editId="1A02DD22">
            <wp:extent cx="351155" cy="29210"/>
            <wp:effectExtent l="0" t="0" r="0" b="0"/>
            <wp:docPr id="4" name="obrázek 4"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155" cy="29210"/>
                    </a:xfrm>
                    <a:prstGeom prst="rect">
                      <a:avLst/>
                    </a:prstGeom>
                    <a:noFill/>
                    <a:ln>
                      <a:noFill/>
                    </a:ln>
                  </pic:spPr>
                </pic:pic>
              </a:graphicData>
            </a:graphic>
          </wp:inline>
        </w:drawing>
      </w:r>
      <w:r w:rsidR="00F4730F" w:rsidRPr="000A3155">
        <w:rPr>
          <w:color w:val="000000" w:themeColor="text1"/>
        </w:rPr>
        <w:t xml:space="preserve">  </w:t>
      </w:r>
    </w:p>
    <w:p w14:paraId="095FCA57" w14:textId="77777777" w:rsidR="00F4730F" w:rsidRPr="000A3155" w:rsidRDefault="00F4730F" w:rsidP="000A5052">
      <w:pPr>
        <w:tabs>
          <w:tab w:val="left" w:pos="540"/>
        </w:tabs>
        <w:jc w:val="both"/>
        <w:rPr>
          <w:color w:val="000000" w:themeColor="text1"/>
        </w:rPr>
      </w:pPr>
      <w:r w:rsidRPr="000A3155">
        <w:rPr>
          <w:color w:val="000000" w:themeColor="text1"/>
        </w:rPr>
        <w:t xml:space="preserve">           Pokračuje-li žák, kterému ředitel kmenové školy podle odstavce 5.6. nebo 5.7. vydal </w:t>
      </w:r>
    </w:p>
    <w:p w14:paraId="3AE22A9F" w14:textId="77777777" w:rsidR="00F4730F" w:rsidRPr="000A3155" w:rsidRDefault="00F4730F" w:rsidP="000A5052">
      <w:pPr>
        <w:tabs>
          <w:tab w:val="left" w:pos="540"/>
        </w:tabs>
        <w:jc w:val="both"/>
        <w:rPr>
          <w:color w:val="000000" w:themeColor="text1"/>
        </w:rPr>
      </w:pPr>
      <w:r w:rsidRPr="000A3155">
        <w:rPr>
          <w:color w:val="000000" w:themeColor="text1"/>
        </w:rPr>
        <w:t xml:space="preserve">           vysvědčení, v plnění povinné školní docházky v kmenové škole, zařadí jej ředitel kmenové </w:t>
      </w:r>
    </w:p>
    <w:p w14:paraId="1189E663" w14:textId="77777777" w:rsidR="00F4730F" w:rsidRPr="000A3155" w:rsidRDefault="00F4730F" w:rsidP="000A5052">
      <w:pPr>
        <w:tabs>
          <w:tab w:val="left" w:pos="540"/>
        </w:tabs>
        <w:jc w:val="both"/>
        <w:rPr>
          <w:color w:val="000000" w:themeColor="text1"/>
        </w:rPr>
      </w:pPr>
      <w:r w:rsidRPr="000A3155">
        <w:rPr>
          <w:color w:val="000000" w:themeColor="text1"/>
        </w:rPr>
        <w:t xml:space="preserve">           školy do příslušného ročníku na základě tohoto vysvědčení.</w:t>
      </w:r>
    </w:p>
    <w:p w14:paraId="72582886" w14:textId="77777777" w:rsidR="00F4730F" w:rsidRPr="000A3155" w:rsidRDefault="00F4730F" w:rsidP="000A5052">
      <w:pPr>
        <w:tabs>
          <w:tab w:val="left" w:pos="720"/>
        </w:tabs>
        <w:jc w:val="both"/>
        <w:rPr>
          <w:b/>
          <w:bCs/>
          <w:color w:val="000000" w:themeColor="text1"/>
        </w:rPr>
      </w:pPr>
    </w:p>
    <w:p w14:paraId="3B177E3D" w14:textId="77777777" w:rsidR="00F4730F" w:rsidRPr="000A3155" w:rsidRDefault="00F4730F" w:rsidP="000A5052">
      <w:pPr>
        <w:jc w:val="both"/>
        <w:rPr>
          <w:color w:val="000000" w:themeColor="text1"/>
        </w:rPr>
      </w:pPr>
      <w:r w:rsidRPr="000A3155">
        <w:rPr>
          <w:bCs/>
          <w:color w:val="000000" w:themeColor="text1"/>
        </w:rPr>
        <w:t xml:space="preserve">5.8.    </w:t>
      </w:r>
      <w:r w:rsidRPr="000A3155">
        <w:rPr>
          <w:color w:val="000000" w:themeColor="text1"/>
        </w:rPr>
        <w:t xml:space="preserve">  Žáka, který plnil povinnou školní docházku ve škole zřízené při diplomatické misi České                                                  </w:t>
      </w:r>
    </w:p>
    <w:p w14:paraId="0F52B0D2" w14:textId="77777777" w:rsidR="00F4730F" w:rsidRPr="000A3155" w:rsidRDefault="00F4730F" w:rsidP="000A5052">
      <w:pPr>
        <w:tabs>
          <w:tab w:val="left" w:pos="720"/>
        </w:tabs>
        <w:jc w:val="both"/>
        <w:rPr>
          <w:color w:val="000000" w:themeColor="text1"/>
        </w:rPr>
      </w:pPr>
      <w:r w:rsidRPr="000A3155">
        <w:rPr>
          <w:color w:val="000000" w:themeColor="text1"/>
        </w:rPr>
        <w:t xml:space="preserve">            republiky nebo konzulárním úřadu České republiky a pokračuje v plnění povinné školní </w:t>
      </w:r>
    </w:p>
    <w:p w14:paraId="725626C7" w14:textId="77777777" w:rsidR="00F4730F" w:rsidRPr="000A3155" w:rsidRDefault="00F4730F" w:rsidP="005533EB">
      <w:pPr>
        <w:tabs>
          <w:tab w:val="left" w:pos="720"/>
        </w:tabs>
        <w:jc w:val="both"/>
        <w:rPr>
          <w:color w:val="000000" w:themeColor="text1"/>
        </w:rPr>
      </w:pPr>
      <w:r w:rsidRPr="000A3155">
        <w:rPr>
          <w:color w:val="000000" w:themeColor="text1"/>
        </w:rPr>
        <w:t xml:space="preserve">            docházky v kmenové škole, zařadí ředitel kmenové školy do příslušného ročníku podle </w:t>
      </w:r>
    </w:p>
    <w:p w14:paraId="6E1A8CDD" w14:textId="77777777" w:rsidR="00F4730F" w:rsidRPr="000A3155" w:rsidRDefault="00F4730F" w:rsidP="005533EB">
      <w:pPr>
        <w:tabs>
          <w:tab w:val="left" w:pos="720"/>
        </w:tabs>
        <w:rPr>
          <w:color w:val="000000" w:themeColor="text1"/>
        </w:rPr>
      </w:pPr>
      <w:r w:rsidRPr="000A3155">
        <w:rPr>
          <w:color w:val="000000" w:themeColor="text1"/>
        </w:rPr>
        <w:t xml:space="preserve">            dosavadních výsledků vzdělávání doložených vysvědčením.</w:t>
      </w:r>
      <w:r w:rsidRPr="000A3155">
        <w:rPr>
          <w:color w:val="000000" w:themeColor="text1"/>
        </w:rPr>
        <w:br/>
      </w:r>
      <w:r w:rsidRPr="000A3155">
        <w:rPr>
          <w:noProof/>
          <w:color w:val="000000" w:themeColor="text1"/>
        </w:rPr>
        <w:drawing>
          <wp:inline distT="0" distB="0" distL="0" distR="0" wp14:anchorId="7AEA25E8" wp14:editId="03BD3D35">
            <wp:extent cx="351155" cy="29210"/>
            <wp:effectExtent l="0" t="0" r="0" b="0"/>
            <wp:docPr id="5" name="obrázek 5"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155" cy="29210"/>
                    </a:xfrm>
                    <a:prstGeom prst="rect">
                      <a:avLst/>
                    </a:prstGeom>
                    <a:noFill/>
                    <a:ln>
                      <a:noFill/>
                    </a:ln>
                  </pic:spPr>
                </pic:pic>
              </a:graphicData>
            </a:graphic>
          </wp:inline>
        </w:drawing>
      </w:r>
      <w:r w:rsidRPr="000A3155">
        <w:rPr>
          <w:color w:val="000000" w:themeColor="text1"/>
        </w:rPr>
        <w:t xml:space="preserve">   Žáka, na kterého se vztahuje povinná školní docházka a který nekonal zkoušky podle </w:t>
      </w:r>
    </w:p>
    <w:p w14:paraId="0B9ADBC5" w14:textId="77777777" w:rsidR="00F4730F" w:rsidRPr="000A3155" w:rsidRDefault="00F4730F" w:rsidP="005533EB">
      <w:pPr>
        <w:tabs>
          <w:tab w:val="left" w:pos="720"/>
        </w:tabs>
        <w:rPr>
          <w:color w:val="000000" w:themeColor="text1"/>
        </w:rPr>
      </w:pPr>
      <w:r w:rsidRPr="000A3155">
        <w:rPr>
          <w:color w:val="000000" w:themeColor="text1"/>
        </w:rPr>
        <w:t xml:space="preserve">            odstavce 5.1. až 5.5. z jiných než touto vyhláškou stanovených důvodů, zařazuje ředitel </w:t>
      </w:r>
    </w:p>
    <w:p w14:paraId="4EEDD42E" w14:textId="77777777" w:rsidR="0047023F" w:rsidRPr="000A3155" w:rsidRDefault="00F4730F" w:rsidP="005533EB">
      <w:pPr>
        <w:tabs>
          <w:tab w:val="left" w:pos="720"/>
        </w:tabs>
        <w:rPr>
          <w:color w:val="000000" w:themeColor="text1"/>
        </w:rPr>
      </w:pPr>
      <w:r w:rsidRPr="000A3155">
        <w:rPr>
          <w:color w:val="000000" w:themeColor="text1"/>
        </w:rPr>
        <w:t xml:space="preserve">            kmenové školy do příslušného ročníku po zjištění úr</w:t>
      </w:r>
      <w:r w:rsidR="000A5052" w:rsidRPr="000A3155">
        <w:rPr>
          <w:color w:val="000000" w:themeColor="text1"/>
        </w:rPr>
        <w:t xml:space="preserve">ovně jeho dosavadního vzdělání </w:t>
      </w:r>
    </w:p>
    <w:p w14:paraId="14F1CAB8" w14:textId="77777777" w:rsidR="00F4730F" w:rsidRPr="000A3155" w:rsidRDefault="0047023F" w:rsidP="005533EB">
      <w:pPr>
        <w:tabs>
          <w:tab w:val="left" w:pos="720"/>
        </w:tabs>
        <w:rPr>
          <w:color w:val="000000" w:themeColor="text1"/>
        </w:rPr>
      </w:pPr>
      <w:r w:rsidRPr="000A3155">
        <w:rPr>
          <w:color w:val="000000" w:themeColor="text1"/>
        </w:rPr>
        <w:tab/>
      </w:r>
      <w:proofErr w:type="gramStart"/>
      <w:r w:rsidR="000A5052" w:rsidRPr="000A3155">
        <w:rPr>
          <w:color w:val="000000" w:themeColor="text1"/>
        </w:rPr>
        <w:t>a</w:t>
      </w:r>
      <w:r w:rsidRPr="000A3155">
        <w:rPr>
          <w:color w:val="000000" w:themeColor="text1"/>
        </w:rPr>
        <w:t>  </w:t>
      </w:r>
      <w:r w:rsidR="00F4730F" w:rsidRPr="000A3155">
        <w:rPr>
          <w:color w:val="000000" w:themeColor="text1"/>
        </w:rPr>
        <w:t>znalosti</w:t>
      </w:r>
      <w:proofErr w:type="gramEnd"/>
      <w:r w:rsidR="00F4730F" w:rsidRPr="000A3155">
        <w:rPr>
          <w:color w:val="000000" w:themeColor="text1"/>
        </w:rPr>
        <w:t xml:space="preserve"> vyučovacího jazyka.".</w:t>
      </w:r>
    </w:p>
    <w:p w14:paraId="1AFABECD" w14:textId="77777777" w:rsidR="003D49E1" w:rsidRPr="000A3155" w:rsidRDefault="003D49E1" w:rsidP="005533EB">
      <w:pPr>
        <w:tabs>
          <w:tab w:val="left" w:pos="720"/>
        </w:tabs>
        <w:rPr>
          <w:color w:val="000000" w:themeColor="text1"/>
        </w:rPr>
      </w:pPr>
    </w:p>
    <w:p w14:paraId="20767CAA" w14:textId="77777777" w:rsidR="00F4730F" w:rsidRPr="000A3155" w:rsidRDefault="00F4730F" w:rsidP="005533EB">
      <w:pPr>
        <w:tabs>
          <w:tab w:val="left" w:pos="720"/>
        </w:tabs>
        <w:rPr>
          <w:color w:val="000000" w:themeColor="text1"/>
        </w:rPr>
      </w:pPr>
      <w:r w:rsidRPr="000A3155">
        <w:rPr>
          <w:bCs/>
          <w:color w:val="000000" w:themeColor="text1"/>
        </w:rPr>
        <w:t xml:space="preserve">5.9.      Zkouška je komisionální. Komisi jmenuje ředitel školy. </w:t>
      </w:r>
      <w:r w:rsidRPr="000A3155">
        <w:rPr>
          <w:color w:val="000000" w:themeColor="text1"/>
        </w:rPr>
        <w:t xml:space="preserve">Konkrétní obsah a rozsah zkoušky </w:t>
      </w:r>
    </w:p>
    <w:p w14:paraId="7C995674" w14:textId="77777777" w:rsidR="0047023F" w:rsidRPr="000A3155" w:rsidRDefault="00F4730F" w:rsidP="005533EB">
      <w:pPr>
        <w:tabs>
          <w:tab w:val="left" w:pos="720"/>
        </w:tabs>
        <w:rPr>
          <w:color w:val="000000" w:themeColor="text1"/>
        </w:rPr>
      </w:pPr>
      <w:r w:rsidRPr="000A3155">
        <w:rPr>
          <w:color w:val="000000" w:themeColor="text1"/>
        </w:rPr>
        <w:t xml:space="preserve">            stanoví ředitel zkoušející školy v souladu se školním vzdělávacím programem. </w:t>
      </w:r>
    </w:p>
    <w:p w14:paraId="21969209" w14:textId="77777777" w:rsidR="0047023F" w:rsidRPr="000A3155" w:rsidRDefault="0047023F" w:rsidP="005533EB">
      <w:pPr>
        <w:tabs>
          <w:tab w:val="left" w:pos="720"/>
        </w:tabs>
        <w:rPr>
          <w:color w:val="000000" w:themeColor="text1"/>
        </w:rPr>
      </w:pPr>
      <w:r w:rsidRPr="000A3155">
        <w:rPr>
          <w:color w:val="000000" w:themeColor="text1"/>
        </w:rPr>
        <w:tab/>
      </w:r>
      <w:r w:rsidR="00F4730F" w:rsidRPr="000A3155">
        <w:rPr>
          <w:color w:val="000000" w:themeColor="text1"/>
        </w:rPr>
        <w:t xml:space="preserve">Se stanoveným obsahem a rozsahem zkoušky seznámí ředitel zkoušející školy s </w:t>
      </w:r>
    </w:p>
    <w:p w14:paraId="286D1A58" w14:textId="77777777" w:rsidR="0047023F" w:rsidRPr="000A3155" w:rsidRDefault="0047023F" w:rsidP="005533EB">
      <w:pPr>
        <w:tabs>
          <w:tab w:val="left" w:pos="720"/>
        </w:tabs>
        <w:rPr>
          <w:color w:val="000000" w:themeColor="text1"/>
        </w:rPr>
      </w:pPr>
      <w:r w:rsidRPr="000A3155">
        <w:rPr>
          <w:color w:val="000000" w:themeColor="text1"/>
        </w:rPr>
        <w:tab/>
      </w:r>
      <w:r w:rsidR="00F4730F" w:rsidRPr="000A3155">
        <w:rPr>
          <w:color w:val="000000" w:themeColor="text1"/>
        </w:rPr>
        <w:t xml:space="preserve">dostatečným časovým předstihem zákonného zástupce žáka, nejpozději však při stanovení </w:t>
      </w:r>
    </w:p>
    <w:p w14:paraId="7C9868D9" w14:textId="77777777" w:rsidR="0047023F" w:rsidRPr="000A3155" w:rsidRDefault="0047023F" w:rsidP="005533EB">
      <w:pPr>
        <w:tabs>
          <w:tab w:val="left" w:pos="720"/>
        </w:tabs>
        <w:rPr>
          <w:color w:val="000000" w:themeColor="text1"/>
        </w:rPr>
      </w:pPr>
      <w:r w:rsidRPr="000A3155">
        <w:rPr>
          <w:color w:val="000000" w:themeColor="text1"/>
        </w:rPr>
        <w:tab/>
      </w:r>
      <w:r w:rsidR="00F4730F" w:rsidRPr="000A3155">
        <w:rPr>
          <w:color w:val="000000" w:themeColor="text1"/>
        </w:rPr>
        <w:t xml:space="preserve">termínu zkoušky. Další postup upravuje vyhláška č. 48/2005 Sb., § 19, odst. 3 a 4, v platném </w:t>
      </w:r>
    </w:p>
    <w:p w14:paraId="7DFB4696" w14:textId="77777777" w:rsidR="00F4730F" w:rsidRPr="000A3155" w:rsidRDefault="0047023F" w:rsidP="005533EB">
      <w:pPr>
        <w:tabs>
          <w:tab w:val="left" w:pos="720"/>
        </w:tabs>
        <w:rPr>
          <w:color w:val="000000" w:themeColor="text1"/>
        </w:rPr>
      </w:pPr>
      <w:r w:rsidRPr="000A3155">
        <w:rPr>
          <w:color w:val="000000" w:themeColor="text1"/>
        </w:rPr>
        <w:tab/>
      </w:r>
      <w:r w:rsidR="00F4730F" w:rsidRPr="000A3155">
        <w:rPr>
          <w:color w:val="000000" w:themeColor="text1"/>
        </w:rPr>
        <w:t>znění.</w:t>
      </w:r>
    </w:p>
    <w:p w14:paraId="2BCFEF24" w14:textId="77777777" w:rsidR="003D49E1" w:rsidRPr="000A3155" w:rsidRDefault="003D49E1" w:rsidP="005533EB">
      <w:pPr>
        <w:tabs>
          <w:tab w:val="left" w:pos="720"/>
        </w:tabs>
        <w:rPr>
          <w:color w:val="000000" w:themeColor="text1"/>
        </w:rPr>
      </w:pPr>
    </w:p>
    <w:p w14:paraId="6315FB49" w14:textId="77777777" w:rsidR="00F4730F" w:rsidRPr="000A3155" w:rsidRDefault="00F4730F" w:rsidP="005533EB">
      <w:pPr>
        <w:tabs>
          <w:tab w:val="left" w:pos="720"/>
        </w:tabs>
        <w:rPr>
          <w:bCs/>
          <w:color w:val="000000" w:themeColor="text1"/>
        </w:rPr>
      </w:pPr>
      <w:r w:rsidRPr="000A3155">
        <w:rPr>
          <w:bCs/>
          <w:color w:val="000000" w:themeColor="text1"/>
        </w:rPr>
        <w:t xml:space="preserve">5.10.    Výsledek zkoušky stanoví komise hlasováním. Výsledek zkoušky je vyjádřen stupni </w:t>
      </w:r>
    </w:p>
    <w:p w14:paraId="5D561D19" w14:textId="77777777" w:rsidR="00F4730F" w:rsidRPr="000A3155" w:rsidRDefault="00F4730F" w:rsidP="005533EB">
      <w:pPr>
        <w:tabs>
          <w:tab w:val="left" w:pos="720"/>
        </w:tabs>
        <w:rPr>
          <w:color w:val="000000" w:themeColor="text1"/>
        </w:rPr>
      </w:pPr>
      <w:r w:rsidRPr="000A3155">
        <w:rPr>
          <w:bCs/>
          <w:color w:val="000000" w:themeColor="text1"/>
        </w:rPr>
        <w:t xml:space="preserve">            prospěchu. </w:t>
      </w:r>
      <w:r w:rsidRPr="000A3155">
        <w:rPr>
          <w:color w:val="000000" w:themeColor="text1"/>
        </w:rPr>
        <w:t xml:space="preserve">Na vysvědčení žák není hodnocen z chování. </w:t>
      </w:r>
      <w:r w:rsidRPr="000A3155">
        <w:rPr>
          <w:color w:val="000000" w:themeColor="text1"/>
        </w:rPr>
        <w:br/>
      </w:r>
      <w:r w:rsidRPr="000A3155">
        <w:rPr>
          <w:noProof/>
          <w:color w:val="000000" w:themeColor="text1"/>
        </w:rPr>
        <w:drawing>
          <wp:inline distT="0" distB="0" distL="0" distR="0" wp14:anchorId="0DE1BA8D" wp14:editId="27BE71B7">
            <wp:extent cx="351155" cy="29210"/>
            <wp:effectExtent l="0" t="0" r="0" b="0"/>
            <wp:docPr id="6" name="obrázek 6"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155" cy="29210"/>
                    </a:xfrm>
                    <a:prstGeom prst="rect">
                      <a:avLst/>
                    </a:prstGeom>
                    <a:noFill/>
                    <a:ln>
                      <a:noFill/>
                    </a:ln>
                  </pic:spPr>
                </pic:pic>
              </a:graphicData>
            </a:graphic>
          </wp:inline>
        </w:drawing>
      </w:r>
      <w:r w:rsidRPr="000A3155">
        <w:rPr>
          <w:color w:val="000000" w:themeColor="text1"/>
        </w:rPr>
        <w:t xml:space="preserve">   O zkoušce se pořizuje protokol, který se stává součástí dokumentace školy.</w:t>
      </w:r>
      <w:r w:rsidRPr="000A3155">
        <w:rPr>
          <w:color w:val="000000" w:themeColor="text1"/>
        </w:rPr>
        <w:br/>
        <w:t xml:space="preserve">   </w:t>
      </w:r>
      <w:r w:rsidRPr="000A3155">
        <w:rPr>
          <w:noProof/>
          <w:color w:val="000000" w:themeColor="text1"/>
        </w:rPr>
        <w:drawing>
          <wp:inline distT="0" distB="0" distL="0" distR="0" wp14:anchorId="501D3FB0" wp14:editId="0D212459">
            <wp:extent cx="351155" cy="29210"/>
            <wp:effectExtent l="0" t="0" r="0" b="0"/>
            <wp:docPr id="7" name="obrázek 7"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155" cy="29210"/>
                    </a:xfrm>
                    <a:prstGeom prst="rect">
                      <a:avLst/>
                    </a:prstGeom>
                    <a:noFill/>
                    <a:ln>
                      <a:noFill/>
                    </a:ln>
                  </pic:spPr>
                </pic:pic>
              </a:graphicData>
            </a:graphic>
          </wp:inline>
        </w:drawing>
      </w:r>
      <w:r w:rsidRPr="000A3155">
        <w:rPr>
          <w:color w:val="000000" w:themeColor="text1"/>
        </w:rPr>
        <w:t xml:space="preserve">V případě, že zákonný zástupce žáka má pochybnosti o správnosti výsledku zkoušky, může </w:t>
      </w:r>
    </w:p>
    <w:p w14:paraId="4BA73268" w14:textId="77777777" w:rsidR="00F4730F" w:rsidRPr="000A3155" w:rsidRDefault="00F4730F" w:rsidP="005533EB">
      <w:pPr>
        <w:tabs>
          <w:tab w:val="left" w:pos="720"/>
        </w:tabs>
        <w:rPr>
          <w:bCs/>
          <w:color w:val="000000" w:themeColor="text1"/>
        </w:rPr>
      </w:pPr>
      <w:r w:rsidRPr="000A3155">
        <w:rPr>
          <w:color w:val="000000" w:themeColor="text1"/>
        </w:rPr>
        <w:t xml:space="preserve">             požádat o přezkoušení.</w:t>
      </w:r>
    </w:p>
    <w:p w14:paraId="68458FF4" w14:textId="77777777" w:rsidR="00F4730F" w:rsidRPr="000A3155" w:rsidRDefault="00F4730F" w:rsidP="005533EB">
      <w:pPr>
        <w:tabs>
          <w:tab w:val="left" w:pos="720"/>
        </w:tabs>
        <w:rPr>
          <w:b/>
          <w:bCs/>
          <w:color w:val="000000" w:themeColor="text1"/>
        </w:rPr>
      </w:pPr>
    </w:p>
    <w:p w14:paraId="4FB06B1E" w14:textId="77777777" w:rsidR="00F4730F" w:rsidRPr="000A3155" w:rsidRDefault="00F4730F" w:rsidP="00F4730F">
      <w:pPr>
        <w:tabs>
          <w:tab w:val="left" w:pos="720"/>
        </w:tabs>
        <w:rPr>
          <w:b/>
          <w:bCs/>
          <w:color w:val="000000" w:themeColor="text1"/>
        </w:rPr>
      </w:pPr>
    </w:p>
    <w:p w14:paraId="3E0A31D2" w14:textId="77777777" w:rsidR="00F4730F" w:rsidRPr="000A3155" w:rsidRDefault="002C3251" w:rsidP="00F4730F">
      <w:pPr>
        <w:tabs>
          <w:tab w:val="left" w:pos="720"/>
        </w:tabs>
        <w:rPr>
          <w:color w:val="000000" w:themeColor="text1"/>
        </w:rPr>
      </w:pPr>
      <w:r w:rsidRPr="000A3155">
        <w:rPr>
          <w:b/>
          <w:bCs/>
          <w:color w:val="000000" w:themeColor="text1"/>
        </w:rPr>
        <w:t>6</w:t>
      </w:r>
      <w:r w:rsidR="00F4730F" w:rsidRPr="000A3155">
        <w:rPr>
          <w:b/>
          <w:bCs/>
          <w:color w:val="000000" w:themeColor="text1"/>
        </w:rPr>
        <w:t xml:space="preserve">.  </w:t>
      </w:r>
      <w:r w:rsidR="00F4730F" w:rsidRPr="000A3155">
        <w:rPr>
          <w:b/>
          <w:bCs/>
          <w:color w:val="000000" w:themeColor="text1"/>
        </w:rPr>
        <w:tab/>
        <w:t>Podrobnosti o komisionálních a opravných zkouškách</w:t>
      </w:r>
      <w:r w:rsidR="00F4730F" w:rsidRPr="000A3155">
        <w:rPr>
          <w:color w:val="000000" w:themeColor="text1"/>
        </w:rPr>
        <w:br/>
      </w:r>
    </w:p>
    <w:p w14:paraId="2826098D" w14:textId="77777777" w:rsidR="00F4730F" w:rsidRPr="000A3155" w:rsidRDefault="002C3251" w:rsidP="00F4730F">
      <w:pPr>
        <w:tabs>
          <w:tab w:val="left" w:pos="720"/>
        </w:tabs>
        <w:ind w:left="708" w:hanging="708"/>
        <w:jc w:val="both"/>
        <w:rPr>
          <w:color w:val="000000" w:themeColor="text1"/>
        </w:rPr>
      </w:pPr>
      <w:r w:rsidRPr="000A3155">
        <w:rPr>
          <w:color w:val="000000" w:themeColor="text1"/>
        </w:rPr>
        <w:t>6</w:t>
      </w:r>
      <w:r w:rsidR="00F4730F" w:rsidRPr="000A3155">
        <w:rPr>
          <w:color w:val="000000" w:themeColor="text1"/>
        </w:rPr>
        <w:t xml:space="preserve">.1. </w:t>
      </w:r>
      <w:r w:rsidR="00F4730F" w:rsidRPr="000A3155">
        <w:rPr>
          <w:color w:val="000000" w:themeColor="text1"/>
        </w:rPr>
        <w:tab/>
      </w:r>
      <w:r w:rsidR="00F4730F" w:rsidRPr="000A3155">
        <w:rPr>
          <w:b/>
          <w:i/>
          <w:color w:val="000000" w:themeColor="text1"/>
        </w:rPr>
        <w:t xml:space="preserve">Komisionální zkoušku koná žák </w:t>
      </w:r>
      <w:r w:rsidR="00F4730F" w:rsidRPr="000A3155">
        <w:rPr>
          <w:color w:val="000000" w:themeColor="text1"/>
        </w:rPr>
        <w:t xml:space="preserve"> </w:t>
      </w:r>
    </w:p>
    <w:p w14:paraId="56492BE8" w14:textId="77777777" w:rsidR="00F4730F" w:rsidRPr="000A3155" w:rsidRDefault="00F4730F" w:rsidP="00F4730F">
      <w:pPr>
        <w:tabs>
          <w:tab w:val="left" w:pos="720"/>
        </w:tabs>
        <w:ind w:left="708" w:hanging="708"/>
        <w:jc w:val="both"/>
        <w:rPr>
          <w:color w:val="000000" w:themeColor="text1"/>
        </w:rPr>
      </w:pPr>
      <w:r w:rsidRPr="000A3155">
        <w:rPr>
          <w:color w:val="000000" w:themeColor="text1"/>
        </w:rPr>
        <w:t xml:space="preserve">            - v případě opravné zkoušky a v případě přezkoušení z důvodu pochybnosti o správnosti hodnocení na konci prvního nebo druhého pololetí. V případě, že se žádost o přezkoumání výsledků hodnocení žáka týká hodnocení chování nebo předmětů výchovného zaměření, posoudí ředitel školy, je-li vyučujícím žáka vdaném předmětu ředitel školy, krajský úřad, dodržení pravidel pro hodnocení výsledků vzdělávání žáka stanovených školním řádem. V případě zjištění porušení těchto pravidel ředitel školy nebo krajský úřad výsledek hodnocení změní; nebyla-li pravidla pro hodnocení porušena, výsledek hodnocení potvrdí, a</w:t>
      </w:r>
      <w:r w:rsidR="0047023F" w:rsidRPr="000A3155">
        <w:rPr>
          <w:color w:val="000000" w:themeColor="text1"/>
        </w:rPr>
        <w:t> </w:t>
      </w:r>
      <w:r w:rsidRPr="000A3155">
        <w:rPr>
          <w:color w:val="000000" w:themeColor="text1"/>
        </w:rPr>
        <w:t xml:space="preserve">to nejpozději do 14 dnů ode dne doručení žádosti.  </w:t>
      </w:r>
    </w:p>
    <w:p w14:paraId="50263A46" w14:textId="77777777" w:rsidR="00F4730F" w:rsidRPr="000A3155" w:rsidRDefault="00F4730F" w:rsidP="00F4730F">
      <w:pPr>
        <w:tabs>
          <w:tab w:val="left" w:pos="720"/>
        </w:tabs>
        <w:ind w:left="708" w:hanging="708"/>
        <w:jc w:val="both"/>
        <w:rPr>
          <w:color w:val="000000" w:themeColor="text1"/>
        </w:rPr>
      </w:pPr>
      <w:r w:rsidRPr="000A3155">
        <w:rPr>
          <w:color w:val="000000" w:themeColor="text1"/>
        </w:rPr>
        <w:t xml:space="preserve">            - v případě plnění povinné školní docházky v zahraničí nebo v zahraniční škole na území České republiky. </w:t>
      </w:r>
    </w:p>
    <w:p w14:paraId="659664D9" w14:textId="77777777" w:rsidR="00F4730F" w:rsidRPr="000A3155" w:rsidRDefault="002C3251" w:rsidP="00F4730F">
      <w:pPr>
        <w:tabs>
          <w:tab w:val="left" w:pos="720"/>
        </w:tabs>
        <w:ind w:left="708" w:hanging="708"/>
        <w:jc w:val="both"/>
        <w:rPr>
          <w:color w:val="000000" w:themeColor="text1"/>
        </w:rPr>
      </w:pPr>
      <w:r w:rsidRPr="000A3155">
        <w:rPr>
          <w:color w:val="000000" w:themeColor="text1"/>
        </w:rPr>
        <w:t>6</w:t>
      </w:r>
      <w:r w:rsidR="00F4730F" w:rsidRPr="000A3155">
        <w:rPr>
          <w:color w:val="000000" w:themeColor="text1"/>
        </w:rPr>
        <w:t xml:space="preserve">.1.1. </w:t>
      </w:r>
      <w:r w:rsidR="00F4730F" w:rsidRPr="000A3155">
        <w:rPr>
          <w:color w:val="000000" w:themeColor="text1"/>
        </w:rPr>
        <w:tab/>
      </w:r>
      <w:r w:rsidR="00F4730F" w:rsidRPr="000A3155">
        <w:rPr>
          <w:b/>
          <w:i/>
          <w:color w:val="000000" w:themeColor="text1"/>
        </w:rPr>
        <w:t>Komisi pro komisionální přezkoušení jmenuje</w:t>
      </w:r>
      <w:r w:rsidR="00F4730F" w:rsidRPr="000A3155">
        <w:rPr>
          <w:color w:val="000000" w:themeColor="text1"/>
        </w:rPr>
        <w:t xml:space="preserve"> ředitel; v případě, že je vyučujícím daného předmětu ředitel školy, jmenuje komisi krajský úřad.</w:t>
      </w:r>
    </w:p>
    <w:p w14:paraId="55A7B55E" w14:textId="77777777" w:rsidR="00F4730F" w:rsidRPr="000A3155" w:rsidRDefault="002C3251" w:rsidP="00F4730F">
      <w:pPr>
        <w:tabs>
          <w:tab w:val="left" w:pos="720"/>
        </w:tabs>
        <w:rPr>
          <w:color w:val="000000" w:themeColor="text1"/>
        </w:rPr>
      </w:pPr>
      <w:r w:rsidRPr="000A3155">
        <w:rPr>
          <w:color w:val="000000" w:themeColor="text1"/>
        </w:rPr>
        <w:t>6</w:t>
      </w:r>
      <w:r w:rsidR="00F4730F" w:rsidRPr="000A3155">
        <w:rPr>
          <w:color w:val="000000" w:themeColor="text1"/>
        </w:rPr>
        <w:t xml:space="preserve">.1.2. </w:t>
      </w:r>
      <w:r w:rsidR="00F4730F" w:rsidRPr="000A3155">
        <w:rPr>
          <w:color w:val="000000" w:themeColor="text1"/>
        </w:rPr>
        <w:tab/>
      </w:r>
      <w:r w:rsidR="00F4730F" w:rsidRPr="000A3155">
        <w:rPr>
          <w:b/>
          <w:i/>
          <w:color w:val="000000" w:themeColor="text1"/>
        </w:rPr>
        <w:t>Komise</w:t>
      </w:r>
      <w:r w:rsidR="00F4730F" w:rsidRPr="000A3155">
        <w:rPr>
          <w:color w:val="000000" w:themeColor="text1"/>
        </w:rPr>
        <w:t xml:space="preserve"> je tříčlenná:</w:t>
      </w:r>
    </w:p>
    <w:p w14:paraId="1DE5BD81" w14:textId="77777777" w:rsidR="00F4730F" w:rsidRPr="000A3155" w:rsidRDefault="00F4730F" w:rsidP="00F4730F">
      <w:pPr>
        <w:tabs>
          <w:tab w:val="left" w:pos="720"/>
        </w:tabs>
        <w:rPr>
          <w:color w:val="000000" w:themeColor="text1"/>
        </w:rPr>
      </w:pPr>
      <w:r w:rsidRPr="000A3155">
        <w:rPr>
          <w:color w:val="000000" w:themeColor="text1"/>
        </w:rPr>
        <w:tab/>
        <w:t xml:space="preserve">a) </w:t>
      </w:r>
      <w:r w:rsidRPr="000A3155">
        <w:rPr>
          <w:b/>
          <w:color w:val="000000" w:themeColor="text1"/>
        </w:rPr>
        <w:t>předseda</w:t>
      </w:r>
      <w:r w:rsidRPr="000A3155">
        <w:rPr>
          <w:color w:val="000000" w:themeColor="text1"/>
        </w:rPr>
        <w:t>, kterým je ředitel školy nebo jím pověřený učitel,</w:t>
      </w:r>
    </w:p>
    <w:p w14:paraId="11A3B5FD" w14:textId="77777777" w:rsidR="00F4730F" w:rsidRPr="000A3155" w:rsidRDefault="00F4730F" w:rsidP="00F4730F">
      <w:pPr>
        <w:tabs>
          <w:tab w:val="left" w:pos="720"/>
        </w:tabs>
        <w:ind w:left="708"/>
        <w:jc w:val="both"/>
        <w:rPr>
          <w:color w:val="000000" w:themeColor="text1"/>
        </w:rPr>
      </w:pPr>
      <w:r w:rsidRPr="000A3155">
        <w:rPr>
          <w:color w:val="000000" w:themeColor="text1"/>
        </w:rPr>
        <w:tab/>
        <w:t xml:space="preserve">b) </w:t>
      </w:r>
      <w:r w:rsidRPr="000A3155">
        <w:rPr>
          <w:b/>
          <w:color w:val="000000" w:themeColor="text1"/>
        </w:rPr>
        <w:t>zkoušející učitel</w:t>
      </w:r>
      <w:r w:rsidRPr="000A3155">
        <w:rPr>
          <w:color w:val="000000" w:themeColor="text1"/>
        </w:rPr>
        <w:t>, jímž je vyučující daného předmětu ve třídě, v níž je žák zařazen, popřípadě jiný vyučující daného předmětu,</w:t>
      </w:r>
    </w:p>
    <w:p w14:paraId="50896042" w14:textId="77777777" w:rsidR="00F4730F" w:rsidRPr="000A3155" w:rsidRDefault="00F4730F" w:rsidP="00F4730F">
      <w:pPr>
        <w:tabs>
          <w:tab w:val="left" w:pos="720"/>
        </w:tabs>
        <w:rPr>
          <w:color w:val="000000" w:themeColor="text1"/>
        </w:rPr>
      </w:pPr>
      <w:r w:rsidRPr="000A3155">
        <w:rPr>
          <w:color w:val="000000" w:themeColor="text1"/>
        </w:rPr>
        <w:tab/>
        <w:t xml:space="preserve">c) </w:t>
      </w:r>
      <w:r w:rsidRPr="000A3155">
        <w:rPr>
          <w:b/>
          <w:color w:val="000000" w:themeColor="text1"/>
        </w:rPr>
        <w:t>přísedící</w:t>
      </w:r>
      <w:r w:rsidRPr="000A3155">
        <w:rPr>
          <w:color w:val="000000" w:themeColor="text1"/>
        </w:rPr>
        <w:t>, kterým je jiný vyučující daného předmětu nebo předmětu příbuzného.</w:t>
      </w:r>
    </w:p>
    <w:p w14:paraId="413EAA67" w14:textId="77777777" w:rsidR="00F4730F" w:rsidRPr="000A3155" w:rsidRDefault="002C3251" w:rsidP="00F4730F">
      <w:pPr>
        <w:tabs>
          <w:tab w:val="left" w:pos="720"/>
        </w:tabs>
        <w:ind w:left="708" w:hanging="708"/>
        <w:jc w:val="both"/>
        <w:rPr>
          <w:color w:val="000000" w:themeColor="text1"/>
        </w:rPr>
      </w:pPr>
      <w:r w:rsidRPr="000A3155">
        <w:rPr>
          <w:color w:val="000000" w:themeColor="text1"/>
        </w:rPr>
        <w:t>6</w:t>
      </w:r>
      <w:r w:rsidR="00F4730F" w:rsidRPr="000A3155">
        <w:rPr>
          <w:color w:val="000000" w:themeColor="text1"/>
        </w:rPr>
        <w:t xml:space="preserve">.1.3. </w:t>
      </w:r>
      <w:r w:rsidR="00F4730F" w:rsidRPr="000A3155">
        <w:rPr>
          <w:color w:val="000000" w:themeColor="text1"/>
        </w:rPr>
        <w:tab/>
      </w:r>
      <w:r w:rsidR="00F4730F" w:rsidRPr="000A3155">
        <w:rPr>
          <w:b/>
          <w:i/>
          <w:color w:val="000000" w:themeColor="text1"/>
        </w:rPr>
        <w:t>Výsledek přezkoušení</w:t>
      </w:r>
      <w:r w:rsidR="00F4730F" w:rsidRPr="000A3155">
        <w:rPr>
          <w:color w:val="000000" w:themeColor="text1"/>
        </w:rPr>
        <w:t xml:space="preserve"> již nelze napadnou novou žádostí o přezkoušení. Výsledek přezkoušení stanoví komise hlasováním a jeho výsledek sdělí předseda prokazatelným způsobem žákovi a zákonnému zástupci žáka. V případě změny hodnocení se žákovi vydá nové vysvědčení.</w:t>
      </w:r>
    </w:p>
    <w:p w14:paraId="1C1C16E0" w14:textId="77777777" w:rsidR="00F4730F" w:rsidRPr="000A3155" w:rsidRDefault="002C3251" w:rsidP="00F4730F">
      <w:pPr>
        <w:tabs>
          <w:tab w:val="left" w:pos="720"/>
        </w:tabs>
        <w:ind w:left="720" w:hanging="720"/>
        <w:jc w:val="both"/>
        <w:rPr>
          <w:color w:val="000000" w:themeColor="text1"/>
        </w:rPr>
      </w:pPr>
      <w:r w:rsidRPr="000A3155">
        <w:rPr>
          <w:color w:val="000000" w:themeColor="text1"/>
        </w:rPr>
        <w:t>6</w:t>
      </w:r>
      <w:r w:rsidR="00F4730F" w:rsidRPr="000A3155">
        <w:rPr>
          <w:color w:val="000000" w:themeColor="text1"/>
        </w:rPr>
        <w:t xml:space="preserve">.1.4. </w:t>
      </w:r>
      <w:r w:rsidR="00F4730F" w:rsidRPr="000A3155">
        <w:rPr>
          <w:color w:val="000000" w:themeColor="text1"/>
        </w:rPr>
        <w:tab/>
      </w:r>
      <w:r w:rsidR="00F4730F" w:rsidRPr="000A3155">
        <w:rPr>
          <w:b/>
          <w:i/>
          <w:color w:val="000000" w:themeColor="text1"/>
        </w:rPr>
        <w:t>Přezkoušení může žák vykonat</w:t>
      </w:r>
      <w:r w:rsidR="00F4730F" w:rsidRPr="000A3155">
        <w:rPr>
          <w:color w:val="000000" w:themeColor="text1"/>
        </w:rPr>
        <w:t xml:space="preserve"> v jednom dni pouze z jednoho předmětu.</w:t>
      </w:r>
    </w:p>
    <w:p w14:paraId="7CA64099" w14:textId="77777777" w:rsidR="00F4730F" w:rsidRPr="000A3155" w:rsidRDefault="002C3251" w:rsidP="00F4730F">
      <w:pPr>
        <w:tabs>
          <w:tab w:val="left" w:pos="720"/>
        </w:tabs>
        <w:ind w:left="720" w:hanging="720"/>
        <w:jc w:val="both"/>
        <w:rPr>
          <w:color w:val="000000" w:themeColor="text1"/>
        </w:rPr>
      </w:pPr>
      <w:r w:rsidRPr="000A3155">
        <w:rPr>
          <w:color w:val="000000" w:themeColor="text1"/>
        </w:rPr>
        <w:t>6</w:t>
      </w:r>
      <w:r w:rsidR="00F4730F" w:rsidRPr="000A3155">
        <w:rPr>
          <w:color w:val="000000" w:themeColor="text1"/>
        </w:rPr>
        <w:t xml:space="preserve">.1.5. </w:t>
      </w:r>
      <w:r w:rsidR="00F4730F" w:rsidRPr="000A3155">
        <w:rPr>
          <w:color w:val="000000" w:themeColor="text1"/>
        </w:rPr>
        <w:tab/>
      </w:r>
      <w:r w:rsidR="00F4730F" w:rsidRPr="000A3155">
        <w:rPr>
          <w:b/>
          <w:i/>
          <w:color w:val="000000" w:themeColor="text1"/>
        </w:rPr>
        <w:t>Konkrétní obsah a rozsah</w:t>
      </w:r>
      <w:r w:rsidR="00F4730F" w:rsidRPr="000A3155">
        <w:rPr>
          <w:color w:val="000000" w:themeColor="text1"/>
        </w:rPr>
        <w:t xml:space="preserve"> přezkoušení stanoví ředitel školy v souladu se školním vzdělávacím programem.</w:t>
      </w:r>
    </w:p>
    <w:p w14:paraId="11093AC0" w14:textId="77777777" w:rsidR="00F4730F" w:rsidRPr="000A3155" w:rsidRDefault="002C3251" w:rsidP="00F4730F">
      <w:pPr>
        <w:tabs>
          <w:tab w:val="left" w:pos="720"/>
        </w:tabs>
        <w:rPr>
          <w:color w:val="000000" w:themeColor="text1"/>
        </w:rPr>
      </w:pPr>
      <w:proofErr w:type="gramStart"/>
      <w:r w:rsidRPr="000A3155">
        <w:rPr>
          <w:color w:val="000000" w:themeColor="text1"/>
        </w:rPr>
        <w:t>6</w:t>
      </w:r>
      <w:r w:rsidR="00F4730F" w:rsidRPr="000A3155">
        <w:rPr>
          <w:color w:val="000000" w:themeColor="text1"/>
        </w:rPr>
        <w:t xml:space="preserve">.1.6.  </w:t>
      </w:r>
      <w:r w:rsidR="00F4730F" w:rsidRPr="000A3155">
        <w:rPr>
          <w:b/>
          <w:i/>
          <w:color w:val="000000" w:themeColor="text1"/>
        </w:rPr>
        <w:t>Vykonáním</w:t>
      </w:r>
      <w:proofErr w:type="gramEnd"/>
      <w:r w:rsidR="00F4730F" w:rsidRPr="000A3155">
        <w:rPr>
          <w:b/>
          <w:i/>
          <w:color w:val="000000" w:themeColor="text1"/>
        </w:rPr>
        <w:t xml:space="preserve"> přezkoušení není dotčena</w:t>
      </w:r>
      <w:r w:rsidR="00F4730F" w:rsidRPr="000A3155">
        <w:rPr>
          <w:color w:val="000000" w:themeColor="text1"/>
        </w:rPr>
        <w:t xml:space="preserve"> možnost vykonat opravnou zkoušku.</w:t>
      </w:r>
    </w:p>
    <w:p w14:paraId="2A1F9352" w14:textId="77777777" w:rsidR="00F4730F" w:rsidRPr="000A3155" w:rsidRDefault="00F4730F" w:rsidP="00F4730F">
      <w:pPr>
        <w:tabs>
          <w:tab w:val="left" w:pos="720"/>
        </w:tabs>
        <w:rPr>
          <w:color w:val="000000" w:themeColor="text1"/>
        </w:rPr>
      </w:pPr>
    </w:p>
    <w:p w14:paraId="186373C7" w14:textId="77777777" w:rsidR="00F4730F" w:rsidRPr="000A3155" w:rsidRDefault="002C3251" w:rsidP="00F4730F">
      <w:pPr>
        <w:tabs>
          <w:tab w:val="left" w:pos="720"/>
        </w:tabs>
        <w:ind w:left="708" w:hanging="708"/>
        <w:jc w:val="both"/>
        <w:rPr>
          <w:color w:val="000000" w:themeColor="text1"/>
        </w:rPr>
      </w:pPr>
      <w:r w:rsidRPr="000A3155">
        <w:rPr>
          <w:color w:val="000000" w:themeColor="text1"/>
        </w:rPr>
        <w:t>6</w:t>
      </w:r>
      <w:r w:rsidR="00F4730F" w:rsidRPr="000A3155">
        <w:rPr>
          <w:color w:val="000000" w:themeColor="text1"/>
        </w:rPr>
        <w:t xml:space="preserve">.2. </w:t>
      </w:r>
      <w:r w:rsidR="00F4730F" w:rsidRPr="000A3155">
        <w:rPr>
          <w:color w:val="000000" w:themeColor="text1"/>
        </w:rPr>
        <w:tab/>
      </w:r>
      <w:r w:rsidR="00F4730F" w:rsidRPr="000A3155">
        <w:rPr>
          <w:b/>
          <w:i/>
          <w:color w:val="000000" w:themeColor="text1"/>
        </w:rPr>
        <w:t>Opravná zkouška</w:t>
      </w:r>
      <w:r w:rsidR="00F4730F" w:rsidRPr="000A3155">
        <w:rPr>
          <w:color w:val="000000" w:themeColor="text1"/>
        </w:rPr>
        <w:t xml:space="preserve"> - </w:t>
      </w:r>
      <w:proofErr w:type="gramStart"/>
      <w:r w:rsidR="00F4730F" w:rsidRPr="000A3155">
        <w:rPr>
          <w:color w:val="000000" w:themeColor="text1"/>
        </w:rPr>
        <w:t>žáci  devátých</w:t>
      </w:r>
      <w:proofErr w:type="gramEnd"/>
      <w:r w:rsidR="00F4730F" w:rsidRPr="000A3155">
        <w:rPr>
          <w:color w:val="000000" w:themeColor="text1"/>
        </w:rPr>
        <w:t xml:space="preserve"> ročníků a žáci, kteří na daném stupni základní školy dosud neopakovali ročník, kteří na konci druhého pololetí neprospěli nejvíce ze dvou povinných předmětů s výjimkou předmětů výchovného zaměření, konají opravné zkoušky.</w:t>
      </w:r>
    </w:p>
    <w:p w14:paraId="3A5D5B9B" w14:textId="77777777" w:rsidR="00F4730F" w:rsidRPr="000A3155" w:rsidRDefault="002C3251" w:rsidP="00F4730F">
      <w:pPr>
        <w:tabs>
          <w:tab w:val="left" w:pos="720"/>
        </w:tabs>
        <w:ind w:left="708" w:hanging="708"/>
        <w:jc w:val="both"/>
        <w:rPr>
          <w:color w:val="000000" w:themeColor="text1"/>
        </w:rPr>
      </w:pPr>
      <w:r w:rsidRPr="000A3155">
        <w:rPr>
          <w:color w:val="000000" w:themeColor="text1"/>
        </w:rPr>
        <w:t>6</w:t>
      </w:r>
      <w:r w:rsidR="00F4730F" w:rsidRPr="000A3155">
        <w:rPr>
          <w:color w:val="000000" w:themeColor="text1"/>
        </w:rPr>
        <w:t xml:space="preserve">.2.1. </w:t>
      </w:r>
      <w:r w:rsidR="00F4730F" w:rsidRPr="000A3155">
        <w:rPr>
          <w:color w:val="000000" w:themeColor="text1"/>
        </w:rPr>
        <w:tab/>
      </w:r>
      <w:r w:rsidR="00F4730F" w:rsidRPr="000A3155">
        <w:rPr>
          <w:b/>
          <w:i/>
          <w:color w:val="000000" w:themeColor="text1"/>
        </w:rPr>
        <w:t>Opravná zkouška se koná</w:t>
      </w:r>
      <w:r w:rsidR="00F4730F" w:rsidRPr="000A3155">
        <w:rPr>
          <w:color w:val="000000" w:themeColor="text1"/>
        </w:rPr>
        <w:t xml:space="preserve"> nejpozději do konce příslušného školního roku v termínu stanoveném ředitelem školy. </w:t>
      </w:r>
    </w:p>
    <w:p w14:paraId="2A9019A2" w14:textId="77777777" w:rsidR="00F4730F" w:rsidRPr="000A3155" w:rsidRDefault="002C3251" w:rsidP="00F4730F">
      <w:pPr>
        <w:tabs>
          <w:tab w:val="left" w:pos="720"/>
        </w:tabs>
        <w:ind w:left="708" w:hanging="708"/>
        <w:jc w:val="both"/>
        <w:rPr>
          <w:color w:val="000000" w:themeColor="text1"/>
        </w:rPr>
      </w:pPr>
      <w:r w:rsidRPr="000A3155">
        <w:rPr>
          <w:color w:val="000000" w:themeColor="text1"/>
        </w:rPr>
        <w:t>6</w:t>
      </w:r>
      <w:r w:rsidR="00F4730F" w:rsidRPr="000A3155">
        <w:rPr>
          <w:color w:val="000000" w:themeColor="text1"/>
        </w:rPr>
        <w:t xml:space="preserve">.2.2. </w:t>
      </w:r>
      <w:r w:rsidR="00F4730F" w:rsidRPr="000A3155">
        <w:rPr>
          <w:color w:val="000000" w:themeColor="text1"/>
        </w:rPr>
        <w:tab/>
      </w:r>
      <w:r w:rsidR="00F4730F" w:rsidRPr="000A3155">
        <w:rPr>
          <w:b/>
          <w:i/>
          <w:color w:val="000000" w:themeColor="text1"/>
        </w:rPr>
        <w:t>Žák může v jednom dni</w:t>
      </w:r>
      <w:r w:rsidR="00F4730F" w:rsidRPr="000A3155">
        <w:rPr>
          <w:color w:val="000000" w:themeColor="text1"/>
        </w:rPr>
        <w:t xml:space="preserve"> skládat pouze jednu opravnou zkoušku. Opravné zkoušky jsou komisionální. </w:t>
      </w:r>
    </w:p>
    <w:p w14:paraId="75342AE6" w14:textId="77777777" w:rsidR="00F4730F" w:rsidRPr="000A3155" w:rsidRDefault="002C3251" w:rsidP="00F4730F">
      <w:pPr>
        <w:tabs>
          <w:tab w:val="left" w:pos="720"/>
        </w:tabs>
        <w:ind w:left="708" w:hanging="708"/>
        <w:jc w:val="both"/>
        <w:rPr>
          <w:color w:val="000000" w:themeColor="text1"/>
        </w:rPr>
      </w:pPr>
      <w:r w:rsidRPr="000A3155">
        <w:rPr>
          <w:color w:val="000000" w:themeColor="text1"/>
        </w:rPr>
        <w:t>6</w:t>
      </w:r>
      <w:r w:rsidR="00F4730F" w:rsidRPr="000A3155">
        <w:rPr>
          <w:color w:val="000000" w:themeColor="text1"/>
        </w:rPr>
        <w:t xml:space="preserve">.2.3. </w:t>
      </w:r>
      <w:r w:rsidR="00F4730F" w:rsidRPr="000A3155">
        <w:rPr>
          <w:color w:val="000000" w:themeColor="text1"/>
        </w:rPr>
        <w:tab/>
      </w:r>
      <w:r w:rsidR="00F4730F" w:rsidRPr="000A3155">
        <w:rPr>
          <w:b/>
          <w:i/>
          <w:color w:val="000000" w:themeColor="text1"/>
        </w:rPr>
        <w:t>Žák, který nevykoná opravnou zkoušku</w:t>
      </w:r>
      <w:r w:rsidR="00F4730F" w:rsidRPr="000A3155">
        <w:rPr>
          <w:color w:val="000000" w:themeColor="text1"/>
        </w:rPr>
        <w:t xml:space="preserve">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14:paraId="6D5EAB98" w14:textId="77777777" w:rsidR="00F4730F" w:rsidRPr="000A3155" w:rsidRDefault="00F4730F" w:rsidP="00F4730F">
      <w:pPr>
        <w:tabs>
          <w:tab w:val="left" w:pos="720"/>
        </w:tabs>
        <w:rPr>
          <w:color w:val="000000" w:themeColor="text1"/>
        </w:rPr>
      </w:pPr>
    </w:p>
    <w:p w14:paraId="63E9D1BD" w14:textId="77777777" w:rsidR="00F4730F" w:rsidRPr="000A3155" w:rsidRDefault="00F4730F" w:rsidP="00F4730F">
      <w:pPr>
        <w:rPr>
          <w:b/>
          <w:bCs/>
          <w:color w:val="000000" w:themeColor="text1"/>
        </w:rPr>
      </w:pPr>
    </w:p>
    <w:p w14:paraId="1C2032AD" w14:textId="77777777" w:rsidR="00F4730F" w:rsidRPr="000A3155" w:rsidRDefault="002C3251" w:rsidP="00F4730F">
      <w:pPr>
        <w:rPr>
          <w:b/>
          <w:bCs/>
          <w:color w:val="000000" w:themeColor="text1"/>
        </w:rPr>
      </w:pPr>
      <w:r w:rsidRPr="000A3155">
        <w:rPr>
          <w:b/>
          <w:bCs/>
          <w:color w:val="000000" w:themeColor="text1"/>
        </w:rPr>
        <w:t>7</w:t>
      </w:r>
      <w:r w:rsidR="00F4730F" w:rsidRPr="000A3155">
        <w:rPr>
          <w:b/>
          <w:bCs/>
          <w:color w:val="000000" w:themeColor="text1"/>
        </w:rPr>
        <w:t xml:space="preserve">.  </w:t>
      </w:r>
      <w:r w:rsidR="00F4730F" w:rsidRPr="000A3155">
        <w:rPr>
          <w:b/>
          <w:bCs/>
          <w:color w:val="000000" w:themeColor="text1"/>
        </w:rPr>
        <w:tab/>
        <w:t>Způsob hodnocení žáků se speciálními vzdělávacími potřebami</w:t>
      </w:r>
      <w:r w:rsidR="00F4730F" w:rsidRPr="000A3155">
        <w:rPr>
          <w:color w:val="000000" w:themeColor="text1"/>
        </w:rPr>
        <w:br/>
        <w:t xml:space="preserve">            Pokud je ve třídě školy vzděláván individuálně integrovaný žák, vytvoří ředitel školy </w:t>
      </w:r>
    </w:p>
    <w:p w14:paraId="1A44E9B9" w14:textId="77777777" w:rsidR="00F4730F" w:rsidRPr="000A3155" w:rsidRDefault="00F4730F" w:rsidP="00F4730F">
      <w:pPr>
        <w:rPr>
          <w:color w:val="000000" w:themeColor="text1"/>
        </w:rPr>
      </w:pPr>
      <w:r w:rsidRPr="000A3155">
        <w:rPr>
          <w:color w:val="000000" w:themeColor="text1"/>
        </w:rPr>
        <w:t xml:space="preserve">            podmínky odpovídající individuálním vzdělávacím potřebám žáka vedoucí k jeho </w:t>
      </w:r>
    </w:p>
    <w:p w14:paraId="60C70DA3" w14:textId="77777777" w:rsidR="00F4730F" w:rsidRPr="000A3155" w:rsidRDefault="00F4730F" w:rsidP="00F4730F">
      <w:pPr>
        <w:rPr>
          <w:color w:val="000000" w:themeColor="text1"/>
        </w:rPr>
      </w:pPr>
      <w:r w:rsidRPr="000A3155">
        <w:rPr>
          <w:color w:val="000000" w:themeColor="text1"/>
        </w:rPr>
        <w:t xml:space="preserve">            všestrannému rozvoji.</w:t>
      </w:r>
    </w:p>
    <w:p w14:paraId="4F62FF3B" w14:textId="77777777" w:rsidR="005533EB" w:rsidRPr="000A3155" w:rsidRDefault="005533EB" w:rsidP="00F4730F">
      <w:pPr>
        <w:rPr>
          <w:color w:val="000000" w:themeColor="text1"/>
        </w:rPr>
      </w:pPr>
    </w:p>
    <w:p w14:paraId="23E64C2F" w14:textId="77777777" w:rsidR="00F4730F" w:rsidRPr="000A3155" w:rsidRDefault="002C3251" w:rsidP="00F4730F">
      <w:pPr>
        <w:ind w:left="705" w:hanging="705"/>
        <w:jc w:val="both"/>
        <w:rPr>
          <w:color w:val="000000" w:themeColor="text1"/>
        </w:rPr>
      </w:pPr>
      <w:r w:rsidRPr="000A3155">
        <w:rPr>
          <w:color w:val="000000" w:themeColor="text1"/>
        </w:rPr>
        <w:t>7</w:t>
      </w:r>
      <w:r w:rsidR="00F4730F" w:rsidRPr="000A3155">
        <w:rPr>
          <w:color w:val="000000" w:themeColor="text1"/>
        </w:rPr>
        <w:t xml:space="preserve">.1 </w:t>
      </w:r>
      <w:r w:rsidR="00F4730F" w:rsidRPr="000A3155">
        <w:rPr>
          <w:color w:val="000000" w:themeColor="text1"/>
        </w:rPr>
        <w:tab/>
      </w:r>
      <w:r w:rsidR="00F4730F" w:rsidRPr="000A3155">
        <w:rPr>
          <w:b/>
          <w:i/>
          <w:color w:val="000000" w:themeColor="text1"/>
        </w:rPr>
        <w:t>Při hodnocení žáků</w:t>
      </w:r>
      <w:r w:rsidR="00F4730F" w:rsidRPr="000A3155">
        <w:rPr>
          <w:color w:val="000000" w:themeColor="text1"/>
        </w:rPr>
        <w:t xml:space="preserve"> se speciálními vzdělávacími potřebami se postupuje individuálně na základě doporučení školského poradenského zařízení.</w:t>
      </w:r>
    </w:p>
    <w:p w14:paraId="55056111" w14:textId="77777777" w:rsidR="005533EB" w:rsidRPr="000A3155" w:rsidRDefault="005533EB" w:rsidP="00F4730F">
      <w:pPr>
        <w:ind w:left="705" w:hanging="705"/>
        <w:jc w:val="both"/>
        <w:rPr>
          <w:color w:val="000000" w:themeColor="text1"/>
        </w:rPr>
      </w:pPr>
    </w:p>
    <w:p w14:paraId="4A69B9A5" w14:textId="77777777" w:rsidR="00F4730F" w:rsidRPr="000A3155" w:rsidRDefault="002C3251" w:rsidP="00F4730F">
      <w:pPr>
        <w:ind w:left="705" w:hanging="705"/>
        <w:jc w:val="both"/>
        <w:rPr>
          <w:color w:val="000000" w:themeColor="text1"/>
        </w:rPr>
      </w:pPr>
      <w:r w:rsidRPr="000A3155">
        <w:rPr>
          <w:color w:val="000000" w:themeColor="text1"/>
        </w:rPr>
        <w:t>7</w:t>
      </w:r>
      <w:r w:rsidR="00F4730F" w:rsidRPr="000A3155">
        <w:rPr>
          <w:color w:val="000000" w:themeColor="text1"/>
        </w:rPr>
        <w:t xml:space="preserve">.2. </w:t>
      </w:r>
      <w:r w:rsidR="00F4730F" w:rsidRPr="000A3155">
        <w:rPr>
          <w:color w:val="000000" w:themeColor="text1"/>
        </w:rPr>
        <w:tab/>
      </w:r>
      <w:r w:rsidR="00F4730F" w:rsidRPr="000A3155">
        <w:rPr>
          <w:b/>
          <w:i/>
          <w:color w:val="000000" w:themeColor="text1"/>
        </w:rPr>
        <w:t>Pro zjišťování úrovně žákových vědomostí a dovedností</w:t>
      </w:r>
      <w:r w:rsidR="00F4730F" w:rsidRPr="000A3155">
        <w:rPr>
          <w:color w:val="000000" w:themeColor="text1"/>
        </w:rPr>
        <w:t xml:space="preserve"> volí učitel takové formy a druhy ověřování, které odpovídají schopnostem žáka a při nichž </w:t>
      </w:r>
      <w:r w:rsidRPr="000A3155">
        <w:rPr>
          <w:color w:val="000000" w:themeColor="text1"/>
        </w:rPr>
        <w:t>j</w:t>
      </w:r>
      <w:r w:rsidR="00F4730F" w:rsidRPr="000A3155">
        <w:rPr>
          <w:color w:val="000000" w:themeColor="text1"/>
        </w:rPr>
        <w:t>e vliv poruchy na výsledek minimální.</w:t>
      </w:r>
    </w:p>
    <w:p w14:paraId="5503BB11" w14:textId="77777777" w:rsidR="005533EB" w:rsidRPr="000A3155" w:rsidRDefault="005533EB" w:rsidP="00F4730F">
      <w:pPr>
        <w:ind w:left="705" w:hanging="705"/>
        <w:jc w:val="both"/>
        <w:rPr>
          <w:color w:val="000000" w:themeColor="text1"/>
        </w:rPr>
      </w:pPr>
    </w:p>
    <w:p w14:paraId="0B2C6A00" w14:textId="77777777" w:rsidR="00F4730F" w:rsidRPr="000A3155" w:rsidRDefault="002C3251" w:rsidP="00F4730F">
      <w:pPr>
        <w:rPr>
          <w:color w:val="000000" w:themeColor="text1"/>
        </w:rPr>
      </w:pPr>
      <w:r w:rsidRPr="000A3155">
        <w:rPr>
          <w:color w:val="000000" w:themeColor="text1"/>
        </w:rPr>
        <w:t>7</w:t>
      </w:r>
      <w:r w:rsidR="00F4730F" w:rsidRPr="000A3155">
        <w:rPr>
          <w:color w:val="000000" w:themeColor="text1"/>
        </w:rPr>
        <w:t xml:space="preserve">.3. </w:t>
      </w:r>
      <w:r w:rsidR="00F4730F" w:rsidRPr="000A3155">
        <w:rPr>
          <w:color w:val="000000" w:themeColor="text1"/>
        </w:rPr>
        <w:tab/>
      </w:r>
      <w:r w:rsidR="00F4730F" w:rsidRPr="000A3155">
        <w:rPr>
          <w:b/>
          <w:i/>
          <w:color w:val="000000" w:themeColor="text1"/>
        </w:rPr>
        <w:t>Písemné práce</w:t>
      </w:r>
      <w:r w:rsidR="00F4730F" w:rsidRPr="000A3155">
        <w:rPr>
          <w:color w:val="000000" w:themeColor="text1"/>
        </w:rPr>
        <w:t xml:space="preserve"> žáci vypracovávají po předchozí přípravě.</w:t>
      </w:r>
    </w:p>
    <w:p w14:paraId="41EB27EA" w14:textId="77777777" w:rsidR="005533EB" w:rsidRPr="000A3155" w:rsidRDefault="005533EB" w:rsidP="00F4730F">
      <w:pPr>
        <w:rPr>
          <w:color w:val="000000" w:themeColor="text1"/>
        </w:rPr>
      </w:pPr>
    </w:p>
    <w:p w14:paraId="75671266" w14:textId="77777777" w:rsidR="00F4730F" w:rsidRPr="000A3155" w:rsidRDefault="002C3251" w:rsidP="00F4730F">
      <w:pPr>
        <w:ind w:left="705" w:hanging="705"/>
        <w:jc w:val="both"/>
        <w:rPr>
          <w:color w:val="000000" w:themeColor="text1"/>
        </w:rPr>
      </w:pPr>
      <w:r w:rsidRPr="000A3155">
        <w:rPr>
          <w:color w:val="000000" w:themeColor="text1"/>
        </w:rPr>
        <w:t>7</w:t>
      </w:r>
      <w:r w:rsidR="00F4730F" w:rsidRPr="000A3155">
        <w:rPr>
          <w:color w:val="000000" w:themeColor="text1"/>
        </w:rPr>
        <w:t xml:space="preserve">.4. </w:t>
      </w:r>
      <w:r w:rsidR="00F4730F" w:rsidRPr="000A3155">
        <w:rPr>
          <w:color w:val="000000" w:themeColor="text1"/>
        </w:rPr>
        <w:tab/>
      </w:r>
      <w:r w:rsidR="00F4730F" w:rsidRPr="000A3155">
        <w:rPr>
          <w:b/>
          <w:i/>
          <w:color w:val="000000" w:themeColor="text1"/>
        </w:rPr>
        <w:t>Pokud možno</w:t>
      </w:r>
      <w:r w:rsidR="00F4730F" w:rsidRPr="000A3155">
        <w:rPr>
          <w:color w:val="000000" w:themeColor="text1"/>
        </w:rPr>
        <w:t>, nepožadujeme po žácích s vývojovými poruchami plnění takových úkolů, při kterých vlivem poruchy nemohou podávat výkon odpovídající jejich předpokladům.</w:t>
      </w:r>
    </w:p>
    <w:p w14:paraId="0E39BD75" w14:textId="77777777" w:rsidR="005533EB" w:rsidRPr="000A3155" w:rsidRDefault="005533EB" w:rsidP="00F4730F">
      <w:pPr>
        <w:ind w:left="705" w:hanging="705"/>
        <w:jc w:val="both"/>
        <w:rPr>
          <w:color w:val="000000" w:themeColor="text1"/>
        </w:rPr>
      </w:pPr>
    </w:p>
    <w:p w14:paraId="5825E248" w14:textId="77777777" w:rsidR="00F4730F" w:rsidRPr="000A3155" w:rsidRDefault="002C3251" w:rsidP="00F4730F">
      <w:pPr>
        <w:ind w:left="705" w:hanging="705"/>
        <w:jc w:val="both"/>
        <w:rPr>
          <w:color w:val="000000" w:themeColor="text1"/>
        </w:rPr>
      </w:pPr>
      <w:r w:rsidRPr="000A3155">
        <w:rPr>
          <w:color w:val="000000" w:themeColor="text1"/>
        </w:rPr>
        <w:t>7</w:t>
      </w:r>
      <w:r w:rsidR="00F4730F" w:rsidRPr="000A3155">
        <w:rPr>
          <w:color w:val="000000" w:themeColor="text1"/>
        </w:rPr>
        <w:t xml:space="preserve">.5. </w:t>
      </w:r>
      <w:r w:rsidR="00F4730F" w:rsidRPr="000A3155">
        <w:rPr>
          <w:color w:val="000000" w:themeColor="text1"/>
        </w:rPr>
        <w:tab/>
      </w:r>
      <w:r w:rsidR="00F4730F" w:rsidRPr="000A3155">
        <w:rPr>
          <w:b/>
          <w:i/>
          <w:color w:val="000000" w:themeColor="text1"/>
        </w:rPr>
        <w:t>Vyučující upřednostňuje</w:t>
      </w:r>
      <w:r w:rsidR="00F4730F" w:rsidRPr="000A3155">
        <w:rPr>
          <w:color w:val="000000" w:themeColor="text1"/>
        </w:rPr>
        <w:t xml:space="preserve"> ten druh projevu, ve kterém má žák předpoklad podat lepší výkon. Při klasifikaci se nevychází z prostého počtu chyb, ale z počtu jevů, které žák zvládl.</w:t>
      </w:r>
    </w:p>
    <w:p w14:paraId="4066C783" w14:textId="77777777" w:rsidR="005533EB" w:rsidRPr="000A3155" w:rsidRDefault="005533EB" w:rsidP="00F4730F">
      <w:pPr>
        <w:ind w:left="705" w:hanging="705"/>
        <w:jc w:val="both"/>
        <w:rPr>
          <w:color w:val="000000" w:themeColor="text1"/>
        </w:rPr>
      </w:pPr>
    </w:p>
    <w:p w14:paraId="4200C0E2" w14:textId="77777777" w:rsidR="00F4730F" w:rsidRPr="000A3155" w:rsidRDefault="002C3251" w:rsidP="00F4730F">
      <w:pPr>
        <w:ind w:left="705" w:hanging="705"/>
        <w:jc w:val="both"/>
        <w:rPr>
          <w:color w:val="000000" w:themeColor="text1"/>
        </w:rPr>
      </w:pPr>
      <w:r w:rsidRPr="000A3155">
        <w:rPr>
          <w:color w:val="000000" w:themeColor="text1"/>
        </w:rPr>
        <w:t>7</w:t>
      </w:r>
      <w:r w:rsidR="00F4730F" w:rsidRPr="000A3155">
        <w:rPr>
          <w:color w:val="000000" w:themeColor="text1"/>
        </w:rPr>
        <w:t xml:space="preserve">.6. </w:t>
      </w:r>
      <w:r w:rsidR="00F4730F" w:rsidRPr="000A3155">
        <w:rPr>
          <w:color w:val="000000" w:themeColor="text1"/>
        </w:rPr>
        <w:tab/>
      </w:r>
      <w:r w:rsidR="00F4730F" w:rsidRPr="000A3155">
        <w:rPr>
          <w:b/>
          <w:i/>
          <w:color w:val="000000" w:themeColor="text1"/>
        </w:rPr>
        <w:t>Klasifikaci provázet hodnocením</w:t>
      </w:r>
      <w:r w:rsidR="00F4730F" w:rsidRPr="000A3155">
        <w:rPr>
          <w:color w:val="000000" w:themeColor="text1"/>
        </w:rPr>
        <w:t xml:space="preserve"> – tj. vyjádřením pozitivních stránek výkonu, objasněním podstaty neúspěchu, návodem, jak mezery a nedostatky překonat. Upřednostňovat pozitivní motivaci.</w:t>
      </w:r>
    </w:p>
    <w:p w14:paraId="31F48534" w14:textId="77777777" w:rsidR="00F4730F" w:rsidRPr="000A3155" w:rsidRDefault="002C3251" w:rsidP="00F4730F">
      <w:pPr>
        <w:ind w:left="705" w:hanging="705"/>
        <w:rPr>
          <w:color w:val="000000" w:themeColor="text1"/>
        </w:rPr>
      </w:pPr>
      <w:r w:rsidRPr="000A3155">
        <w:rPr>
          <w:color w:val="000000" w:themeColor="text1"/>
        </w:rPr>
        <w:t>7</w:t>
      </w:r>
      <w:r w:rsidR="00F4730F" w:rsidRPr="000A3155">
        <w:rPr>
          <w:color w:val="000000" w:themeColor="text1"/>
        </w:rPr>
        <w:t xml:space="preserve">.7. </w:t>
      </w:r>
      <w:r w:rsidR="00F4730F" w:rsidRPr="000A3155">
        <w:rPr>
          <w:color w:val="000000" w:themeColor="text1"/>
        </w:rPr>
        <w:tab/>
      </w:r>
      <w:r w:rsidR="00F4730F" w:rsidRPr="000A3155">
        <w:rPr>
          <w:b/>
          <w:i/>
          <w:color w:val="000000" w:themeColor="text1"/>
        </w:rPr>
        <w:t>Slovní hodnocení</w:t>
      </w:r>
      <w:r w:rsidR="00F4730F" w:rsidRPr="000A3155">
        <w:rPr>
          <w:color w:val="000000" w:themeColor="text1"/>
        </w:rPr>
        <w:t xml:space="preserve"> může být prováděno na základě žádosti rodičů po celou dobu vzdělávání ve všech předmětech nebo jen v předmětech, kde výsledky vzdělávání mohou být poruchou ovlivněny.</w:t>
      </w:r>
    </w:p>
    <w:p w14:paraId="0CA6F356" w14:textId="77777777" w:rsidR="00F4730F" w:rsidRPr="000A3155" w:rsidRDefault="00F4730F" w:rsidP="00F4730F">
      <w:pPr>
        <w:ind w:firstLine="705"/>
        <w:rPr>
          <w:color w:val="000000" w:themeColor="text1"/>
        </w:rPr>
      </w:pPr>
      <w:r w:rsidRPr="000A3155">
        <w:rPr>
          <w:color w:val="000000" w:themeColor="text1"/>
        </w:rPr>
        <w:t>Jakmile žák překoná nejvýraznější obtíže, je vhodné postupně přecházet k běžné klasifikaci.</w:t>
      </w:r>
    </w:p>
    <w:p w14:paraId="7BD1DCBE" w14:textId="77777777" w:rsidR="00943A68" w:rsidRPr="000A3155" w:rsidRDefault="00943A68" w:rsidP="00F4730F">
      <w:pPr>
        <w:ind w:firstLine="705"/>
        <w:rPr>
          <w:color w:val="000000" w:themeColor="text1"/>
        </w:rPr>
      </w:pPr>
    </w:p>
    <w:p w14:paraId="3D0E4F33" w14:textId="77777777" w:rsidR="00F4730F" w:rsidRPr="000A3155" w:rsidRDefault="002C3251" w:rsidP="00F4730F">
      <w:pPr>
        <w:ind w:left="705" w:hanging="705"/>
        <w:jc w:val="both"/>
        <w:rPr>
          <w:color w:val="000000" w:themeColor="text1"/>
        </w:rPr>
      </w:pPr>
      <w:r w:rsidRPr="000A3155">
        <w:rPr>
          <w:color w:val="000000" w:themeColor="text1"/>
        </w:rPr>
        <w:t>7</w:t>
      </w:r>
      <w:r w:rsidR="00F4730F" w:rsidRPr="000A3155">
        <w:rPr>
          <w:color w:val="000000" w:themeColor="text1"/>
        </w:rPr>
        <w:t xml:space="preserve">.8. </w:t>
      </w:r>
      <w:r w:rsidR="00F4730F" w:rsidRPr="000A3155">
        <w:rPr>
          <w:color w:val="000000" w:themeColor="text1"/>
        </w:rPr>
        <w:tab/>
      </w:r>
      <w:r w:rsidR="00F4730F" w:rsidRPr="000A3155">
        <w:rPr>
          <w:b/>
          <w:i/>
          <w:color w:val="000000" w:themeColor="text1"/>
        </w:rPr>
        <w:t>Na základě výsledů a doporučení</w:t>
      </w:r>
      <w:r w:rsidR="00F4730F" w:rsidRPr="000A3155">
        <w:rPr>
          <w:color w:val="000000" w:themeColor="text1"/>
        </w:rPr>
        <w:t xml:space="preserve"> školského poradenského zařízení se pro individuálně integrované žáky vypracovává individuální vzdělávací plán pro určitý předmět nebo skupinu předmětů.</w:t>
      </w:r>
      <w:hyperlink r:id="rId10" w:anchor="zacatek#zacatek" w:history="1"/>
      <w:bookmarkStart w:id="9" w:name="g"/>
      <w:r w:rsidR="00F4730F" w:rsidRPr="000A3155">
        <w:rPr>
          <w:color w:val="000000" w:themeColor="text1"/>
        </w:rPr>
        <w:t xml:space="preserve"> Obsah výuky daného předmětu v ročníku může být výrazně redukován tak, aby poskytl žákovi ucelené a jím zvládnutelné základy.</w:t>
      </w:r>
    </w:p>
    <w:p w14:paraId="690119D6" w14:textId="77777777" w:rsidR="00943A68" w:rsidRPr="000A3155" w:rsidRDefault="00943A68" w:rsidP="00F4730F">
      <w:pPr>
        <w:ind w:left="705" w:hanging="705"/>
        <w:jc w:val="both"/>
        <w:rPr>
          <w:color w:val="000000" w:themeColor="text1"/>
        </w:rPr>
      </w:pPr>
    </w:p>
    <w:p w14:paraId="6A491D6D" w14:textId="77777777" w:rsidR="00F4730F" w:rsidRPr="000A3155" w:rsidRDefault="002C3251" w:rsidP="00F4730F">
      <w:pPr>
        <w:ind w:left="705" w:hanging="705"/>
        <w:rPr>
          <w:color w:val="000000" w:themeColor="text1"/>
        </w:rPr>
      </w:pPr>
      <w:r w:rsidRPr="000A3155">
        <w:rPr>
          <w:color w:val="000000" w:themeColor="text1"/>
        </w:rPr>
        <w:t>7</w:t>
      </w:r>
      <w:r w:rsidR="00F4730F" w:rsidRPr="000A3155">
        <w:rPr>
          <w:color w:val="000000" w:themeColor="text1"/>
        </w:rPr>
        <w:t xml:space="preserve">.9. </w:t>
      </w:r>
      <w:r w:rsidR="00F4730F" w:rsidRPr="000A3155">
        <w:rPr>
          <w:color w:val="000000" w:themeColor="text1"/>
        </w:rPr>
        <w:tab/>
      </w:r>
      <w:r w:rsidR="00F4730F" w:rsidRPr="000A3155">
        <w:rPr>
          <w:b/>
          <w:i/>
          <w:color w:val="000000" w:themeColor="text1"/>
        </w:rPr>
        <w:t>Individuální plány</w:t>
      </w:r>
      <w:r w:rsidR="00F4730F" w:rsidRPr="000A3155">
        <w:rPr>
          <w:color w:val="000000" w:themeColor="text1"/>
        </w:rPr>
        <w:t xml:space="preserve"> mají charakter smlouvy mezi vedením školy, vyučujícím(i) a zákonným zástupcem dítěte; vypracovávají se krátce, rámcově v písemné formě.</w:t>
      </w:r>
    </w:p>
    <w:p w14:paraId="11FAD403" w14:textId="77777777" w:rsidR="00943A68" w:rsidRPr="000A3155" w:rsidRDefault="00943A68" w:rsidP="00F4730F">
      <w:pPr>
        <w:ind w:left="705" w:hanging="705"/>
        <w:rPr>
          <w:color w:val="000000" w:themeColor="text1"/>
        </w:rPr>
      </w:pPr>
    </w:p>
    <w:p w14:paraId="5EA442C4" w14:textId="77777777" w:rsidR="00F4730F" w:rsidRPr="000A3155" w:rsidRDefault="002C3251" w:rsidP="00F4730F">
      <w:pPr>
        <w:ind w:left="705" w:hanging="705"/>
        <w:jc w:val="both"/>
        <w:rPr>
          <w:color w:val="000000" w:themeColor="text1"/>
        </w:rPr>
      </w:pPr>
      <w:r w:rsidRPr="000A3155">
        <w:rPr>
          <w:color w:val="000000" w:themeColor="text1"/>
        </w:rPr>
        <w:t>7</w:t>
      </w:r>
      <w:r w:rsidR="00F4730F" w:rsidRPr="000A3155">
        <w:rPr>
          <w:color w:val="000000" w:themeColor="text1"/>
        </w:rPr>
        <w:t xml:space="preserve">.10. </w:t>
      </w:r>
      <w:r w:rsidR="00F4730F" w:rsidRPr="000A3155">
        <w:rPr>
          <w:color w:val="000000" w:themeColor="text1"/>
        </w:rPr>
        <w:tab/>
      </w:r>
      <w:r w:rsidR="00F4730F" w:rsidRPr="000A3155">
        <w:rPr>
          <w:b/>
          <w:color w:val="000000" w:themeColor="text1"/>
        </w:rPr>
        <w:t>V</w:t>
      </w:r>
      <w:r w:rsidR="00F4730F" w:rsidRPr="000A3155">
        <w:rPr>
          <w:b/>
          <w:i/>
          <w:color w:val="000000" w:themeColor="text1"/>
        </w:rPr>
        <w:t>šechna navrhovaná pedagogická opatření</w:t>
      </w:r>
      <w:r w:rsidR="00F4730F" w:rsidRPr="000A3155">
        <w:rPr>
          <w:color w:val="000000" w:themeColor="text1"/>
        </w:rPr>
        <w:t xml:space="preserve"> se vždy projednávají s rodiči a jejich názor je vždy brán do úvahy. </w:t>
      </w:r>
    </w:p>
    <w:p w14:paraId="5EA24493" w14:textId="77777777" w:rsidR="00F4730F" w:rsidRPr="000A3155" w:rsidRDefault="00943A68" w:rsidP="00F4730F">
      <w:pPr>
        <w:rPr>
          <w:b/>
          <w:color w:val="000000" w:themeColor="text1"/>
        </w:rPr>
      </w:pPr>
      <w:r w:rsidRPr="000A3155">
        <w:rPr>
          <w:b/>
          <w:color w:val="000000" w:themeColor="text1"/>
        </w:rPr>
        <w:t>8</w:t>
      </w:r>
      <w:r w:rsidR="00F4730F" w:rsidRPr="000A3155">
        <w:rPr>
          <w:b/>
          <w:color w:val="000000" w:themeColor="text1"/>
        </w:rPr>
        <w:t xml:space="preserve">. </w:t>
      </w:r>
      <w:r w:rsidR="00F4730F" w:rsidRPr="000A3155">
        <w:rPr>
          <w:b/>
          <w:color w:val="000000" w:themeColor="text1"/>
        </w:rPr>
        <w:tab/>
        <w:t>Vzdělávání žáků mimořádně nadaných</w:t>
      </w:r>
    </w:p>
    <w:p w14:paraId="122DA069" w14:textId="77777777" w:rsidR="00F4730F" w:rsidRPr="000A3155" w:rsidRDefault="00F4730F" w:rsidP="00F4730F">
      <w:pPr>
        <w:rPr>
          <w:color w:val="000000" w:themeColor="text1"/>
        </w:rPr>
      </w:pPr>
    </w:p>
    <w:p w14:paraId="7B6F89EC" w14:textId="77777777" w:rsidR="00F4730F" w:rsidRPr="000A3155" w:rsidRDefault="00F4730F" w:rsidP="00F4730F">
      <w:pPr>
        <w:jc w:val="both"/>
        <w:rPr>
          <w:color w:val="000000" w:themeColor="text1"/>
        </w:rPr>
      </w:pPr>
      <w:r w:rsidRPr="000A3155">
        <w:rPr>
          <w:color w:val="000000" w:themeColor="text1"/>
        </w:rPr>
        <w:tab/>
        <w:t xml:space="preserve">Mimořádně nadaní žáci mají své specifické vzdělávací potřeby. Pro tyto žáky je zapotřebí zvýšené motivace k rozšiřování základního učiva do větší hloubky především ve vyučovacích předmětech, které reprezentují nadání dítěte. To samozřejmě vyžaduje od učitelů náročnější přípravu na vyučování po odborné i pedagogické stránce.  </w:t>
      </w:r>
    </w:p>
    <w:p w14:paraId="010B2244" w14:textId="77777777" w:rsidR="00F4730F" w:rsidRPr="000A3155" w:rsidRDefault="00F4730F" w:rsidP="00F4730F">
      <w:pPr>
        <w:jc w:val="both"/>
        <w:rPr>
          <w:color w:val="000000" w:themeColor="text1"/>
        </w:rPr>
      </w:pPr>
      <w:r w:rsidRPr="000A3155">
        <w:rPr>
          <w:color w:val="000000" w:themeColor="text1"/>
        </w:rPr>
        <w:tab/>
      </w:r>
      <w:r w:rsidRPr="000A3155">
        <w:rPr>
          <w:b/>
          <w:color w:val="000000" w:themeColor="text1"/>
        </w:rPr>
        <w:t>Mimořádně nadaní žáci často projevují</w:t>
      </w:r>
      <w:r w:rsidRPr="000A3155">
        <w:rPr>
          <w:color w:val="000000" w:themeColor="text1"/>
        </w:rPr>
        <w:t xml:space="preserve"> dobrou paměť, rychle chápou novou látku, uvažují logicky, mají zálibu v řešení problémových úloh, často mají dobré organizační </w:t>
      </w:r>
      <w:proofErr w:type="gramStart"/>
      <w:r w:rsidRPr="000A3155">
        <w:rPr>
          <w:color w:val="000000" w:themeColor="text1"/>
        </w:rPr>
        <w:t>schopnosti  a</w:t>
      </w:r>
      <w:proofErr w:type="gramEnd"/>
      <w:r w:rsidR="0047023F" w:rsidRPr="000A3155">
        <w:rPr>
          <w:color w:val="000000" w:themeColor="text1"/>
        </w:rPr>
        <w:t> </w:t>
      </w:r>
      <w:r w:rsidRPr="000A3155">
        <w:rPr>
          <w:color w:val="000000" w:themeColor="text1"/>
        </w:rPr>
        <w:t xml:space="preserve">svými znalostmi přesahují stanovené požadavky. Na druhou stranu není výjimkou, že vyniká-li žák v jedné oblasti, v jiné je často průměrný. </w:t>
      </w:r>
    </w:p>
    <w:p w14:paraId="232E442D" w14:textId="77777777" w:rsidR="00F4730F" w:rsidRPr="000A3155" w:rsidRDefault="00F4730F" w:rsidP="00F4730F">
      <w:pPr>
        <w:jc w:val="both"/>
        <w:rPr>
          <w:color w:val="000000" w:themeColor="text1"/>
        </w:rPr>
      </w:pPr>
      <w:r w:rsidRPr="000A3155">
        <w:rPr>
          <w:color w:val="000000" w:themeColor="text1"/>
        </w:rPr>
        <w:tab/>
        <w:t>Nadané žáky vhodným způsobem zapojujeme do činností v </w:t>
      </w:r>
      <w:proofErr w:type="gramStart"/>
      <w:r w:rsidRPr="000A3155">
        <w:rPr>
          <w:color w:val="000000" w:themeColor="text1"/>
        </w:rPr>
        <w:t>hodině - umožňujeme</w:t>
      </w:r>
      <w:proofErr w:type="gramEnd"/>
      <w:r w:rsidRPr="000A3155">
        <w:rPr>
          <w:color w:val="000000" w:themeColor="text1"/>
        </w:rPr>
        <w:t xml:space="preserve"> jim dle možností předmětu individuálně pracovat s naučnou literaturou i na počítači, jsou jim zadávány náročnější samostatné práce a úkoly (problémové úlohy, referáty k probíranému učivu, zajímavosti atd.), při skupinových pracích mohou být pověřováni vedením a řízením skupin, mohou se účastnit soutěží a olympiád (zeměpis, dějepis, přírodopis, matematika, fyzika) a tím reprezentovat školu. </w:t>
      </w:r>
    </w:p>
    <w:p w14:paraId="40FA320A" w14:textId="77777777" w:rsidR="00F4730F" w:rsidRPr="000A3155" w:rsidRDefault="00F4730F" w:rsidP="00F4730F">
      <w:pPr>
        <w:jc w:val="both"/>
        <w:rPr>
          <w:color w:val="000000" w:themeColor="text1"/>
        </w:rPr>
      </w:pPr>
      <w:r w:rsidRPr="000A3155">
        <w:rPr>
          <w:color w:val="000000" w:themeColor="text1"/>
        </w:rPr>
        <w:tab/>
      </w:r>
      <w:r w:rsidRPr="000A3155">
        <w:rPr>
          <w:b/>
          <w:color w:val="000000" w:themeColor="text1"/>
        </w:rPr>
        <w:t>Na žáky s hudebním nadáním</w:t>
      </w:r>
      <w:r w:rsidRPr="000A3155">
        <w:rPr>
          <w:color w:val="000000" w:themeColor="text1"/>
        </w:rPr>
        <w:t xml:space="preserve"> klade učitel vyšší nároky odpovídající jejich dovednostem a</w:t>
      </w:r>
      <w:r w:rsidR="0047023F" w:rsidRPr="000A3155">
        <w:rPr>
          <w:color w:val="000000" w:themeColor="text1"/>
        </w:rPr>
        <w:t> </w:t>
      </w:r>
      <w:proofErr w:type="gramStart"/>
      <w:r w:rsidRPr="000A3155">
        <w:rPr>
          <w:color w:val="000000" w:themeColor="text1"/>
        </w:rPr>
        <w:t>schopnostem - mohou</w:t>
      </w:r>
      <w:proofErr w:type="gramEnd"/>
      <w:r w:rsidRPr="000A3155">
        <w:rPr>
          <w:color w:val="000000" w:themeColor="text1"/>
        </w:rPr>
        <w:t xml:space="preserve"> doprovázet na hudební nástroj, předzpívávat píseň atd.</w:t>
      </w:r>
    </w:p>
    <w:p w14:paraId="595E77BF" w14:textId="77777777" w:rsidR="00F4730F" w:rsidRPr="000A3155" w:rsidRDefault="00F4730F" w:rsidP="00F4730F">
      <w:pPr>
        <w:jc w:val="both"/>
        <w:rPr>
          <w:color w:val="000000" w:themeColor="text1"/>
        </w:rPr>
      </w:pPr>
      <w:r w:rsidRPr="000A3155">
        <w:rPr>
          <w:color w:val="000000" w:themeColor="text1"/>
        </w:rPr>
        <w:tab/>
      </w:r>
      <w:r w:rsidRPr="000A3155">
        <w:rPr>
          <w:b/>
          <w:color w:val="000000" w:themeColor="text1"/>
        </w:rPr>
        <w:t>Žákům výtvarně nadaným</w:t>
      </w:r>
      <w:r w:rsidRPr="000A3155">
        <w:rPr>
          <w:color w:val="000000" w:themeColor="text1"/>
        </w:rPr>
        <w:t xml:space="preserve"> jsou zadávány náročnější práce, volí různé techniky, mohou se</w:t>
      </w:r>
      <w:r w:rsidR="0047023F" w:rsidRPr="000A3155">
        <w:rPr>
          <w:color w:val="000000" w:themeColor="text1"/>
        </w:rPr>
        <w:t> </w:t>
      </w:r>
      <w:r w:rsidRPr="000A3155">
        <w:rPr>
          <w:color w:val="000000" w:themeColor="text1"/>
        </w:rPr>
        <w:t xml:space="preserve">účastnit různých výtvarných soutěží. </w:t>
      </w:r>
    </w:p>
    <w:p w14:paraId="1824AEE9" w14:textId="77777777" w:rsidR="00F4730F" w:rsidRPr="000A3155" w:rsidRDefault="00F4730F" w:rsidP="00F4730F">
      <w:pPr>
        <w:jc w:val="both"/>
        <w:rPr>
          <w:color w:val="000000" w:themeColor="text1"/>
        </w:rPr>
      </w:pPr>
      <w:r w:rsidRPr="000A3155">
        <w:rPr>
          <w:color w:val="000000" w:themeColor="text1"/>
        </w:rPr>
        <w:tab/>
      </w:r>
      <w:r w:rsidRPr="000A3155">
        <w:rPr>
          <w:b/>
          <w:color w:val="000000" w:themeColor="text1"/>
        </w:rPr>
        <w:t>Pohybově nadaní žáci</w:t>
      </w:r>
      <w:r w:rsidRPr="000A3155">
        <w:rPr>
          <w:color w:val="000000" w:themeColor="text1"/>
        </w:rPr>
        <w:t xml:space="preserve"> jsou podporováni v rozvíjení všech pohybových aktivit. Velké možnosti dalšího rozvoje mají především v ledním hokeji a v plaveckých sportech, ale i v dalších sportovních odvětvích. Žáci jsou zapojováni do sportovních soutěží v rámci školy i mimo ni. </w:t>
      </w:r>
    </w:p>
    <w:p w14:paraId="5256CFEC" w14:textId="77777777" w:rsidR="00F4730F" w:rsidRPr="000A3155" w:rsidRDefault="00F4730F" w:rsidP="00F4730F">
      <w:pPr>
        <w:rPr>
          <w:color w:val="000000" w:themeColor="text1"/>
        </w:rPr>
      </w:pPr>
    </w:p>
    <w:p w14:paraId="6773822C" w14:textId="77777777" w:rsidR="00F4730F" w:rsidRPr="000A3155" w:rsidRDefault="00F4730F" w:rsidP="00F4730F">
      <w:pPr>
        <w:ind w:firstLine="705"/>
        <w:jc w:val="both"/>
        <w:rPr>
          <w:color w:val="000000" w:themeColor="text1"/>
        </w:rPr>
      </w:pPr>
      <w:r w:rsidRPr="000A3155">
        <w:rPr>
          <w:b/>
          <w:color w:val="000000" w:themeColor="text1"/>
        </w:rPr>
        <w:t>U žáků vykonávajících sportovní přípravu</w:t>
      </w:r>
      <w:r w:rsidRPr="000A3155">
        <w:rPr>
          <w:color w:val="000000" w:themeColor="text1"/>
        </w:rPr>
        <w:t xml:space="preserve">, kteří dosahují mimořádných sportovních výsledků, může být v souladu s § 17 odst. 2 školského zákona odlišně upravena organizace vzdělávání. Specifikace úpravy je zpracována písemně, podepsána ředitelem školy, zákonným zástupcem a má podobu dohody.  </w:t>
      </w:r>
    </w:p>
    <w:p w14:paraId="5555D256" w14:textId="77777777" w:rsidR="00F4730F" w:rsidRPr="000A3155" w:rsidRDefault="00F4730F" w:rsidP="00F4730F">
      <w:pPr>
        <w:ind w:firstLine="705"/>
        <w:jc w:val="both"/>
        <w:rPr>
          <w:color w:val="000000" w:themeColor="text1"/>
        </w:rPr>
      </w:pPr>
      <w:r w:rsidRPr="000A3155">
        <w:rPr>
          <w:color w:val="000000" w:themeColor="text1"/>
        </w:rPr>
        <w:t>Získávání podkladů k hodnocení těchto žáků probíhá v rámci řádné vyučovací jednotky a</w:t>
      </w:r>
      <w:r w:rsidR="0047023F" w:rsidRPr="000A3155">
        <w:rPr>
          <w:color w:val="000000" w:themeColor="text1"/>
        </w:rPr>
        <w:t> </w:t>
      </w:r>
      <w:r w:rsidRPr="000A3155">
        <w:rPr>
          <w:color w:val="000000" w:themeColor="text1"/>
        </w:rPr>
        <w:t>řídí se výše uvedenými zásadami, pravidly a způsoby hodnocení. Tito žáci mají možnost:</w:t>
      </w:r>
    </w:p>
    <w:p w14:paraId="58730CD9" w14:textId="77777777" w:rsidR="00F4730F" w:rsidRPr="000A3155" w:rsidRDefault="00F4730F" w:rsidP="00F4730F">
      <w:pPr>
        <w:ind w:firstLine="705"/>
        <w:rPr>
          <w:color w:val="000000" w:themeColor="text1"/>
        </w:rPr>
      </w:pPr>
      <w:r w:rsidRPr="000A3155">
        <w:rPr>
          <w:color w:val="000000" w:themeColor="text1"/>
        </w:rPr>
        <w:t>-  individuálně konzultovat učivo s vyučujícím,</w:t>
      </w:r>
    </w:p>
    <w:p w14:paraId="50C0D858" w14:textId="77777777" w:rsidR="00F4730F" w:rsidRPr="000A3155" w:rsidRDefault="00F4730F" w:rsidP="00F4730F">
      <w:pPr>
        <w:ind w:firstLine="705"/>
        <w:rPr>
          <w:color w:val="000000" w:themeColor="text1"/>
        </w:rPr>
      </w:pPr>
      <w:r w:rsidRPr="000A3155">
        <w:rPr>
          <w:color w:val="000000" w:themeColor="text1"/>
        </w:rPr>
        <w:t>- dohodnout si termín přezkoušení,</w:t>
      </w:r>
    </w:p>
    <w:p w14:paraId="113876F2" w14:textId="77777777" w:rsidR="00F4730F" w:rsidRPr="000A3155" w:rsidRDefault="00F4730F" w:rsidP="00F4730F">
      <w:pPr>
        <w:ind w:left="705"/>
        <w:jc w:val="both"/>
        <w:rPr>
          <w:color w:val="000000" w:themeColor="text1"/>
        </w:rPr>
      </w:pPr>
      <w:r w:rsidRPr="000A3155">
        <w:rPr>
          <w:color w:val="000000" w:themeColor="text1"/>
        </w:rPr>
        <w:t xml:space="preserve">- požádat prostřednictvím zákonného zástupce o prodloužení klasifikačního období nemohou-li </w:t>
      </w:r>
      <w:proofErr w:type="gramStart"/>
      <w:r w:rsidRPr="000A3155">
        <w:rPr>
          <w:color w:val="000000" w:themeColor="text1"/>
        </w:rPr>
        <w:t>být  hodnocení</w:t>
      </w:r>
      <w:proofErr w:type="gramEnd"/>
      <w:r w:rsidRPr="000A3155">
        <w:rPr>
          <w:color w:val="000000" w:themeColor="text1"/>
        </w:rPr>
        <w:t xml:space="preserve"> za 1. event. 2. pololetí v řádném termínu. </w:t>
      </w:r>
    </w:p>
    <w:p w14:paraId="3E37E6A0" w14:textId="77777777" w:rsidR="00F4730F" w:rsidRPr="000A3155" w:rsidRDefault="00F4730F" w:rsidP="00F4730F">
      <w:pPr>
        <w:ind w:firstLine="705"/>
        <w:jc w:val="both"/>
        <w:rPr>
          <w:color w:val="000000" w:themeColor="text1"/>
        </w:rPr>
      </w:pPr>
      <w:r w:rsidRPr="000A3155">
        <w:rPr>
          <w:color w:val="000000" w:themeColor="text1"/>
        </w:rPr>
        <w:t xml:space="preserve">Dle charakteru předmětu jsou využívány při hodnocení míry zvládnutí učiva klasické formy a kombinace didaktické </w:t>
      </w:r>
      <w:proofErr w:type="gramStart"/>
      <w:r w:rsidRPr="000A3155">
        <w:rPr>
          <w:color w:val="000000" w:themeColor="text1"/>
        </w:rPr>
        <w:t>diagnostiky - ústní</w:t>
      </w:r>
      <w:proofErr w:type="gramEnd"/>
      <w:r w:rsidRPr="000A3155">
        <w:rPr>
          <w:color w:val="000000" w:themeColor="text1"/>
        </w:rPr>
        <w:t xml:space="preserve"> přezkoušení, písemná práce, vypracování referátu event. referát s prezentací, řízený rozhovor, písemná práce s rozborem v rámci řízeného rozhovoru, zpracování postupu výroby výrobku, výrobek, výtvarná práce.    </w:t>
      </w:r>
    </w:p>
    <w:p w14:paraId="01975142" w14:textId="0E979203" w:rsidR="00F4730F" w:rsidRPr="000A3155" w:rsidRDefault="00F4730F" w:rsidP="00F4730F">
      <w:pPr>
        <w:rPr>
          <w:b/>
          <w:color w:val="000000" w:themeColor="text1"/>
        </w:rPr>
      </w:pPr>
    </w:p>
    <w:p w14:paraId="67C9458B" w14:textId="77777777" w:rsidR="00A673B6" w:rsidRPr="000A3155" w:rsidRDefault="00A673B6" w:rsidP="00F4730F">
      <w:pPr>
        <w:rPr>
          <w:b/>
          <w:color w:val="000000" w:themeColor="text1"/>
        </w:rPr>
      </w:pPr>
    </w:p>
    <w:p w14:paraId="320B91A9" w14:textId="77777777" w:rsidR="000A3155" w:rsidRPr="000A3155" w:rsidRDefault="000A3155" w:rsidP="00F4730F">
      <w:pPr>
        <w:rPr>
          <w:b/>
          <w:color w:val="000000" w:themeColor="text1"/>
        </w:rPr>
      </w:pPr>
    </w:p>
    <w:p w14:paraId="253D130F" w14:textId="77777777" w:rsidR="000A3155" w:rsidRPr="000A3155" w:rsidRDefault="000A3155" w:rsidP="00F4730F">
      <w:pPr>
        <w:rPr>
          <w:b/>
          <w:color w:val="000000" w:themeColor="text1"/>
        </w:rPr>
      </w:pPr>
    </w:p>
    <w:p w14:paraId="25150F3E" w14:textId="77777777" w:rsidR="00F4730F" w:rsidRPr="000A3155" w:rsidRDefault="00F4730F" w:rsidP="00F4730F">
      <w:pPr>
        <w:rPr>
          <w:b/>
          <w:color w:val="000000" w:themeColor="text1"/>
        </w:rPr>
      </w:pPr>
    </w:p>
    <w:p w14:paraId="33F69531" w14:textId="77777777" w:rsidR="00F4730F" w:rsidRPr="000A3155" w:rsidRDefault="00F4730F" w:rsidP="00943A68">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color w:val="000000" w:themeColor="text1"/>
          <w:sz w:val="28"/>
          <w:szCs w:val="28"/>
        </w:rPr>
      </w:pPr>
      <w:r w:rsidRPr="000A3155">
        <w:rPr>
          <w:rFonts w:ascii="Arial" w:hAnsi="Arial" w:cs="Arial"/>
          <w:b/>
          <w:color w:val="000000" w:themeColor="text1"/>
          <w:sz w:val="28"/>
          <w:szCs w:val="28"/>
        </w:rPr>
        <w:t xml:space="preserve">IX.  </w:t>
      </w:r>
      <w:r w:rsidRPr="000A3155">
        <w:rPr>
          <w:rFonts w:ascii="Arial" w:hAnsi="Arial" w:cs="Arial"/>
          <w:b/>
          <w:color w:val="000000" w:themeColor="text1"/>
          <w:sz w:val="28"/>
          <w:szCs w:val="28"/>
        </w:rPr>
        <w:tab/>
        <w:t>Společná, závěrečná a přechodná ustanovení</w:t>
      </w:r>
    </w:p>
    <w:bookmarkEnd w:id="9"/>
    <w:p w14:paraId="15C64BB6" w14:textId="77777777" w:rsidR="00F4730F" w:rsidRPr="000A3155" w:rsidRDefault="00F4730F" w:rsidP="00F4730F">
      <w:pPr>
        <w:rPr>
          <w:b/>
          <w:bCs/>
          <w:color w:val="000000" w:themeColor="text1"/>
        </w:rPr>
      </w:pPr>
    </w:p>
    <w:p w14:paraId="73534B36" w14:textId="77777777" w:rsidR="00F4730F" w:rsidRPr="000A3155" w:rsidRDefault="00F4730F" w:rsidP="00F4730F">
      <w:pPr>
        <w:ind w:left="720" w:hanging="720"/>
        <w:rPr>
          <w:color w:val="000000" w:themeColor="text1"/>
        </w:rPr>
      </w:pPr>
      <w:r w:rsidRPr="000A3155">
        <w:rPr>
          <w:bCs/>
          <w:color w:val="000000" w:themeColor="text1"/>
        </w:rPr>
        <w:t>9.1.</w:t>
      </w:r>
      <w:r w:rsidRPr="000A3155">
        <w:rPr>
          <w:b/>
          <w:bCs/>
          <w:color w:val="000000" w:themeColor="text1"/>
        </w:rPr>
        <w:t xml:space="preserve"> </w:t>
      </w:r>
      <w:r w:rsidRPr="000A3155">
        <w:rPr>
          <w:b/>
          <w:bCs/>
          <w:color w:val="000000" w:themeColor="text1"/>
        </w:rPr>
        <w:tab/>
      </w:r>
      <w:r w:rsidRPr="000A3155">
        <w:rPr>
          <w:b/>
          <w:bCs/>
          <w:i/>
          <w:color w:val="000000" w:themeColor="text1"/>
        </w:rPr>
        <w:t>Společná a závěrečná ustanovení</w:t>
      </w:r>
    </w:p>
    <w:p w14:paraId="5D7940C0" w14:textId="77777777" w:rsidR="00F4730F" w:rsidRPr="000A3155" w:rsidRDefault="00F4730F" w:rsidP="00F4730F">
      <w:pPr>
        <w:ind w:left="720" w:hanging="720"/>
        <w:jc w:val="both"/>
        <w:rPr>
          <w:color w:val="000000" w:themeColor="text1"/>
        </w:rPr>
      </w:pPr>
      <w:r w:rsidRPr="000A3155">
        <w:rPr>
          <w:color w:val="000000" w:themeColor="text1"/>
        </w:rPr>
        <w:t xml:space="preserve">9.1.1. </w:t>
      </w:r>
      <w:r w:rsidRPr="000A3155">
        <w:rPr>
          <w:color w:val="000000" w:themeColor="text1"/>
        </w:rPr>
        <w:tab/>
        <w:t>Školní řád vydává ředitel školy, prokazatelně s ním seznámí zaměstnance školy, žáky</w:t>
      </w:r>
      <w:r w:rsidR="00943A68" w:rsidRPr="000A3155">
        <w:rPr>
          <w:color w:val="000000" w:themeColor="text1"/>
        </w:rPr>
        <w:t xml:space="preserve"> </w:t>
      </w:r>
      <w:r w:rsidRPr="000A3155">
        <w:rPr>
          <w:color w:val="000000" w:themeColor="text1"/>
        </w:rPr>
        <w:t>a</w:t>
      </w:r>
      <w:r w:rsidR="0047023F" w:rsidRPr="000A3155">
        <w:rPr>
          <w:color w:val="000000" w:themeColor="text1"/>
        </w:rPr>
        <w:t> </w:t>
      </w:r>
      <w:r w:rsidRPr="000A3155">
        <w:rPr>
          <w:color w:val="000000" w:themeColor="text1"/>
        </w:rPr>
        <w:t>informuje o jeho vydání a obsahu zákonné zástupce žáků.</w:t>
      </w:r>
    </w:p>
    <w:p w14:paraId="0FB5FE2A" w14:textId="77777777" w:rsidR="00F4730F" w:rsidRPr="000A3155" w:rsidRDefault="00F4730F" w:rsidP="00F4730F">
      <w:pPr>
        <w:ind w:left="720" w:hanging="720"/>
        <w:rPr>
          <w:color w:val="000000" w:themeColor="text1"/>
        </w:rPr>
      </w:pPr>
      <w:r w:rsidRPr="000A3155">
        <w:rPr>
          <w:color w:val="000000" w:themeColor="text1"/>
        </w:rPr>
        <w:t xml:space="preserve">9.1.2. </w:t>
      </w:r>
      <w:r w:rsidRPr="000A3155">
        <w:rPr>
          <w:color w:val="000000" w:themeColor="text1"/>
        </w:rPr>
        <w:tab/>
        <w:t>Školní řád schvaluje školská rada.</w:t>
      </w:r>
    </w:p>
    <w:p w14:paraId="53E440C3" w14:textId="77777777" w:rsidR="00F4730F" w:rsidRPr="000A3155" w:rsidRDefault="00F4730F" w:rsidP="00F4730F">
      <w:pPr>
        <w:ind w:left="720" w:hanging="720"/>
        <w:jc w:val="both"/>
        <w:rPr>
          <w:color w:val="000000" w:themeColor="text1"/>
        </w:rPr>
      </w:pPr>
      <w:r w:rsidRPr="000A3155">
        <w:rPr>
          <w:color w:val="000000" w:themeColor="text1"/>
        </w:rPr>
        <w:t xml:space="preserve">9.1.3. </w:t>
      </w:r>
      <w:r w:rsidRPr="000A3155">
        <w:rPr>
          <w:color w:val="000000" w:themeColor="text1"/>
        </w:rPr>
        <w:tab/>
        <w:t xml:space="preserve">Školní řád nabývá platnost vyhlášením ředitele školy, a to i v případě, že při jeho schvalování nedojde mezi vedením školy a školskou radou ke shodě. </w:t>
      </w:r>
    </w:p>
    <w:p w14:paraId="769558D2" w14:textId="77777777" w:rsidR="00F4730F" w:rsidRPr="000A3155" w:rsidRDefault="00F4730F" w:rsidP="00F4730F">
      <w:pPr>
        <w:ind w:left="705" w:hanging="705"/>
        <w:jc w:val="both"/>
        <w:rPr>
          <w:color w:val="000000" w:themeColor="text1"/>
        </w:rPr>
      </w:pPr>
      <w:r w:rsidRPr="000A3155">
        <w:rPr>
          <w:color w:val="000000" w:themeColor="text1"/>
        </w:rPr>
        <w:t xml:space="preserve">9.1.4. </w:t>
      </w:r>
      <w:r w:rsidRPr="000A3155">
        <w:rPr>
          <w:color w:val="000000" w:themeColor="text1"/>
        </w:rPr>
        <w:tab/>
        <w:t>Neschválí-li školní řád školská rada, ředitel školy jí tento přepracovaný dokument předloží k novému projednání do 1 měsíce. Není-li školní řád schválen ani při opakovaném projednání, rozhodne o dalším postupu zřizovatel školy.</w:t>
      </w:r>
    </w:p>
    <w:p w14:paraId="5A7D6447" w14:textId="77777777" w:rsidR="00F4730F" w:rsidRPr="000A3155" w:rsidRDefault="00F4730F" w:rsidP="00F4730F">
      <w:pPr>
        <w:ind w:left="705" w:hanging="705"/>
        <w:jc w:val="both"/>
        <w:rPr>
          <w:color w:val="000000" w:themeColor="text1"/>
        </w:rPr>
      </w:pPr>
      <w:proofErr w:type="gramStart"/>
      <w:r w:rsidRPr="000A3155">
        <w:rPr>
          <w:color w:val="000000" w:themeColor="text1"/>
        </w:rPr>
        <w:t>9.1.5.  Školní</w:t>
      </w:r>
      <w:proofErr w:type="gramEnd"/>
      <w:r w:rsidRPr="000A3155">
        <w:rPr>
          <w:color w:val="000000" w:themeColor="text1"/>
        </w:rPr>
        <w:t xml:space="preserve"> řád se vyhlašuje na dobu neurčitou, minimálně však na jeden školní rok. Změny lze navrhovat průběžně s termínem do konce května, projednávání a návrh ke schválení</w:t>
      </w:r>
      <w:r w:rsidR="00943A68" w:rsidRPr="000A3155">
        <w:rPr>
          <w:color w:val="000000" w:themeColor="text1"/>
        </w:rPr>
        <w:t xml:space="preserve"> </w:t>
      </w:r>
      <w:r w:rsidRPr="000A3155">
        <w:rPr>
          <w:color w:val="000000" w:themeColor="text1"/>
        </w:rPr>
        <w:t>do konce června, v platnosti od nového školního roku nebo okamžitě v návaznosti na změnu ve školské legislativě.  Změny mohou navrhovat žáci, zákonní zástupci a pedagogičtí</w:t>
      </w:r>
      <w:r w:rsidR="00943A68" w:rsidRPr="000A3155">
        <w:rPr>
          <w:color w:val="000000" w:themeColor="text1"/>
        </w:rPr>
        <w:t xml:space="preserve"> </w:t>
      </w:r>
      <w:r w:rsidRPr="000A3155">
        <w:rPr>
          <w:color w:val="000000" w:themeColor="text1"/>
        </w:rPr>
        <w:t>i</w:t>
      </w:r>
      <w:r w:rsidR="0047023F" w:rsidRPr="000A3155">
        <w:rPr>
          <w:color w:val="000000" w:themeColor="text1"/>
        </w:rPr>
        <w:t> </w:t>
      </w:r>
      <w:r w:rsidRPr="000A3155">
        <w:rPr>
          <w:color w:val="000000" w:themeColor="text1"/>
        </w:rPr>
        <w:t>nepedagogičtí pracovníci školy individuálně nebo prostřednictvím svých orgánů.</w:t>
      </w:r>
    </w:p>
    <w:p w14:paraId="177CD887" w14:textId="77777777" w:rsidR="00F4730F" w:rsidRPr="000A3155" w:rsidRDefault="00F4730F" w:rsidP="00F4730F">
      <w:pPr>
        <w:ind w:left="705" w:hanging="705"/>
        <w:jc w:val="both"/>
        <w:rPr>
          <w:color w:val="000000" w:themeColor="text1"/>
        </w:rPr>
      </w:pPr>
      <w:r w:rsidRPr="000A3155">
        <w:rPr>
          <w:color w:val="000000" w:themeColor="text1"/>
        </w:rPr>
        <w:t xml:space="preserve">9.1.6. </w:t>
      </w:r>
      <w:r w:rsidRPr="000A3155">
        <w:rPr>
          <w:color w:val="000000" w:themeColor="text1"/>
        </w:rPr>
        <w:tab/>
        <w:t>Přestupky proti školnímu řádu budou řešeny individuálně a důsledně. Při posuzování míry zavinění porušení se bude postupovat</w:t>
      </w:r>
      <w:r w:rsidRPr="000A3155">
        <w:rPr>
          <w:color w:val="000000" w:themeColor="text1"/>
          <w:sz w:val="18"/>
          <w:szCs w:val="18"/>
        </w:rPr>
        <w:t xml:space="preserve"> </w:t>
      </w:r>
      <w:r w:rsidRPr="000A3155">
        <w:rPr>
          <w:color w:val="000000" w:themeColor="text1"/>
        </w:rPr>
        <w:t>podle příslušných ustanovení tohoto školního řádu a</w:t>
      </w:r>
      <w:r w:rsidR="0047023F" w:rsidRPr="000A3155">
        <w:rPr>
          <w:color w:val="000000" w:themeColor="text1"/>
        </w:rPr>
        <w:t> </w:t>
      </w:r>
      <w:r w:rsidRPr="000A3155">
        <w:rPr>
          <w:color w:val="000000" w:themeColor="text1"/>
        </w:rPr>
        <w:t>v souladu s citovanými paragrafy školského zákona a vyhlášky MŠMT č. 48/2005 Sb.</w:t>
      </w:r>
    </w:p>
    <w:p w14:paraId="2B8B79A1" w14:textId="77777777" w:rsidR="00F4730F" w:rsidRPr="000A3155" w:rsidRDefault="00F4730F" w:rsidP="00F4730F">
      <w:pPr>
        <w:ind w:left="705" w:hanging="705"/>
        <w:jc w:val="both"/>
        <w:rPr>
          <w:color w:val="000000" w:themeColor="text1"/>
        </w:rPr>
      </w:pPr>
      <w:r w:rsidRPr="000A3155">
        <w:rPr>
          <w:color w:val="000000" w:themeColor="text1"/>
        </w:rPr>
        <w:t xml:space="preserve">9.1.7. </w:t>
      </w:r>
      <w:r w:rsidRPr="000A3155">
        <w:rPr>
          <w:color w:val="000000" w:themeColor="text1"/>
        </w:rPr>
        <w:tab/>
        <w:t>U zaměstnanců školy bude postupováno při porušení ustanovení školního řádu podle zákoníku práce, u zákonného zástupce podle obecně platných právních předpisů.</w:t>
      </w:r>
    </w:p>
    <w:p w14:paraId="20C5CD03" w14:textId="77777777" w:rsidR="00F4730F" w:rsidRPr="000A3155" w:rsidRDefault="00F4730F" w:rsidP="00F4730F">
      <w:pPr>
        <w:ind w:left="705" w:hanging="705"/>
        <w:jc w:val="both"/>
        <w:rPr>
          <w:color w:val="000000" w:themeColor="text1"/>
        </w:rPr>
      </w:pPr>
      <w:r w:rsidRPr="000A3155">
        <w:rPr>
          <w:color w:val="000000" w:themeColor="text1"/>
        </w:rPr>
        <w:t xml:space="preserve">9.1.8. </w:t>
      </w:r>
      <w:r w:rsidRPr="000A3155">
        <w:rPr>
          <w:color w:val="000000" w:themeColor="text1"/>
        </w:rPr>
        <w:tab/>
        <w:t>Vztahy neupravené tímto školním řádem se řídí obecně platnými právními předpisy.</w:t>
      </w:r>
    </w:p>
    <w:p w14:paraId="5F56B66B" w14:textId="77777777" w:rsidR="00F4730F" w:rsidRPr="000A3155" w:rsidRDefault="00F4730F" w:rsidP="00F4730F">
      <w:pPr>
        <w:ind w:left="705" w:hanging="705"/>
        <w:jc w:val="both"/>
        <w:rPr>
          <w:color w:val="000000" w:themeColor="text1"/>
        </w:rPr>
      </w:pPr>
      <w:r w:rsidRPr="000A3155">
        <w:rPr>
          <w:color w:val="000000" w:themeColor="text1"/>
        </w:rPr>
        <w:t>9.1.9. Školní řád je zveřejněn na přístupném místě ve škole a déle na veřejně dostupných internetových stránkách školy.</w:t>
      </w:r>
    </w:p>
    <w:p w14:paraId="1CA107E8" w14:textId="327BAE2C" w:rsidR="00F4730F" w:rsidRPr="000A3155" w:rsidRDefault="00F4730F" w:rsidP="00F4730F">
      <w:pPr>
        <w:ind w:left="705" w:hanging="705"/>
        <w:jc w:val="both"/>
        <w:rPr>
          <w:bCs/>
          <w:color w:val="000000" w:themeColor="text1"/>
        </w:rPr>
      </w:pPr>
      <w:r w:rsidRPr="000A3155">
        <w:rPr>
          <w:color w:val="000000" w:themeColor="text1"/>
        </w:rPr>
        <w:br/>
      </w:r>
      <w:r w:rsidR="00943A68" w:rsidRPr="000A3155">
        <w:rPr>
          <w:color w:val="000000" w:themeColor="text1"/>
        </w:rPr>
        <w:t xml:space="preserve">Aktualizace </w:t>
      </w:r>
      <w:hyperlink r:id="rId11" w:anchor="zacatek#zacatek" w:history="1"/>
      <w:r w:rsidRPr="000A3155">
        <w:rPr>
          <w:bCs/>
          <w:color w:val="000000" w:themeColor="text1"/>
        </w:rPr>
        <w:t>Školní</w:t>
      </w:r>
      <w:r w:rsidR="00943A68" w:rsidRPr="000A3155">
        <w:rPr>
          <w:bCs/>
          <w:color w:val="000000" w:themeColor="text1"/>
        </w:rPr>
        <w:t>ho</w:t>
      </w:r>
      <w:r w:rsidRPr="000A3155">
        <w:rPr>
          <w:bCs/>
          <w:color w:val="000000" w:themeColor="text1"/>
        </w:rPr>
        <w:t xml:space="preserve"> řád</w:t>
      </w:r>
      <w:r w:rsidR="00943A68" w:rsidRPr="000A3155">
        <w:rPr>
          <w:bCs/>
          <w:color w:val="000000" w:themeColor="text1"/>
        </w:rPr>
        <w:t>u</w:t>
      </w:r>
      <w:r w:rsidRPr="000A3155">
        <w:rPr>
          <w:bCs/>
          <w:color w:val="000000" w:themeColor="text1"/>
        </w:rPr>
        <w:t xml:space="preserve"> Základní školy Olomouc, tř. Spojenců 8, příspěvková organizace nabývá platnosti od </w:t>
      </w:r>
      <w:r w:rsidR="00F33F2B" w:rsidRPr="000A3155">
        <w:rPr>
          <w:bCs/>
          <w:color w:val="000000" w:themeColor="text1"/>
        </w:rPr>
        <w:t>1.9.2023</w:t>
      </w:r>
      <w:r w:rsidRPr="000A3155">
        <w:rPr>
          <w:bCs/>
          <w:color w:val="000000" w:themeColor="text1"/>
        </w:rPr>
        <w:t>.</w:t>
      </w:r>
    </w:p>
    <w:p w14:paraId="68B90B5F" w14:textId="77777777" w:rsidR="00F4730F" w:rsidRPr="000A3155" w:rsidRDefault="00F4730F" w:rsidP="00F4730F">
      <w:pPr>
        <w:ind w:firstLine="708"/>
        <w:rPr>
          <w:bCs/>
          <w:color w:val="000000" w:themeColor="text1"/>
        </w:rPr>
      </w:pPr>
    </w:p>
    <w:p w14:paraId="1DF62F47" w14:textId="77777777" w:rsidR="00F4730F" w:rsidRPr="000A3155" w:rsidRDefault="00F4730F" w:rsidP="00F4730F">
      <w:pPr>
        <w:rPr>
          <w:b/>
          <w:bCs/>
          <w:color w:val="000000" w:themeColor="text1"/>
        </w:rPr>
      </w:pPr>
    </w:p>
    <w:p w14:paraId="567608D9" w14:textId="77777777" w:rsidR="00C2566B" w:rsidRPr="000A3155" w:rsidRDefault="00C2566B" w:rsidP="00F4730F">
      <w:pPr>
        <w:ind w:firstLine="708"/>
        <w:rPr>
          <w:b/>
          <w:bCs/>
          <w:color w:val="000000" w:themeColor="text1"/>
        </w:rPr>
      </w:pPr>
    </w:p>
    <w:p w14:paraId="093E3F08" w14:textId="77777777" w:rsidR="00C2566B" w:rsidRPr="000A3155" w:rsidRDefault="00C2566B" w:rsidP="00F4730F">
      <w:pPr>
        <w:ind w:firstLine="708"/>
        <w:rPr>
          <w:b/>
          <w:bCs/>
          <w:color w:val="000000" w:themeColor="text1"/>
        </w:rPr>
      </w:pPr>
    </w:p>
    <w:p w14:paraId="3404D359" w14:textId="77777777" w:rsidR="00C2566B" w:rsidRPr="000A3155" w:rsidRDefault="00C2566B" w:rsidP="00F4730F">
      <w:pPr>
        <w:ind w:firstLine="708"/>
        <w:rPr>
          <w:b/>
          <w:bCs/>
          <w:color w:val="000000" w:themeColor="text1"/>
        </w:rPr>
      </w:pPr>
    </w:p>
    <w:p w14:paraId="382CD513" w14:textId="77777777" w:rsidR="00C2566B" w:rsidRPr="000A3155" w:rsidRDefault="00C2566B" w:rsidP="00943A68">
      <w:pPr>
        <w:ind w:left="5664" w:firstLine="708"/>
        <w:rPr>
          <w:bCs/>
          <w:color w:val="000000" w:themeColor="text1"/>
        </w:rPr>
      </w:pPr>
      <w:r w:rsidRPr="000A3155">
        <w:rPr>
          <w:bCs/>
          <w:color w:val="000000" w:themeColor="text1"/>
        </w:rPr>
        <w:t>Mgr. Miluše Zatloukalová</w:t>
      </w:r>
    </w:p>
    <w:p w14:paraId="2AF70847" w14:textId="77777777" w:rsidR="00F4730F" w:rsidRPr="000A3155" w:rsidRDefault="00C2566B" w:rsidP="00943A68">
      <w:pPr>
        <w:ind w:left="5664" w:firstLine="708"/>
        <w:rPr>
          <w:bCs/>
          <w:color w:val="000000" w:themeColor="text1"/>
        </w:rPr>
      </w:pPr>
      <w:r w:rsidRPr="000A3155">
        <w:rPr>
          <w:bCs/>
          <w:color w:val="000000" w:themeColor="text1"/>
        </w:rPr>
        <w:t xml:space="preserve"> </w:t>
      </w:r>
      <w:r w:rsidR="00943A68" w:rsidRPr="000A3155">
        <w:rPr>
          <w:bCs/>
          <w:color w:val="000000" w:themeColor="text1"/>
        </w:rPr>
        <w:t xml:space="preserve">       </w:t>
      </w:r>
      <w:r w:rsidRPr="000A3155">
        <w:rPr>
          <w:bCs/>
          <w:color w:val="000000" w:themeColor="text1"/>
        </w:rPr>
        <w:t>ředitelka školy</w:t>
      </w:r>
    </w:p>
    <w:p w14:paraId="6205657B" w14:textId="77777777" w:rsidR="00F4730F" w:rsidRPr="000A3155" w:rsidRDefault="00F4730F" w:rsidP="00F4730F">
      <w:pPr>
        <w:ind w:firstLine="708"/>
        <w:rPr>
          <w:bCs/>
          <w:color w:val="000000" w:themeColor="text1"/>
        </w:rPr>
      </w:pPr>
    </w:p>
    <w:p w14:paraId="041309C9" w14:textId="77777777" w:rsidR="00F4730F" w:rsidRPr="000A3155" w:rsidRDefault="00F4730F" w:rsidP="00F4730F">
      <w:pPr>
        <w:ind w:firstLine="708"/>
        <w:rPr>
          <w:b/>
          <w:bCs/>
          <w:color w:val="000000" w:themeColor="text1"/>
        </w:rPr>
      </w:pPr>
    </w:p>
    <w:p w14:paraId="696B1F49" w14:textId="77777777" w:rsidR="00F4730F" w:rsidRPr="000A3155" w:rsidRDefault="00F4730F" w:rsidP="00F4730F">
      <w:pPr>
        <w:ind w:firstLine="708"/>
        <w:rPr>
          <w:b/>
          <w:bCs/>
          <w:color w:val="000000" w:themeColor="text1"/>
        </w:rPr>
      </w:pPr>
    </w:p>
    <w:p w14:paraId="4D9C275C" w14:textId="77777777" w:rsidR="00F4730F" w:rsidRPr="000A3155" w:rsidRDefault="00F4730F" w:rsidP="00F4730F">
      <w:pPr>
        <w:ind w:firstLine="708"/>
        <w:rPr>
          <w:b/>
          <w:bCs/>
          <w:color w:val="000000" w:themeColor="text1"/>
        </w:rPr>
      </w:pPr>
    </w:p>
    <w:p w14:paraId="7A9EC737" w14:textId="77777777" w:rsidR="00F4730F" w:rsidRPr="000A3155" w:rsidRDefault="00F4730F" w:rsidP="00F4730F">
      <w:pPr>
        <w:ind w:firstLine="708"/>
        <w:rPr>
          <w:b/>
          <w:bCs/>
          <w:color w:val="000000" w:themeColor="text1"/>
        </w:rPr>
      </w:pPr>
    </w:p>
    <w:p w14:paraId="384D7E2B" w14:textId="77777777" w:rsidR="00F4730F" w:rsidRPr="000A3155" w:rsidRDefault="00F4730F" w:rsidP="00F4730F">
      <w:pPr>
        <w:ind w:firstLine="708"/>
        <w:rPr>
          <w:b/>
          <w:bCs/>
          <w:color w:val="000000" w:themeColor="text1"/>
        </w:rPr>
      </w:pPr>
    </w:p>
    <w:p w14:paraId="0FEE14C3" w14:textId="77777777" w:rsidR="00F4730F" w:rsidRPr="000A3155" w:rsidRDefault="00F4730F" w:rsidP="00F4730F">
      <w:pPr>
        <w:ind w:firstLine="708"/>
        <w:rPr>
          <w:b/>
          <w:bCs/>
          <w:color w:val="000000" w:themeColor="text1"/>
        </w:rPr>
      </w:pPr>
    </w:p>
    <w:p w14:paraId="3B9F27D9" w14:textId="77777777" w:rsidR="00F4730F" w:rsidRPr="000A3155" w:rsidRDefault="00F4730F" w:rsidP="00F4730F">
      <w:pPr>
        <w:ind w:firstLine="708"/>
        <w:rPr>
          <w:b/>
          <w:bCs/>
          <w:color w:val="000000" w:themeColor="text1"/>
        </w:rPr>
      </w:pPr>
    </w:p>
    <w:p w14:paraId="63C893B6" w14:textId="77777777" w:rsidR="00F4730F" w:rsidRPr="000A3155" w:rsidRDefault="00F4730F" w:rsidP="00F4730F">
      <w:pPr>
        <w:ind w:firstLine="708"/>
        <w:rPr>
          <w:b/>
          <w:bCs/>
          <w:color w:val="000000" w:themeColor="text1"/>
        </w:rPr>
      </w:pPr>
    </w:p>
    <w:p w14:paraId="20D78BD4" w14:textId="77777777" w:rsidR="00F4730F" w:rsidRPr="000A3155" w:rsidRDefault="00F4730F" w:rsidP="00F4730F">
      <w:pPr>
        <w:ind w:firstLine="708"/>
        <w:rPr>
          <w:b/>
          <w:bCs/>
          <w:color w:val="000000" w:themeColor="text1"/>
        </w:rPr>
      </w:pPr>
    </w:p>
    <w:p w14:paraId="081C0E46" w14:textId="77777777" w:rsidR="00F4730F" w:rsidRPr="000A3155" w:rsidRDefault="00F4730F" w:rsidP="00F4730F">
      <w:pPr>
        <w:rPr>
          <w:b/>
          <w:bCs/>
          <w:color w:val="000000" w:themeColor="text1"/>
        </w:rPr>
      </w:pPr>
    </w:p>
    <w:p w14:paraId="375C4722" w14:textId="77777777" w:rsidR="00F4730F" w:rsidRPr="000A3155" w:rsidRDefault="00F4730F" w:rsidP="00F4730F">
      <w:pPr>
        <w:rPr>
          <w:b/>
          <w:bCs/>
          <w:color w:val="000000" w:themeColor="text1"/>
        </w:rPr>
      </w:pPr>
    </w:p>
    <w:p w14:paraId="18605DA8" w14:textId="77777777" w:rsidR="00F33F2B" w:rsidRPr="000A3155" w:rsidRDefault="00F33F2B" w:rsidP="00F4730F">
      <w:pPr>
        <w:rPr>
          <w:b/>
          <w:bCs/>
          <w:color w:val="000000" w:themeColor="text1"/>
        </w:rPr>
      </w:pPr>
    </w:p>
    <w:p w14:paraId="400F7707" w14:textId="77777777" w:rsidR="006B417B" w:rsidRPr="000A3155" w:rsidRDefault="006B417B" w:rsidP="00F4730F">
      <w:pPr>
        <w:rPr>
          <w:b/>
          <w:bCs/>
          <w:color w:val="000000" w:themeColor="text1"/>
        </w:rPr>
      </w:pPr>
    </w:p>
    <w:p w14:paraId="00179518" w14:textId="77777777" w:rsidR="006B417B" w:rsidRPr="000A3155" w:rsidRDefault="006B417B" w:rsidP="00F4730F">
      <w:pPr>
        <w:rPr>
          <w:b/>
          <w:bCs/>
          <w:color w:val="000000" w:themeColor="text1"/>
        </w:rPr>
      </w:pPr>
    </w:p>
    <w:p w14:paraId="03E0B0EA" w14:textId="77777777" w:rsidR="006B417B" w:rsidRPr="000A3155" w:rsidRDefault="006B417B" w:rsidP="00F4730F">
      <w:pPr>
        <w:rPr>
          <w:b/>
          <w:bCs/>
          <w:color w:val="000000" w:themeColor="text1"/>
        </w:rPr>
      </w:pPr>
    </w:p>
    <w:p w14:paraId="3CEC7176" w14:textId="77777777" w:rsidR="00F4730F" w:rsidRPr="000A3155" w:rsidRDefault="00F4730F" w:rsidP="00F4730F">
      <w:pPr>
        <w:jc w:val="center"/>
        <w:rPr>
          <w:b/>
          <w:color w:val="000000" w:themeColor="text1"/>
        </w:rPr>
      </w:pPr>
      <w:r w:rsidRPr="000A3155">
        <w:rPr>
          <w:b/>
          <w:color w:val="000000" w:themeColor="text1"/>
        </w:rPr>
        <w:t>Přehled aktualizací</w:t>
      </w:r>
    </w:p>
    <w:p w14:paraId="55C990E9" w14:textId="77777777" w:rsidR="00F4730F" w:rsidRPr="000A3155" w:rsidRDefault="00F4730F" w:rsidP="00F4730F">
      <w:pPr>
        <w:jc w:val="both"/>
        <w:rPr>
          <w:b/>
          <w:color w:val="000000" w:themeColor="text1"/>
        </w:rPr>
      </w:pPr>
    </w:p>
    <w:p w14:paraId="30C91AB4" w14:textId="77777777" w:rsidR="00F4730F" w:rsidRPr="000A3155" w:rsidRDefault="00F4730F" w:rsidP="00F4730F">
      <w:pPr>
        <w:jc w:val="both"/>
        <w:rPr>
          <w:b/>
          <w:color w:val="000000" w:themeColor="text1"/>
        </w:rPr>
      </w:pPr>
      <w:r w:rsidRPr="000A3155">
        <w:rPr>
          <w:b/>
          <w:color w:val="000000" w:themeColor="text1"/>
        </w:rPr>
        <w:t xml:space="preserve">1. aktualizace k 30. 9.2006 </w:t>
      </w:r>
    </w:p>
    <w:p w14:paraId="2E123FFC" w14:textId="77777777" w:rsidR="00F4730F" w:rsidRPr="000A3155" w:rsidRDefault="00F4730F" w:rsidP="00F4730F">
      <w:pPr>
        <w:jc w:val="both"/>
        <w:rPr>
          <w:bCs/>
          <w:i/>
          <w:color w:val="000000" w:themeColor="text1"/>
        </w:rPr>
      </w:pPr>
      <w:r w:rsidRPr="000A3155">
        <w:rPr>
          <w:color w:val="000000" w:themeColor="text1"/>
        </w:rPr>
        <w:t xml:space="preserve">V souladu s vyhláškou č. 454, kterou se mění vyhláška č. 48/2005 Sb., o základním vzdělávání a některých náležitostech plnění povinné školní docházky.                                                                               </w:t>
      </w:r>
    </w:p>
    <w:p w14:paraId="0D2D8329" w14:textId="77777777" w:rsidR="00F4730F" w:rsidRPr="000A3155" w:rsidRDefault="00F4730F" w:rsidP="00F4730F">
      <w:pPr>
        <w:ind w:firstLine="708"/>
        <w:jc w:val="both"/>
        <w:rPr>
          <w:bCs/>
          <w:color w:val="000000" w:themeColor="text1"/>
        </w:rPr>
      </w:pPr>
      <w:r w:rsidRPr="000A3155">
        <w:rPr>
          <w:bCs/>
          <w:color w:val="000000" w:themeColor="text1"/>
        </w:rPr>
        <w:t xml:space="preserve">Doplněk ohledně propuknutí infekčního onemocnění a </w:t>
      </w:r>
      <w:proofErr w:type="spellStart"/>
      <w:r w:rsidRPr="000A3155">
        <w:rPr>
          <w:bCs/>
          <w:color w:val="000000" w:themeColor="text1"/>
        </w:rPr>
        <w:t>pedikulózy</w:t>
      </w:r>
      <w:proofErr w:type="spellEnd"/>
      <w:r w:rsidRPr="000A3155">
        <w:rPr>
          <w:bCs/>
          <w:color w:val="000000" w:themeColor="text1"/>
        </w:rPr>
        <w:t xml:space="preserve"> – kap. II, bod b, oznamovací povinnost rodičů. </w:t>
      </w:r>
    </w:p>
    <w:p w14:paraId="260D82DB" w14:textId="77777777" w:rsidR="00F4730F" w:rsidRPr="000A3155" w:rsidRDefault="00F4730F" w:rsidP="00F4730F">
      <w:pPr>
        <w:rPr>
          <w:i/>
          <w:color w:val="000000" w:themeColor="text1"/>
        </w:rPr>
      </w:pPr>
    </w:p>
    <w:p w14:paraId="6F61BF8E" w14:textId="77777777" w:rsidR="00F4730F" w:rsidRPr="000A3155" w:rsidRDefault="00F4730F" w:rsidP="00F4730F">
      <w:pPr>
        <w:rPr>
          <w:b/>
          <w:color w:val="000000" w:themeColor="text1"/>
        </w:rPr>
      </w:pPr>
      <w:r w:rsidRPr="000A3155">
        <w:rPr>
          <w:b/>
          <w:color w:val="000000" w:themeColor="text1"/>
        </w:rPr>
        <w:t>2. aktualizace k 1. 1. 2009</w:t>
      </w:r>
    </w:p>
    <w:p w14:paraId="13FEAD0A" w14:textId="77777777" w:rsidR="00F4730F" w:rsidRPr="000A3155" w:rsidRDefault="00F4730F" w:rsidP="00F4730F">
      <w:pPr>
        <w:autoSpaceDE w:val="0"/>
        <w:autoSpaceDN w:val="0"/>
        <w:adjustRightInd w:val="0"/>
        <w:jc w:val="both"/>
        <w:rPr>
          <w:color w:val="000000" w:themeColor="text1"/>
        </w:rPr>
      </w:pPr>
      <w:r w:rsidRPr="000A3155">
        <w:rPr>
          <w:color w:val="000000" w:themeColor="text1"/>
        </w:rPr>
        <w:t>Doplněk týkající se žáků nadaných, kteří vykonávají sportovní přípravu – úprava organizace vzdělávání a získávání podkladů k hodnocení – kap. VIII, bod 9.</w:t>
      </w:r>
    </w:p>
    <w:p w14:paraId="2C411540" w14:textId="77777777" w:rsidR="00F4730F" w:rsidRPr="000A3155" w:rsidRDefault="00F4730F" w:rsidP="00F4730F">
      <w:pPr>
        <w:autoSpaceDE w:val="0"/>
        <w:autoSpaceDN w:val="0"/>
        <w:adjustRightInd w:val="0"/>
        <w:rPr>
          <w:color w:val="000000" w:themeColor="text1"/>
        </w:rPr>
      </w:pPr>
    </w:p>
    <w:p w14:paraId="57D91011" w14:textId="77777777" w:rsidR="00F4730F" w:rsidRPr="000A3155" w:rsidRDefault="00F4730F" w:rsidP="00F4730F">
      <w:pPr>
        <w:autoSpaceDE w:val="0"/>
        <w:autoSpaceDN w:val="0"/>
        <w:adjustRightInd w:val="0"/>
        <w:rPr>
          <w:b/>
          <w:color w:val="000000" w:themeColor="text1"/>
        </w:rPr>
      </w:pPr>
      <w:r w:rsidRPr="000A3155">
        <w:rPr>
          <w:b/>
          <w:color w:val="000000" w:themeColor="text1"/>
        </w:rPr>
        <w:t>3. aktualizace k 1. 4. 2009</w:t>
      </w:r>
    </w:p>
    <w:p w14:paraId="3D4A3185" w14:textId="77777777" w:rsidR="00F4730F" w:rsidRPr="000A3155" w:rsidRDefault="00F4730F" w:rsidP="00F4730F">
      <w:pPr>
        <w:autoSpaceDE w:val="0"/>
        <w:autoSpaceDN w:val="0"/>
        <w:adjustRightInd w:val="0"/>
        <w:rPr>
          <w:color w:val="000000" w:themeColor="text1"/>
        </w:rPr>
      </w:pPr>
      <w:r w:rsidRPr="000A3155">
        <w:rPr>
          <w:color w:val="000000" w:themeColor="text1"/>
        </w:rPr>
        <w:t>V souvislosti s novelou školského zákona upraven postup při pochybnosti zákonného zástupce o správnosti hodnocení chování nebo předmětů výchovného zaměření na konci prvního nebo druhého pololetí – kap. VIII, bod. 7, odst. 7.1.</w:t>
      </w:r>
    </w:p>
    <w:p w14:paraId="625A90E2" w14:textId="77777777" w:rsidR="00F4730F" w:rsidRPr="000A3155" w:rsidRDefault="00F4730F" w:rsidP="00F4730F">
      <w:pPr>
        <w:autoSpaceDE w:val="0"/>
        <w:autoSpaceDN w:val="0"/>
        <w:adjustRightInd w:val="0"/>
        <w:rPr>
          <w:b/>
          <w:color w:val="000000" w:themeColor="text1"/>
        </w:rPr>
      </w:pPr>
    </w:p>
    <w:p w14:paraId="47751893" w14:textId="77777777" w:rsidR="00F4730F" w:rsidRPr="000A3155" w:rsidRDefault="00F4730F" w:rsidP="00F4730F">
      <w:pPr>
        <w:autoSpaceDE w:val="0"/>
        <w:autoSpaceDN w:val="0"/>
        <w:adjustRightInd w:val="0"/>
        <w:rPr>
          <w:b/>
          <w:color w:val="000000" w:themeColor="text1"/>
        </w:rPr>
      </w:pPr>
      <w:r w:rsidRPr="000A3155">
        <w:rPr>
          <w:b/>
          <w:color w:val="000000" w:themeColor="text1"/>
        </w:rPr>
        <w:t>4. aktualizace k 1. 9. 2012</w:t>
      </w:r>
    </w:p>
    <w:p w14:paraId="723C9D82" w14:textId="77777777" w:rsidR="00F4730F" w:rsidRPr="000A3155" w:rsidRDefault="00F4730F" w:rsidP="00F4730F">
      <w:pPr>
        <w:jc w:val="both"/>
        <w:rPr>
          <w:bCs/>
          <w:i/>
          <w:color w:val="000000" w:themeColor="text1"/>
        </w:rPr>
      </w:pPr>
      <w:r w:rsidRPr="000A3155">
        <w:rPr>
          <w:color w:val="000000" w:themeColor="text1"/>
        </w:rPr>
        <w:t>V souvislos</w:t>
      </w:r>
      <w:r w:rsidR="00E839EA" w:rsidRPr="000A3155">
        <w:rPr>
          <w:color w:val="000000" w:themeColor="text1"/>
        </w:rPr>
        <w:t>t</w:t>
      </w:r>
      <w:r w:rsidRPr="000A3155">
        <w:rPr>
          <w:color w:val="000000" w:themeColor="text1"/>
        </w:rPr>
        <w:t xml:space="preserve">i s vyhláškou č. 256 ze dne 29. června 2012, kterou se mění vyhláška č. 48/2005 Sb., o základním vzdělávání a některých náležitostech plnění povinné školní docházky, ve znění vyhlášky č. 454/2006 Sb.                                                                               </w:t>
      </w:r>
    </w:p>
    <w:p w14:paraId="1A7389D4" w14:textId="77777777" w:rsidR="00F4730F" w:rsidRPr="000A3155" w:rsidRDefault="00F4730F" w:rsidP="00F4730F">
      <w:pPr>
        <w:autoSpaceDE w:val="0"/>
        <w:autoSpaceDN w:val="0"/>
        <w:adjustRightInd w:val="0"/>
        <w:rPr>
          <w:color w:val="000000" w:themeColor="text1"/>
        </w:rPr>
      </w:pPr>
      <w:r w:rsidRPr="000A3155">
        <w:rPr>
          <w:color w:val="000000" w:themeColor="text1"/>
        </w:rPr>
        <w:t xml:space="preserve">Změny se týkají délek přestávek, pobytu žáků v době mezi </w:t>
      </w:r>
      <w:proofErr w:type="spellStart"/>
      <w:r w:rsidRPr="000A3155">
        <w:rPr>
          <w:color w:val="000000" w:themeColor="text1"/>
        </w:rPr>
        <w:t>dopol</w:t>
      </w:r>
      <w:proofErr w:type="spellEnd"/>
      <w:r w:rsidRPr="000A3155">
        <w:rPr>
          <w:color w:val="000000" w:themeColor="text1"/>
        </w:rPr>
        <w:t xml:space="preserve">. a </w:t>
      </w:r>
      <w:proofErr w:type="spellStart"/>
      <w:r w:rsidRPr="000A3155">
        <w:rPr>
          <w:color w:val="000000" w:themeColor="text1"/>
        </w:rPr>
        <w:t>odpol</w:t>
      </w:r>
      <w:proofErr w:type="spellEnd"/>
      <w:r w:rsidRPr="000A3155">
        <w:rPr>
          <w:color w:val="000000" w:themeColor="text1"/>
        </w:rPr>
        <w:t xml:space="preserve">. </w:t>
      </w:r>
      <w:proofErr w:type="gramStart"/>
      <w:r w:rsidRPr="000A3155">
        <w:rPr>
          <w:color w:val="000000" w:themeColor="text1"/>
        </w:rPr>
        <w:t>vyučováním,  počtu</w:t>
      </w:r>
      <w:proofErr w:type="gramEnd"/>
      <w:r w:rsidRPr="000A3155">
        <w:rPr>
          <w:color w:val="000000" w:themeColor="text1"/>
        </w:rPr>
        <w:t xml:space="preserve"> vyučovacích hodin v dopoledním a odpoledním vyučování, celkového hodnocení žáka a plnění povinné školní docházky mimo území České republiky.</w:t>
      </w:r>
    </w:p>
    <w:p w14:paraId="5D7B3865" w14:textId="77777777" w:rsidR="00F4730F" w:rsidRPr="000A3155" w:rsidRDefault="00F4730F" w:rsidP="00F4730F">
      <w:pPr>
        <w:autoSpaceDE w:val="0"/>
        <w:autoSpaceDN w:val="0"/>
        <w:adjustRightInd w:val="0"/>
        <w:rPr>
          <w:color w:val="000000" w:themeColor="text1"/>
        </w:rPr>
      </w:pPr>
    </w:p>
    <w:p w14:paraId="5B2F653D" w14:textId="77777777" w:rsidR="00F4730F" w:rsidRPr="000A3155" w:rsidRDefault="00F4730F" w:rsidP="00F4730F">
      <w:pPr>
        <w:autoSpaceDE w:val="0"/>
        <w:autoSpaceDN w:val="0"/>
        <w:adjustRightInd w:val="0"/>
        <w:rPr>
          <w:b/>
          <w:color w:val="000000" w:themeColor="text1"/>
        </w:rPr>
      </w:pPr>
      <w:r w:rsidRPr="000A3155">
        <w:rPr>
          <w:b/>
          <w:color w:val="000000" w:themeColor="text1"/>
        </w:rPr>
        <w:t>5. aktualizace k 1. 9. 2013</w:t>
      </w:r>
    </w:p>
    <w:p w14:paraId="444BBA3D" w14:textId="77777777" w:rsidR="00F4730F" w:rsidRPr="000A3155" w:rsidRDefault="00F4730F" w:rsidP="00F4730F">
      <w:pPr>
        <w:autoSpaceDE w:val="0"/>
        <w:autoSpaceDN w:val="0"/>
        <w:adjustRightInd w:val="0"/>
        <w:rPr>
          <w:color w:val="000000" w:themeColor="text1"/>
        </w:rPr>
      </w:pPr>
      <w:r w:rsidRPr="000A3155">
        <w:rPr>
          <w:color w:val="000000" w:themeColor="text1"/>
        </w:rPr>
        <w:t>V souvislosti s metodickým pokynem MŠMT ČR k řešení šikanování ve školách a školských zařízeních, č.j. MŠMT- 22294/2013-1.</w:t>
      </w:r>
    </w:p>
    <w:p w14:paraId="28349146" w14:textId="77777777" w:rsidR="00F4730F" w:rsidRPr="000A3155" w:rsidRDefault="00F4730F" w:rsidP="00F4730F">
      <w:pPr>
        <w:autoSpaceDE w:val="0"/>
        <w:autoSpaceDN w:val="0"/>
        <w:adjustRightInd w:val="0"/>
        <w:rPr>
          <w:color w:val="000000" w:themeColor="text1"/>
        </w:rPr>
      </w:pPr>
      <w:r w:rsidRPr="000A3155">
        <w:rPr>
          <w:color w:val="000000" w:themeColor="text1"/>
        </w:rPr>
        <w:t xml:space="preserve">Změny se týkají </w:t>
      </w:r>
    </w:p>
    <w:p w14:paraId="03B5FF7A" w14:textId="77777777" w:rsidR="00F4730F" w:rsidRPr="000A3155" w:rsidRDefault="00F4730F" w:rsidP="00F4730F">
      <w:pPr>
        <w:autoSpaceDE w:val="0"/>
        <w:autoSpaceDN w:val="0"/>
        <w:adjustRightInd w:val="0"/>
        <w:rPr>
          <w:color w:val="000000" w:themeColor="text1"/>
        </w:rPr>
      </w:pPr>
      <w:r w:rsidRPr="000A3155">
        <w:rPr>
          <w:color w:val="000000" w:themeColor="text1"/>
        </w:rPr>
        <w:t xml:space="preserve">- doplnění kapitoly I., části týkající se práva žáka vyjadřovat svobodně svůj názor ve věcech, které se ho týkají o kontaktní osoby, ke kterým lze své názory směřovat, </w:t>
      </w:r>
    </w:p>
    <w:p w14:paraId="7816A503" w14:textId="77777777" w:rsidR="00F4730F" w:rsidRPr="000A3155" w:rsidRDefault="00F4730F" w:rsidP="00F4730F">
      <w:pPr>
        <w:autoSpaceDE w:val="0"/>
        <w:autoSpaceDN w:val="0"/>
        <w:adjustRightInd w:val="0"/>
        <w:rPr>
          <w:color w:val="000000" w:themeColor="text1"/>
        </w:rPr>
      </w:pPr>
      <w:r w:rsidRPr="000A3155">
        <w:rPr>
          <w:color w:val="000000" w:themeColor="text1"/>
        </w:rPr>
        <w:t>- doplnění kapitoly I., části „povinnosti žáků</w:t>
      </w:r>
      <w:proofErr w:type="gramStart"/>
      <w:r w:rsidRPr="000A3155">
        <w:rPr>
          <w:color w:val="000000" w:themeColor="text1"/>
        </w:rPr>
        <w:t>“  o</w:t>
      </w:r>
      <w:proofErr w:type="gramEnd"/>
      <w:r w:rsidRPr="000A3155">
        <w:rPr>
          <w:color w:val="000000" w:themeColor="text1"/>
        </w:rPr>
        <w:t xml:space="preserve"> nulovou toleranci k používání event. manipulaci s informačními a komunikačními prostředky ve vyučování, včetně postihů za nedodržení tohoto pravidla,</w:t>
      </w:r>
    </w:p>
    <w:p w14:paraId="17C55F0D" w14:textId="77777777" w:rsidR="00F4730F" w:rsidRPr="000A3155" w:rsidRDefault="00F4730F" w:rsidP="00F4730F">
      <w:pPr>
        <w:autoSpaceDE w:val="0"/>
        <w:autoSpaceDN w:val="0"/>
        <w:adjustRightInd w:val="0"/>
        <w:rPr>
          <w:color w:val="000000" w:themeColor="text1"/>
        </w:rPr>
      </w:pPr>
      <w:r w:rsidRPr="000A3155">
        <w:rPr>
          <w:color w:val="000000" w:themeColor="text1"/>
        </w:rPr>
        <w:t>- doplnění kapitoly IV., části „</w:t>
      </w:r>
      <w:proofErr w:type="gramStart"/>
      <w:r w:rsidRPr="000A3155">
        <w:rPr>
          <w:color w:val="000000" w:themeColor="text1"/>
        </w:rPr>
        <w:t>neohrožuj  zdraví</w:t>
      </w:r>
      <w:proofErr w:type="gramEnd"/>
      <w:r w:rsidRPr="000A3155">
        <w:rPr>
          <w:color w:val="000000" w:themeColor="text1"/>
        </w:rPr>
        <w:t xml:space="preserve"> své ani druhých</w:t>
      </w:r>
      <w:proofErr w:type="gramStart"/>
      <w:r w:rsidRPr="000A3155">
        <w:rPr>
          <w:color w:val="000000" w:themeColor="text1"/>
        </w:rPr>
        <w:t>“  o</w:t>
      </w:r>
      <w:proofErr w:type="gramEnd"/>
      <w:r w:rsidRPr="000A3155">
        <w:rPr>
          <w:color w:val="000000" w:themeColor="text1"/>
        </w:rPr>
        <w:t xml:space="preserve"> projevy šikany a její postihy.</w:t>
      </w:r>
    </w:p>
    <w:p w14:paraId="09DC2C0D" w14:textId="77777777" w:rsidR="00F4730F" w:rsidRPr="000A3155" w:rsidRDefault="00F4730F" w:rsidP="00F4730F">
      <w:pPr>
        <w:autoSpaceDE w:val="0"/>
        <w:autoSpaceDN w:val="0"/>
        <w:adjustRightInd w:val="0"/>
        <w:rPr>
          <w:color w:val="000000" w:themeColor="text1"/>
        </w:rPr>
      </w:pPr>
      <w:r w:rsidRPr="000A3155">
        <w:rPr>
          <w:color w:val="000000" w:themeColor="text1"/>
        </w:rPr>
        <w:tab/>
        <w:t>Ostatní metodická doporučení z výše uvedeného pokynu jsou již v našem ŠŘ zapracovány.</w:t>
      </w:r>
    </w:p>
    <w:p w14:paraId="5E929649" w14:textId="77777777" w:rsidR="00F4730F" w:rsidRPr="000A3155" w:rsidRDefault="00F4730F" w:rsidP="00F4730F">
      <w:pPr>
        <w:autoSpaceDE w:val="0"/>
        <w:autoSpaceDN w:val="0"/>
        <w:adjustRightInd w:val="0"/>
        <w:rPr>
          <w:color w:val="000000" w:themeColor="text1"/>
        </w:rPr>
      </w:pPr>
    </w:p>
    <w:p w14:paraId="389C44C3" w14:textId="77777777" w:rsidR="00F4730F" w:rsidRPr="000A3155" w:rsidRDefault="00F4730F" w:rsidP="00F4730F">
      <w:pPr>
        <w:autoSpaceDE w:val="0"/>
        <w:autoSpaceDN w:val="0"/>
        <w:adjustRightInd w:val="0"/>
        <w:rPr>
          <w:b/>
          <w:color w:val="000000" w:themeColor="text1"/>
        </w:rPr>
      </w:pPr>
      <w:r w:rsidRPr="000A3155">
        <w:rPr>
          <w:b/>
          <w:color w:val="000000" w:themeColor="text1"/>
        </w:rPr>
        <w:t>6. aktualizace k 1. 9. 2014</w:t>
      </w:r>
    </w:p>
    <w:p w14:paraId="5E06C94D" w14:textId="77777777" w:rsidR="00F4730F" w:rsidRPr="000A3155" w:rsidRDefault="00F4730F" w:rsidP="00F4730F">
      <w:pPr>
        <w:autoSpaceDE w:val="0"/>
        <w:autoSpaceDN w:val="0"/>
        <w:adjustRightInd w:val="0"/>
        <w:rPr>
          <w:color w:val="000000" w:themeColor="text1"/>
        </w:rPr>
      </w:pPr>
      <w:r w:rsidRPr="000A3155">
        <w:rPr>
          <w:color w:val="000000" w:themeColor="text1"/>
        </w:rPr>
        <w:t xml:space="preserve">Aktualizace byla vytvořena z důvodu požadavku zřizovatele školy Statutárního města Olomouc na jednotný postup v oblasti omlouvání nepřítomnosti žáků ve vyučování a při diagnostice záškoláctví. Změny jsou zapracovány v kapitolách I., II. a VI.  </w:t>
      </w:r>
    </w:p>
    <w:p w14:paraId="45656E5B" w14:textId="77777777" w:rsidR="00F4730F" w:rsidRPr="000A3155" w:rsidRDefault="00F4730F" w:rsidP="00F4730F">
      <w:pPr>
        <w:autoSpaceDE w:val="0"/>
        <w:autoSpaceDN w:val="0"/>
        <w:adjustRightInd w:val="0"/>
        <w:rPr>
          <w:color w:val="000000" w:themeColor="text1"/>
        </w:rPr>
      </w:pPr>
    </w:p>
    <w:p w14:paraId="5F477BAA" w14:textId="77777777" w:rsidR="00272111" w:rsidRPr="000A3155" w:rsidRDefault="00272111" w:rsidP="00272111">
      <w:pPr>
        <w:autoSpaceDE w:val="0"/>
        <w:autoSpaceDN w:val="0"/>
        <w:adjustRightInd w:val="0"/>
        <w:rPr>
          <w:b/>
          <w:color w:val="000000" w:themeColor="text1"/>
        </w:rPr>
      </w:pPr>
      <w:r w:rsidRPr="000A3155">
        <w:rPr>
          <w:b/>
          <w:color w:val="000000" w:themeColor="text1"/>
        </w:rPr>
        <w:t>7. aktualizace k 1. 2. 2017</w:t>
      </w:r>
    </w:p>
    <w:p w14:paraId="54600418" w14:textId="77777777" w:rsidR="00272111" w:rsidRPr="000A3155" w:rsidRDefault="00AD5E4E" w:rsidP="00272111">
      <w:pPr>
        <w:autoSpaceDE w:val="0"/>
        <w:autoSpaceDN w:val="0"/>
        <w:adjustRightInd w:val="0"/>
        <w:rPr>
          <w:color w:val="000000" w:themeColor="text1"/>
        </w:rPr>
      </w:pPr>
      <w:r w:rsidRPr="000A3155">
        <w:rPr>
          <w:color w:val="000000" w:themeColor="text1"/>
        </w:rPr>
        <w:t>v</w:t>
      </w:r>
      <w:r w:rsidR="00272111" w:rsidRPr="000A3155">
        <w:rPr>
          <w:color w:val="000000" w:themeColor="text1"/>
        </w:rPr>
        <w:t> souvislosti s</w:t>
      </w:r>
      <w:r w:rsidR="00292118" w:rsidRPr="000A3155">
        <w:rPr>
          <w:color w:val="000000" w:themeColor="text1"/>
        </w:rPr>
        <w:t xml:space="preserve"> aktuálním </w:t>
      </w:r>
      <w:r w:rsidR="00272111" w:rsidRPr="000A3155">
        <w:rPr>
          <w:color w:val="000000" w:themeColor="text1"/>
        </w:rPr>
        <w:t>metodickým pokynem MŠMT k</w:t>
      </w:r>
      <w:r w:rsidR="00292118" w:rsidRPr="000A3155">
        <w:rPr>
          <w:color w:val="000000" w:themeColor="text1"/>
        </w:rPr>
        <w:t xml:space="preserve"> prevenci a </w:t>
      </w:r>
      <w:r w:rsidR="00272111" w:rsidRPr="000A3155">
        <w:rPr>
          <w:color w:val="000000" w:themeColor="text1"/>
        </w:rPr>
        <w:t>řešení šika</w:t>
      </w:r>
      <w:r w:rsidR="00292118" w:rsidRPr="000A3155">
        <w:rPr>
          <w:color w:val="000000" w:themeColor="text1"/>
        </w:rPr>
        <w:t>ny</w:t>
      </w:r>
      <w:r w:rsidR="00272111" w:rsidRPr="000A3155">
        <w:rPr>
          <w:color w:val="000000" w:themeColor="text1"/>
        </w:rPr>
        <w:t xml:space="preserve"> ve školách a školských zařízeních</w:t>
      </w:r>
      <w:r w:rsidR="00292118" w:rsidRPr="000A3155">
        <w:rPr>
          <w:color w:val="000000" w:themeColor="text1"/>
        </w:rPr>
        <w:t xml:space="preserve"> ze dne 3. 9. 2016.</w:t>
      </w:r>
    </w:p>
    <w:p w14:paraId="0289F6AC" w14:textId="77777777" w:rsidR="00272111" w:rsidRPr="000A3155" w:rsidRDefault="00292118" w:rsidP="00272111">
      <w:pPr>
        <w:autoSpaceDE w:val="0"/>
        <w:autoSpaceDN w:val="0"/>
        <w:adjustRightInd w:val="0"/>
        <w:rPr>
          <w:color w:val="000000" w:themeColor="text1"/>
        </w:rPr>
      </w:pPr>
      <w:r w:rsidRPr="000A3155">
        <w:rPr>
          <w:color w:val="000000" w:themeColor="text1"/>
        </w:rPr>
        <w:t>Doplňky jsou vyznačeny červenou barvou</w:t>
      </w:r>
    </w:p>
    <w:p w14:paraId="01C8D1D2" w14:textId="77777777" w:rsidR="00292118" w:rsidRPr="000A3155" w:rsidRDefault="00272111" w:rsidP="00272111">
      <w:pPr>
        <w:autoSpaceDE w:val="0"/>
        <w:autoSpaceDN w:val="0"/>
        <w:adjustRightInd w:val="0"/>
        <w:rPr>
          <w:color w:val="000000" w:themeColor="text1"/>
        </w:rPr>
      </w:pPr>
      <w:r w:rsidRPr="000A3155">
        <w:rPr>
          <w:color w:val="000000" w:themeColor="text1"/>
        </w:rPr>
        <w:t xml:space="preserve">- </w:t>
      </w:r>
      <w:r w:rsidR="00292118" w:rsidRPr="000A3155">
        <w:rPr>
          <w:color w:val="000000" w:themeColor="text1"/>
        </w:rPr>
        <w:t xml:space="preserve">v </w:t>
      </w:r>
      <w:r w:rsidRPr="000A3155">
        <w:rPr>
          <w:color w:val="000000" w:themeColor="text1"/>
        </w:rPr>
        <w:t>kapitol</w:t>
      </w:r>
      <w:r w:rsidR="00292118" w:rsidRPr="000A3155">
        <w:rPr>
          <w:color w:val="000000" w:themeColor="text1"/>
        </w:rPr>
        <w:t>e</w:t>
      </w:r>
      <w:r w:rsidRPr="000A3155">
        <w:rPr>
          <w:color w:val="000000" w:themeColor="text1"/>
        </w:rPr>
        <w:t xml:space="preserve"> I., </w:t>
      </w:r>
      <w:r w:rsidR="00292118" w:rsidRPr="000A3155">
        <w:rPr>
          <w:color w:val="000000" w:themeColor="text1"/>
        </w:rPr>
        <w:t>část „</w:t>
      </w:r>
      <w:r w:rsidRPr="000A3155">
        <w:rPr>
          <w:color w:val="000000" w:themeColor="text1"/>
        </w:rPr>
        <w:t xml:space="preserve">práva </w:t>
      </w:r>
      <w:r w:rsidR="00292118" w:rsidRPr="000A3155">
        <w:rPr>
          <w:color w:val="000000" w:themeColor="text1"/>
        </w:rPr>
        <w:t>žáků“</w:t>
      </w:r>
    </w:p>
    <w:p w14:paraId="102614A6" w14:textId="77777777" w:rsidR="00292118" w:rsidRPr="000A3155" w:rsidRDefault="00AD5E4E" w:rsidP="00272111">
      <w:pPr>
        <w:autoSpaceDE w:val="0"/>
        <w:autoSpaceDN w:val="0"/>
        <w:adjustRightInd w:val="0"/>
        <w:rPr>
          <w:color w:val="000000" w:themeColor="text1"/>
        </w:rPr>
      </w:pPr>
      <w:r w:rsidRPr="000A3155">
        <w:rPr>
          <w:color w:val="000000" w:themeColor="text1"/>
        </w:rPr>
        <w:t>- v kapitole V., část „pedagog ve vztahu k žákovi“</w:t>
      </w:r>
    </w:p>
    <w:p w14:paraId="1FF2E6FD" w14:textId="77777777" w:rsidR="00AD5E4E" w:rsidRPr="000A3155" w:rsidRDefault="00AD5E4E" w:rsidP="00AD5E4E">
      <w:pPr>
        <w:autoSpaceDE w:val="0"/>
        <w:autoSpaceDN w:val="0"/>
        <w:adjustRightInd w:val="0"/>
        <w:rPr>
          <w:color w:val="000000" w:themeColor="text1"/>
        </w:rPr>
      </w:pPr>
      <w:r w:rsidRPr="000A3155">
        <w:rPr>
          <w:color w:val="000000" w:themeColor="text1"/>
        </w:rPr>
        <w:t>- v kapitole VI., část „třídní učitel“</w:t>
      </w:r>
    </w:p>
    <w:p w14:paraId="44943D16" w14:textId="52CC6450" w:rsidR="000077CE" w:rsidRPr="000A3155" w:rsidRDefault="000077CE" w:rsidP="00AD5E4E">
      <w:pPr>
        <w:autoSpaceDE w:val="0"/>
        <w:autoSpaceDN w:val="0"/>
        <w:adjustRightInd w:val="0"/>
        <w:rPr>
          <w:color w:val="000000" w:themeColor="text1"/>
        </w:rPr>
      </w:pPr>
    </w:p>
    <w:p w14:paraId="06312F8D" w14:textId="77777777" w:rsidR="006671CE" w:rsidRPr="000A3155" w:rsidRDefault="006671CE" w:rsidP="00AD5E4E">
      <w:pPr>
        <w:autoSpaceDE w:val="0"/>
        <w:autoSpaceDN w:val="0"/>
        <w:adjustRightInd w:val="0"/>
        <w:rPr>
          <w:color w:val="000000" w:themeColor="text1"/>
        </w:rPr>
      </w:pPr>
    </w:p>
    <w:p w14:paraId="05F86012" w14:textId="77777777" w:rsidR="000077CE" w:rsidRPr="000A3155" w:rsidRDefault="000077CE" w:rsidP="00AD5E4E">
      <w:pPr>
        <w:autoSpaceDE w:val="0"/>
        <w:autoSpaceDN w:val="0"/>
        <w:adjustRightInd w:val="0"/>
        <w:rPr>
          <w:b/>
          <w:color w:val="000000" w:themeColor="text1"/>
        </w:rPr>
      </w:pPr>
      <w:r w:rsidRPr="000A3155">
        <w:rPr>
          <w:b/>
          <w:color w:val="000000" w:themeColor="text1"/>
        </w:rPr>
        <w:t>8. aktualizace k 1. 9. 2017</w:t>
      </w:r>
    </w:p>
    <w:p w14:paraId="248A354F" w14:textId="77777777" w:rsidR="00CC12C0" w:rsidRPr="000A3155" w:rsidRDefault="00CC12C0" w:rsidP="00CC12C0">
      <w:pPr>
        <w:rPr>
          <w:color w:val="000000" w:themeColor="text1"/>
        </w:rPr>
      </w:pPr>
      <w:r w:rsidRPr="000A3155">
        <w:rPr>
          <w:color w:val="000000" w:themeColor="text1"/>
        </w:rPr>
        <w:t>v </w:t>
      </w:r>
      <w:r w:rsidR="000077CE" w:rsidRPr="000A3155">
        <w:rPr>
          <w:color w:val="000000" w:themeColor="text1"/>
        </w:rPr>
        <w:t>souvislosti</w:t>
      </w:r>
      <w:r w:rsidRPr="000A3155">
        <w:rPr>
          <w:color w:val="000000" w:themeColor="text1"/>
        </w:rPr>
        <w:t xml:space="preserve"> se změnou právních předpisů, kdy ke dni 1. 9. 2017 nabývají účinnosti některá ustanovení novely školského zákona.</w:t>
      </w:r>
    </w:p>
    <w:p w14:paraId="652BD5F6" w14:textId="77777777" w:rsidR="00CC12C0" w:rsidRPr="000A3155" w:rsidRDefault="00CC12C0" w:rsidP="00CC12C0">
      <w:pPr>
        <w:rPr>
          <w:color w:val="000000" w:themeColor="text1"/>
        </w:rPr>
      </w:pPr>
      <w:r w:rsidRPr="000A3155">
        <w:rPr>
          <w:color w:val="000000" w:themeColor="text1"/>
          <w:szCs w:val="20"/>
        </w:rPr>
        <w:t>- v kapitole I., část „</w:t>
      </w:r>
      <w:r w:rsidRPr="000A3155">
        <w:rPr>
          <w:color w:val="000000" w:themeColor="text1"/>
        </w:rPr>
        <w:t>při vyučování je třeba dodržovat pravidla“</w:t>
      </w:r>
    </w:p>
    <w:p w14:paraId="5DBC3C65" w14:textId="77777777" w:rsidR="00CC12C0" w:rsidRPr="000A3155" w:rsidRDefault="00CC12C0" w:rsidP="00CC12C0">
      <w:pPr>
        <w:rPr>
          <w:i/>
          <w:color w:val="000000" w:themeColor="text1"/>
          <w:szCs w:val="20"/>
        </w:rPr>
      </w:pPr>
      <w:r w:rsidRPr="000A3155">
        <w:rPr>
          <w:color w:val="000000" w:themeColor="text1"/>
        </w:rPr>
        <w:t>- v kapitole V., část „pedagog ve vztahu k žákovi“ a „práva pedagogických zaměstnanců“</w:t>
      </w:r>
    </w:p>
    <w:p w14:paraId="1965DC77" w14:textId="77777777" w:rsidR="000077CE" w:rsidRPr="000A3155" w:rsidRDefault="000077CE" w:rsidP="00AD5E4E">
      <w:pPr>
        <w:autoSpaceDE w:val="0"/>
        <w:autoSpaceDN w:val="0"/>
        <w:adjustRightInd w:val="0"/>
        <w:rPr>
          <w:color w:val="000000" w:themeColor="text1"/>
        </w:rPr>
      </w:pPr>
    </w:p>
    <w:p w14:paraId="73C778AD" w14:textId="77777777" w:rsidR="00EF6916" w:rsidRPr="000A3155" w:rsidRDefault="00EF6916" w:rsidP="00EF6916">
      <w:pPr>
        <w:autoSpaceDE w:val="0"/>
        <w:autoSpaceDN w:val="0"/>
        <w:adjustRightInd w:val="0"/>
        <w:rPr>
          <w:b/>
          <w:color w:val="000000" w:themeColor="text1"/>
        </w:rPr>
      </w:pPr>
      <w:r w:rsidRPr="000A3155">
        <w:rPr>
          <w:b/>
          <w:color w:val="000000" w:themeColor="text1"/>
        </w:rPr>
        <w:t>9. aktualizace k 4. 10. 2018</w:t>
      </w:r>
    </w:p>
    <w:p w14:paraId="466D6E92" w14:textId="35AF951F" w:rsidR="0047023F" w:rsidRPr="000A3155" w:rsidRDefault="0047023F" w:rsidP="00EF6916">
      <w:pPr>
        <w:autoSpaceDE w:val="0"/>
        <w:autoSpaceDN w:val="0"/>
        <w:adjustRightInd w:val="0"/>
        <w:rPr>
          <w:color w:val="000000" w:themeColor="text1"/>
        </w:rPr>
      </w:pPr>
      <w:r w:rsidRPr="000A3155">
        <w:rPr>
          <w:b/>
          <w:color w:val="000000" w:themeColor="text1"/>
        </w:rPr>
        <w:t xml:space="preserve">- </w:t>
      </w:r>
      <w:r w:rsidRPr="000A3155">
        <w:rPr>
          <w:color w:val="000000" w:themeColor="text1"/>
        </w:rPr>
        <w:t>úprava pojmosloví</w:t>
      </w:r>
    </w:p>
    <w:p w14:paraId="2BF8A187" w14:textId="7C59801F" w:rsidR="00A673B6" w:rsidRPr="000A3155" w:rsidRDefault="00A673B6" w:rsidP="00EF6916">
      <w:pPr>
        <w:autoSpaceDE w:val="0"/>
        <w:autoSpaceDN w:val="0"/>
        <w:adjustRightInd w:val="0"/>
        <w:rPr>
          <w:color w:val="000000" w:themeColor="text1"/>
        </w:rPr>
      </w:pPr>
    </w:p>
    <w:p w14:paraId="10951B6D" w14:textId="721525D5" w:rsidR="00A673B6" w:rsidRPr="000A3155" w:rsidRDefault="00A673B6" w:rsidP="00EF6916">
      <w:pPr>
        <w:autoSpaceDE w:val="0"/>
        <w:autoSpaceDN w:val="0"/>
        <w:adjustRightInd w:val="0"/>
        <w:rPr>
          <w:b/>
          <w:bCs/>
          <w:color w:val="000000" w:themeColor="text1"/>
        </w:rPr>
      </w:pPr>
      <w:r w:rsidRPr="000A3155">
        <w:rPr>
          <w:b/>
          <w:bCs/>
          <w:color w:val="000000" w:themeColor="text1"/>
        </w:rPr>
        <w:t>10. aktualizace 13.10.2020</w:t>
      </w:r>
    </w:p>
    <w:p w14:paraId="3059559D" w14:textId="23534819" w:rsidR="00A673B6" w:rsidRPr="000A3155" w:rsidRDefault="00A673B6" w:rsidP="006671CE">
      <w:pPr>
        <w:pStyle w:val="Odstavecseseznamem"/>
        <w:numPr>
          <w:ilvl w:val="0"/>
          <w:numId w:val="44"/>
        </w:numPr>
        <w:autoSpaceDE w:val="0"/>
        <w:autoSpaceDN w:val="0"/>
        <w:adjustRightInd w:val="0"/>
        <w:ind w:left="360"/>
        <w:rPr>
          <w:color w:val="000000" w:themeColor="text1"/>
        </w:rPr>
      </w:pPr>
      <w:r w:rsidRPr="000A3155">
        <w:rPr>
          <w:color w:val="000000" w:themeColor="text1"/>
        </w:rPr>
        <w:t>Ukotvení distanční výuky do</w:t>
      </w:r>
      <w:r w:rsidR="006671CE" w:rsidRPr="000A3155">
        <w:rPr>
          <w:color w:val="000000" w:themeColor="text1"/>
        </w:rPr>
        <w:t xml:space="preserve"> </w:t>
      </w:r>
      <w:r w:rsidRPr="000A3155">
        <w:rPr>
          <w:color w:val="000000" w:themeColor="text1"/>
        </w:rPr>
        <w:t>ŠŘ (</w:t>
      </w:r>
      <w:r w:rsidR="006671CE" w:rsidRPr="000A3155">
        <w:rPr>
          <w:color w:val="000000" w:themeColor="text1"/>
        </w:rPr>
        <w:t xml:space="preserve">kapitola </w:t>
      </w:r>
      <w:proofErr w:type="gramStart"/>
      <w:r w:rsidR="006671CE" w:rsidRPr="000A3155">
        <w:rPr>
          <w:color w:val="000000" w:themeColor="text1"/>
        </w:rPr>
        <w:t>I  -</w:t>
      </w:r>
      <w:proofErr w:type="gramEnd"/>
      <w:r w:rsidR="006671CE" w:rsidRPr="000A3155">
        <w:rPr>
          <w:color w:val="000000" w:themeColor="text1"/>
        </w:rPr>
        <w:t xml:space="preserve"> </w:t>
      </w:r>
      <w:r w:rsidRPr="000A3155">
        <w:rPr>
          <w:color w:val="000000" w:themeColor="text1"/>
        </w:rPr>
        <w:t xml:space="preserve">Práva a povinnosti žáků, </w:t>
      </w:r>
      <w:r w:rsidR="006671CE" w:rsidRPr="000A3155">
        <w:rPr>
          <w:color w:val="000000" w:themeColor="text1"/>
        </w:rPr>
        <w:t xml:space="preserve">kapitola </w:t>
      </w:r>
      <w:proofErr w:type="gramStart"/>
      <w:r w:rsidR="006671CE" w:rsidRPr="000A3155">
        <w:rPr>
          <w:color w:val="000000" w:themeColor="text1"/>
        </w:rPr>
        <w:t xml:space="preserve">II - </w:t>
      </w:r>
      <w:r w:rsidRPr="000A3155">
        <w:rPr>
          <w:color w:val="000000" w:themeColor="text1"/>
        </w:rPr>
        <w:t>Práva</w:t>
      </w:r>
      <w:proofErr w:type="gramEnd"/>
      <w:r w:rsidRPr="000A3155">
        <w:rPr>
          <w:color w:val="000000" w:themeColor="text1"/>
        </w:rPr>
        <w:t xml:space="preserve"> a povinnosti zákonných zástupců</w:t>
      </w:r>
    </w:p>
    <w:p w14:paraId="01824BBB" w14:textId="2B92D591" w:rsidR="00A673B6" w:rsidRPr="000A3155" w:rsidRDefault="006671CE" w:rsidP="006671CE">
      <w:pPr>
        <w:pStyle w:val="Odstavecseseznamem"/>
        <w:numPr>
          <w:ilvl w:val="0"/>
          <w:numId w:val="44"/>
        </w:numPr>
        <w:autoSpaceDE w:val="0"/>
        <w:autoSpaceDN w:val="0"/>
        <w:adjustRightInd w:val="0"/>
        <w:ind w:left="360"/>
        <w:rPr>
          <w:b/>
          <w:color w:val="000000" w:themeColor="text1"/>
        </w:rPr>
      </w:pPr>
      <w:r w:rsidRPr="000A3155">
        <w:rPr>
          <w:color w:val="000000" w:themeColor="text1"/>
        </w:rPr>
        <w:t>ú</w:t>
      </w:r>
      <w:r w:rsidR="00A673B6" w:rsidRPr="000A3155">
        <w:rPr>
          <w:color w:val="000000" w:themeColor="text1"/>
        </w:rPr>
        <w:t xml:space="preserve">prava </w:t>
      </w:r>
      <w:r w:rsidRPr="000A3155">
        <w:rPr>
          <w:color w:val="000000" w:themeColor="text1"/>
        </w:rPr>
        <w:t>pojmosloví – narazení slova dozor slovem dohled (kapitola VII – Pedagogický dohled)</w:t>
      </w:r>
    </w:p>
    <w:p w14:paraId="6F37BC44" w14:textId="2136EA6F" w:rsidR="004F0676" w:rsidRPr="000A3155" w:rsidRDefault="006671CE" w:rsidP="006671CE">
      <w:pPr>
        <w:pStyle w:val="Odstavecseseznamem"/>
        <w:numPr>
          <w:ilvl w:val="0"/>
          <w:numId w:val="44"/>
        </w:numPr>
        <w:autoSpaceDE w:val="0"/>
        <w:autoSpaceDN w:val="0"/>
        <w:adjustRightInd w:val="0"/>
        <w:ind w:left="360"/>
        <w:rPr>
          <w:bCs/>
          <w:color w:val="000000" w:themeColor="text1"/>
        </w:rPr>
      </w:pPr>
      <w:r w:rsidRPr="000A3155">
        <w:rPr>
          <w:bCs/>
          <w:color w:val="000000" w:themeColor="text1"/>
        </w:rPr>
        <w:t>zavedení elektronické žákovské knížky, hodnocení výsledků vzdělávání v době distanční výuky (kapitola VIII – Pravidla hodnocení výsledků vzdělávání)</w:t>
      </w:r>
    </w:p>
    <w:p w14:paraId="483E65C1" w14:textId="77777777" w:rsidR="00292118" w:rsidRPr="000A3155" w:rsidRDefault="00292118" w:rsidP="006671CE">
      <w:pPr>
        <w:autoSpaceDE w:val="0"/>
        <w:autoSpaceDN w:val="0"/>
        <w:adjustRightInd w:val="0"/>
        <w:rPr>
          <w:b/>
          <w:bCs/>
          <w:color w:val="000000" w:themeColor="text1"/>
        </w:rPr>
      </w:pPr>
    </w:p>
    <w:p w14:paraId="1CD26A11" w14:textId="436B0284" w:rsidR="00F4730F" w:rsidRPr="000A3155" w:rsidRDefault="00F33F2B" w:rsidP="00F4730F">
      <w:pPr>
        <w:autoSpaceDE w:val="0"/>
        <w:autoSpaceDN w:val="0"/>
        <w:adjustRightInd w:val="0"/>
        <w:rPr>
          <w:b/>
          <w:bCs/>
          <w:color w:val="000000" w:themeColor="text1"/>
        </w:rPr>
      </w:pPr>
      <w:r w:rsidRPr="000A3155">
        <w:rPr>
          <w:b/>
          <w:bCs/>
          <w:color w:val="000000" w:themeColor="text1"/>
        </w:rPr>
        <w:t>11.aktualizace 1.9.2023</w:t>
      </w:r>
    </w:p>
    <w:p w14:paraId="3D1F38C3" w14:textId="7390E5E6" w:rsidR="00F33F2B" w:rsidRPr="000A3155" w:rsidRDefault="00F33F2B" w:rsidP="00F4730F">
      <w:pPr>
        <w:autoSpaceDE w:val="0"/>
        <w:autoSpaceDN w:val="0"/>
        <w:adjustRightInd w:val="0"/>
        <w:rPr>
          <w:color w:val="000000" w:themeColor="text1"/>
        </w:rPr>
      </w:pPr>
      <w:r w:rsidRPr="000A3155">
        <w:rPr>
          <w:color w:val="000000" w:themeColor="text1"/>
        </w:rPr>
        <w:t>- úpravy v souvislosti se zrušením papírových knížek</w:t>
      </w:r>
      <w:r w:rsidR="00750D13" w:rsidRPr="000A3155">
        <w:rPr>
          <w:color w:val="000000" w:themeColor="text1"/>
        </w:rPr>
        <w:t xml:space="preserve"> </w:t>
      </w:r>
    </w:p>
    <w:p w14:paraId="3057DBCF" w14:textId="50CFE362" w:rsidR="005850C7" w:rsidRPr="000A3155" w:rsidRDefault="005850C7" w:rsidP="00F4730F">
      <w:pPr>
        <w:autoSpaceDE w:val="0"/>
        <w:autoSpaceDN w:val="0"/>
        <w:adjustRightInd w:val="0"/>
        <w:rPr>
          <w:color w:val="000000" w:themeColor="text1"/>
        </w:rPr>
      </w:pPr>
      <w:r w:rsidRPr="000A3155">
        <w:rPr>
          <w:color w:val="000000" w:themeColor="text1"/>
        </w:rPr>
        <w:t>- úpravy v kapitole Provoz oddělení školní družiny</w:t>
      </w:r>
    </w:p>
    <w:p w14:paraId="016EBC8D" w14:textId="465C6F2D" w:rsidR="00177ED3" w:rsidRPr="000A3155" w:rsidRDefault="00177ED3" w:rsidP="00F4730F">
      <w:pPr>
        <w:autoSpaceDE w:val="0"/>
        <w:autoSpaceDN w:val="0"/>
        <w:adjustRightInd w:val="0"/>
        <w:rPr>
          <w:color w:val="000000" w:themeColor="text1"/>
        </w:rPr>
      </w:pPr>
      <w:r w:rsidRPr="000A3155">
        <w:rPr>
          <w:color w:val="000000" w:themeColor="text1"/>
        </w:rPr>
        <w:t>- úprava v kapitole Pravidla hodnocení výsledků vzdělávání</w:t>
      </w:r>
    </w:p>
    <w:p w14:paraId="389A1EE6" w14:textId="77777777" w:rsidR="000A3155" w:rsidRPr="000A3155" w:rsidRDefault="000A3155" w:rsidP="00F4730F">
      <w:pPr>
        <w:autoSpaceDE w:val="0"/>
        <w:autoSpaceDN w:val="0"/>
        <w:adjustRightInd w:val="0"/>
        <w:rPr>
          <w:color w:val="000000" w:themeColor="text1"/>
        </w:rPr>
      </w:pPr>
    </w:p>
    <w:p w14:paraId="1DB06166" w14:textId="055ECFAB" w:rsidR="000A3155" w:rsidRPr="000A3155" w:rsidRDefault="000A3155" w:rsidP="00F4730F">
      <w:pPr>
        <w:autoSpaceDE w:val="0"/>
        <w:autoSpaceDN w:val="0"/>
        <w:adjustRightInd w:val="0"/>
        <w:rPr>
          <w:b/>
          <w:bCs/>
          <w:color w:val="EE0000"/>
        </w:rPr>
      </w:pPr>
      <w:r w:rsidRPr="000A3155">
        <w:rPr>
          <w:b/>
          <w:bCs/>
          <w:color w:val="EE0000"/>
        </w:rPr>
        <w:t>12. aktualizace 13.10.2025</w:t>
      </w:r>
    </w:p>
    <w:p w14:paraId="4EE1F60C" w14:textId="7D99DC21" w:rsidR="000A3155" w:rsidRPr="000A3155" w:rsidRDefault="000A3155" w:rsidP="00F4730F">
      <w:pPr>
        <w:autoSpaceDE w:val="0"/>
        <w:autoSpaceDN w:val="0"/>
        <w:adjustRightInd w:val="0"/>
        <w:rPr>
          <w:color w:val="EE0000"/>
        </w:rPr>
      </w:pPr>
      <w:r w:rsidRPr="000A3155">
        <w:rPr>
          <w:color w:val="EE0000"/>
        </w:rPr>
        <w:t>- zákaz používání mobilních telefonů ve škole</w:t>
      </w:r>
    </w:p>
    <w:p w14:paraId="4F3BD68E" w14:textId="77777777" w:rsidR="00F4730F" w:rsidRPr="000A3155" w:rsidRDefault="00F4730F" w:rsidP="00F4730F">
      <w:pPr>
        <w:autoSpaceDE w:val="0"/>
        <w:autoSpaceDN w:val="0"/>
        <w:adjustRightInd w:val="0"/>
        <w:rPr>
          <w:color w:val="EE0000"/>
        </w:rPr>
      </w:pPr>
    </w:p>
    <w:p w14:paraId="45A2F142" w14:textId="77777777" w:rsidR="00F4730F" w:rsidRPr="000A3155" w:rsidRDefault="00F4730F" w:rsidP="00F4730F">
      <w:pPr>
        <w:autoSpaceDE w:val="0"/>
        <w:autoSpaceDN w:val="0"/>
        <w:adjustRightInd w:val="0"/>
        <w:rPr>
          <w:color w:val="000000" w:themeColor="text1"/>
        </w:rPr>
      </w:pPr>
    </w:p>
    <w:p w14:paraId="170E4B7E" w14:textId="77777777" w:rsidR="00F4730F" w:rsidRPr="000A3155" w:rsidRDefault="00F4730F" w:rsidP="00F4730F">
      <w:pPr>
        <w:autoSpaceDE w:val="0"/>
        <w:autoSpaceDN w:val="0"/>
        <w:adjustRightInd w:val="0"/>
        <w:rPr>
          <w:color w:val="000000" w:themeColor="text1"/>
        </w:rPr>
      </w:pPr>
    </w:p>
    <w:p w14:paraId="1A72E470" w14:textId="77777777" w:rsidR="00F4730F" w:rsidRPr="000A3155" w:rsidRDefault="00F4730F" w:rsidP="00F4730F">
      <w:pPr>
        <w:autoSpaceDE w:val="0"/>
        <w:autoSpaceDN w:val="0"/>
        <w:adjustRightInd w:val="0"/>
        <w:rPr>
          <w:color w:val="000000" w:themeColor="text1"/>
        </w:rPr>
      </w:pPr>
    </w:p>
    <w:p w14:paraId="44B250FD" w14:textId="77777777" w:rsidR="00F4730F" w:rsidRPr="000A3155" w:rsidRDefault="00F4730F" w:rsidP="00F4730F">
      <w:pPr>
        <w:rPr>
          <w:color w:val="000000" w:themeColor="text1"/>
        </w:rPr>
      </w:pPr>
    </w:p>
    <w:sectPr w:rsidR="00F4730F" w:rsidRPr="000A3155" w:rsidSect="004312CF">
      <w:footerReference w:type="even" r:id="rId12"/>
      <w:footerReference w:type="default" r:id="rId13"/>
      <w:pgSz w:w="11906" w:h="16838"/>
      <w:pgMar w:top="1276"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D8CC" w14:textId="77777777" w:rsidR="005E3F0C" w:rsidRDefault="005E3F0C">
      <w:r>
        <w:separator/>
      </w:r>
    </w:p>
  </w:endnote>
  <w:endnote w:type="continuationSeparator" w:id="0">
    <w:p w14:paraId="008EE9CA" w14:textId="77777777" w:rsidR="005E3F0C" w:rsidRDefault="005E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E2A8" w14:textId="77777777" w:rsidR="00A673B6" w:rsidRDefault="00A673B6" w:rsidP="001F7B2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542B6F" w14:textId="77777777" w:rsidR="00A673B6" w:rsidRDefault="00A673B6" w:rsidP="001F7B2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51A0" w14:textId="77777777" w:rsidR="00A673B6" w:rsidRDefault="00A673B6" w:rsidP="001F7B2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16</w:t>
    </w:r>
    <w:r>
      <w:rPr>
        <w:rStyle w:val="slostrnky"/>
      </w:rPr>
      <w:fldChar w:fldCharType="end"/>
    </w:r>
  </w:p>
  <w:p w14:paraId="5058246A" w14:textId="77777777" w:rsidR="00A673B6" w:rsidRDefault="00A673B6" w:rsidP="001F7B2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BA9A" w14:textId="77777777" w:rsidR="005E3F0C" w:rsidRDefault="005E3F0C">
      <w:r>
        <w:separator/>
      </w:r>
    </w:p>
  </w:footnote>
  <w:footnote w:type="continuationSeparator" w:id="0">
    <w:p w14:paraId="3629B262" w14:textId="77777777" w:rsidR="005E3F0C" w:rsidRDefault="005E3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9EA"/>
    <w:multiLevelType w:val="hybridMultilevel"/>
    <w:tmpl w:val="98707F4E"/>
    <w:lvl w:ilvl="0" w:tplc="07187AB6">
      <w:start w:val="1"/>
      <w:numFmt w:val="bullet"/>
      <w:lvlText w:val="-"/>
      <w:lvlJc w:val="left"/>
      <w:pPr>
        <w:tabs>
          <w:tab w:val="num" w:pos="720"/>
        </w:tabs>
        <w:ind w:left="720" w:hanging="360"/>
      </w:pPr>
      <w:rPr>
        <w:rFonts w:ascii="Courier New" w:hAnsi="Courier New"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ED9"/>
    <w:multiLevelType w:val="hybridMultilevel"/>
    <w:tmpl w:val="3306F8AC"/>
    <w:lvl w:ilvl="0" w:tplc="04050017">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 w15:restartNumberingAfterBreak="0">
    <w:nsid w:val="06034B86"/>
    <w:multiLevelType w:val="hybridMultilevel"/>
    <w:tmpl w:val="0D806586"/>
    <w:lvl w:ilvl="0" w:tplc="55AE685C">
      <w:start w:val="1"/>
      <w:numFmt w:val="bullet"/>
      <w:lvlText w:val="-"/>
      <w:lvlJc w:val="left"/>
      <w:pPr>
        <w:ind w:left="360" w:hanging="360"/>
      </w:pPr>
      <w:rPr>
        <w:rFonts w:ascii="Courier New" w:hAnsi="Courier New"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724320D"/>
    <w:multiLevelType w:val="hybridMultilevel"/>
    <w:tmpl w:val="D798A4B2"/>
    <w:lvl w:ilvl="0" w:tplc="55AE685C">
      <w:start w:val="1"/>
      <w:numFmt w:val="bullet"/>
      <w:lvlText w:val="-"/>
      <w:lvlJc w:val="left"/>
      <w:pPr>
        <w:ind w:left="360" w:hanging="360"/>
      </w:pPr>
      <w:rPr>
        <w:rFonts w:ascii="Courier New" w:hAnsi="Courier New"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FCA589F"/>
    <w:multiLevelType w:val="hybridMultilevel"/>
    <w:tmpl w:val="0FAEC398"/>
    <w:lvl w:ilvl="0" w:tplc="04050001">
      <w:start w:val="1"/>
      <w:numFmt w:val="bullet"/>
      <w:lvlText w:val=""/>
      <w:lvlJc w:val="left"/>
      <w:pPr>
        <w:tabs>
          <w:tab w:val="num" w:pos="1144"/>
        </w:tabs>
        <w:ind w:left="1144" w:hanging="436"/>
      </w:pPr>
      <w:rPr>
        <w:rFonts w:ascii="Symbol" w:hAnsi="Symbol" w:hint="default"/>
      </w:rPr>
    </w:lvl>
    <w:lvl w:ilvl="1" w:tplc="04050003" w:tentative="1">
      <w:start w:val="1"/>
      <w:numFmt w:val="bullet"/>
      <w:lvlText w:val="o"/>
      <w:lvlJc w:val="left"/>
      <w:pPr>
        <w:tabs>
          <w:tab w:val="num" w:pos="1864"/>
        </w:tabs>
        <w:ind w:left="1864" w:hanging="360"/>
      </w:pPr>
      <w:rPr>
        <w:rFonts w:ascii="Courier New" w:hAnsi="Courier New" w:cs="Courier New" w:hint="default"/>
      </w:rPr>
    </w:lvl>
    <w:lvl w:ilvl="2" w:tplc="04050005" w:tentative="1">
      <w:start w:val="1"/>
      <w:numFmt w:val="bullet"/>
      <w:lvlText w:val=""/>
      <w:lvlJc w:val="left"/>
      <w:pPr>
        <w:tabs>
          <w:tab w:val="num" w:pos="2584"/>
        </w:tabs>
        <w:ind w:left="2584" w:hanging="360"/>
      </w:pPr>
      <w:rPr>
        <w:rFonts w:ascii="Wingdings" w:hAnsi="Wingdings" w:hint="default"/>
      </w:rPr>
    </w:lvl>
    <w:lvl w:ilvl="3" w:tplc="04050001" w:tentative="1">
      <w:start w:val="1"/>
      <w:numFmt w:val="bullet"/>
      <w:lvlText w:val=""/>
      <w:lvlJc w:val="left"/>
      <w:pPr>
        <w:tabs>
          <w:tab w:val="num" w:pos="3304"/>
        </w:tabs>
        <w:ind w:left="3304" w:hanging="360"/>
      </w:pPr>
      <w:rPr>
        <w:rFonts w:ascii="Symbol" w:hAnsi="Symbol" w:hint="default"/>
      </w:rPr>
    </w:lvl>
    <w:lvl w:ilvl="4" w:tplc="04050003" w:tentative="1">
      <w:start w:val="1"/>
      <w:numFmt w:val="bullet"/>
      <w:lvlText w:val="o"/>
      <w:lvlJc w:val="left"/>
      <w:pPr>
        <w:tabs>
          <w:tab w:val="num" w:pos="4024"/>
        </w:tabs>
        <w:ind w:left="4024" w:hanging="360"/>
      </w:pPr>
      <w:rPr>
        <w:rFonts w:ascii="Courier New" w:hAnsi="Courier New" w:cs="Courier New" w:hint="default"/>
      </w:rPr>
    </w:lvl>
    <w:lvl w:ilvl="5" w:tplc="04050005" w:tentative="1">
      <w:start w:val="1"/>
      <w:numFmt w:val="bullet"/>
      <w:lvlText w:val=""/>
      <w:lvlJc w:val="left"/>
      <w:pPr>
        <w:tabs>
          <w:tab w:val="num" w:pos="4744"/>
        </w:tabs>
        <w:ind w:left="4744" w:hanging="360"/>
      </w:pPr>
      <w:rPr>
        <w:rFonts w:ascii="Wingdings" w:hAnsi="Wingdings" w:hint="default"/>
      </w:rPr>
    </w:lvl>
    <w:lvl w:ilvl="6" w:tplc="04050001" w:tentative="1">
      <w:start w:val="1"/>
      <w:numFmt w:val="bullet"/>
      <w:lvlText w:val=""/>
      <w:lvlJc w:val="left"/>
      <w:pPr>
        <w:tabs>
          <w:tab w:val="num" w:pos="5464"/>
        </w:tabs>
        <w:ind w:left="5464" w:hanging="360"/>
      </w:pPr>
      <w:rPr>
        <w:rFonts w:ascii="Symbol" w:hAnsi="Symbol" w:hint="default"/>
      </w:rPr>
    </w:lvl>
    <w:lvl w:ilvl="7" w:tplc="04050003" w:tentative="1">
      <w:start w:val="1"/>
      <w:numFmt w:val="bullet"/>
      <w:lvlText w:val="o"/>
      <w:lvlJc w:val="left"/>
      <w:pPr>
        <w:tabs>
          <w:tab w:val="num" w:pos="6184"/>
        </w:tabs>
        <w:ind w:left="6184" w:hanging="360"/>
      </w:pPr>
      <w:rPr>
        <w:rFonts w:ascii="Courier New" w:hAnsi="Courier New" w:cs="Courier New" w:hint="default"/>
      </w:rPr>
    </w:lvl>
    <w:lvl w:ilvl="8" w:tplc="04050005" w:tentative="1">
      <w:start w:val="1"/>
      <w:numFmt w:val="bullet"/>
      <w:lvlText w:val=""/>
      <w:lvlJc w:val="left"/>
      <w:pPr>
        <w:tabs>
          <w:tab w:val="num" w:pos="6904"/>
        </w:tabs>
        <w:ind w:left="6904" w:hanging="360"/>
      </w:pPr>
      <w:rPr>
        <w:rFonts w:ascii="Wingdings" w:hAnsi="Wingdings" w:hint="default"/>
      </w:rPr>
    </w:lvl>
  </w:abstractNum>
  <w:abstractNum w:abstractNumId="5" w15:restartNumberingAfterBreak="0">
    <w:nsid w:val="111A4953"/>
    <w:multiLevelType w:val="multilevel"/>
    <w:tmpl w:val="88AE266A"/>
    <w:lvl w:ilv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lowerLetter"/>
      <w:lvlText w:val="%2."/>
      <w:lvlJc w:val="left"/>
      <w:pPr>
        <w:tabs>
          <w:tab w:val="num" w:pos="1470"/>
        </w:tabs>
        <w:ind w:left="1470" w:hanging="360"/>
      </w:pPr>
    </w:lvl>
    <w:lvl w:ilvl="2" w:tentative="1">
      <w:start w:val="1"/>
      <w:numFmt w:val="lowerLetter"/>
      <w:lvlText w:val="%3."/>
      <w:lvlJc w:val="left"/>
      <w:pPr>
        <w:tabs>
          <w:tab w:val="num" w:pos="2190"/>
        </w:tabs>
        <w:ind w:left="2190" w:hanging="360"/>
      </w:pPr>
    </w:lvl>
    <w:lvl w:ilvl="3" w:tentative="1">
      <w:start w:val="1"/>
      <w:numFmt w:val="lowerLetter"/>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Letter"/>
      <w:lvlText w:val="%6."/>
      <w:lvlJc w:val="left"/>
      <w:pPr>
        <w:tabs>
          <w:tab w:val="num" w:pos="4350"/>
        </w:tabs>
        <w:ind w:left="4350" w:hanging="360"/>
      </w:pPr>
    </w:lvl>
    <w:lvl w:ilvl="6" w:tentative="1">
      <w:start w:val="1"/>
      <w:numFmt w:val="lowerLetter"/>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Letter"/>
      <w:lvlText w:val="%9."/>
      <w:lvlJc w:val="left"/>
      <w:pPr>
        <w:tabs>
          <w:tab w:val="num" w:pos="6510"/>
        </w:tabs>
        <w:ind w:left="6510" w:hanging="360"/>
      </w:pPr>
    </w:lvl>
  </w:abstractNum>
  <w:abstractNum w:abstractNumId="6" w15:restartNumberingAfterBreak="0">
    <w:nsid w:val="13DC1EB7"/>
    <w:multiLevelType w:val="multilevel"/>
    <w:tmpl w:val="946A4EDA"/>
    <w:lvl w:ilvl="0">
      <w:start w:val="1"/>
      <w:numFmt w:val="decimal"/>
      <w:lvlText w:val="%1."/>
      <w:lvlJc w:val="left"/>
      <w:pPr>
        <w:tabs>
          <w:tab w:val="num" w:pos="320"/>
        </w:tabs>
        <w:ind w:left="320" w:hanging="320"/>
      </w:pPr>
      <w:rPr>
        <w:rFont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C219D7"/>
    <w:multiLevelType w:val="hybridMultilevel"/>
    <w:tmpl w:val="F8DCBD3C"/>
    <w:lvl w:ilvl="0" w:tplc="55AE685C">
      <w:start w:val="1"/>
      <w:numFmt w:val="bullet"/>
      <w:lvlText w:val="-"/>
      <w:lvlJc w:val="left"/>
      <w:pPr>
        <w:ind w:left="720" w:hanging="360"/>
      </w:pPr>
      <w:rPr>
        <w:rFonts w:ascii="Courier New" w:hAnsi="Courier New"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6F76F3"/>
    <w:multiLevelType w:val="multilevel"/>
    <w:tmpl w:val="1F08EF90"/>
    <w:lvl w:ilv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lowerLetter"/>
      <w:lvlText w:val="%2."/>
      <w:lvlJc w:val="left"/>
      <w:pPr>
        <w:tabs>
          <w:tab w:val="num" w:pos="1470"/>
        </w:tabs>
        <w:ind w:left="1470" w:hanging="360"/>
      </w:pPr>
    </w:lvl>
    <w:lvl w:ilvl="2" w:tentative="1">
      <w:start w:val="1"/>
      <w:numFmt w:val="lowerLetter"/>
      <w:lvlText w:val="%3."/>
      <w:lvlJc w:val="left"/>
      <w:pPr>
        <w:tabs>
          <w:tab w:val="num" w:pos="2190"/>
        </w:tabs>
        <w:ind w:left="2190" w:hanging="360"/>
      </w:pPr>
    </w:lvl>
    <w:lvl w:ilvl="3" w:tentative="1">
      <w:start w:val="1"/>
      <w:numFmt w:val="lowerLetter"/>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Letter"/>
      <w:lvlText w:val="%6."/>
      <w:lvlJc w:val="left"/>
      <w:pPr>
        <w:tabs>
          <w:tab w:val="num" w:pos="4350"/>
        </w:tabs>
        <w:ind w:left="4350" w:hanging="360"/>
      </w:pPr>
    </w:lvl>
    <w:lvl w:ilvl="6" w:tentative="1">
      <w:start w:val="1"/>
      <w:numFmt w:val="lowerLetter"/>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Letter"/>
      <w:lvlText w:val="%9."/>
      <w:lvlJc w:val="left"/>
      <w:pPr>
        <w:tabs>
          <w:tab w:val="num" w:pos="6510"/>
        </w:tabs>
        <w:ind w:left="6510" w:hanging="360"/>
      </w:pPr>
    </w:lvl>
  </w:abstractNum>
  <w:abstractNum w:abstractNumId="9" w15:restartNumberingAfterBreak="0">
    <w:nsid w:val="1CDB3CBF"/>
    <w:multiLevelType w:val="hybridMultilevel"/>
    <w:tmpl w:val="E698F4A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5F4DEF"/>
    <w:multiLevelType w:val="hybridMultilevel"/>
    <w:tmpl w:val="EAD2320A"/>
    <w:lvl w:ilvl="0" w:tplc="4C167E2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128"/>
        </w:tabs>
        <w:ind w:left="1128" w:hanging="360"/>
      </w:pPr>
      <w:rPr>
        <w:rFonts w:ascii="Courier New" w:hAnsi="Courier New" w:cs="Courier New" w:hint="default"/>
      </w:rPr>
    </w:lvl>
    <w:lvl w:ilvl="2" w:tplc="04050005" w:tentative="1">
      <w:start w:val="1"/>
      <w:numFmt w:val="bullet"/>
      <w:lvlText w:val=""/>
      <w:lvlJc w:val="left"/>
      <w:pPr>
        <w:tabs>
          <w:tab w:val="num" w:pos="1848"/>
        </w:tabs>
        <w:ind w:left="1848" w:hanging="360"/>
      </w:pPr>
      <w:rPr>
        <w:rFonts w:ascii="Wingdings" w:hAnsi="Wingdings" w:hint="default"/>
      </w:rPr>
    </w:lvl>
    <w:lvl w:ilvl="3" w:tplc="04050001" w:tentative="1">
      <w:start w:val="1"/>
      <w:numFmt w:val="bullet"/>
      <w:lvlText w:val=""/>
      <w:lvlJc w:val="left"/>
      <w:pPr>
        <w:tabs>
          <w:tab w:val="num" w:pos="2568"/>
        </w:tabs>
        <w:ind w:left="2568" w:hanging="360"/>
      </w:pPr>
      <w:rPr>
        <w:rFonts w:ascii="Symbol" w:hAnsi="Symbol" w:hint="default"/>
      </w:rPr>
    </w:lvl>
    <w:lvl w:ilvl="4" w:tplc="04050003" w:tentative="1">
      <w:start w:val="1"/>
      <w:numFmt w:val="bullet"/>
      <w:lvlText w:val="o"/>
      <w:lvlJc w:val="left"/>
      <w:pPr>
        <w:tabs>
          <w:tab w:val="num" w:pos="3288"/>
        </w:tabs>
        <w:ind w:left="3288" w:hanging="360"/>
      </w:pPr>
      <w:rPr>
        <w:rFonts w:ascii="Courier New" w:hAnsi="Courier New" w:cs="Courier New" w:hint="default"/>
      </w:rPr>
    </w:lvl>
    <w:lvl w:ilvl="5" w:tplc="04050005" w:tentative="1">
      <w:start w:val="1"/>
      <w:numFmt w:val="bullet"/>
      <w:lvlText w:val=""/>
      <w:lvlJc w:val="left"/>
      <w:pPr>
        <w:tabs>
          <w:tab w:val="num" w:pos="4008"/>
        </w:tabs>
        <w:ind w:left="4008" w:hanging="360"/>
      </w:pPr>
      <w:rPr>
        <w:rFonts w:ascii="Wingdings" w:hAnsi="Wingdings" w:hint="default"/>
      </w:rPr>
    </w:lvl>
    <w:lvl w:ilvl="6" w:tplc="04050001" w:tentative="1">
      <w:start w:val="1"/>
      <w:numFmt w:val="bullet"/>
      <w:lvlText w:val=""/>
      <w:lvlJc w:val="left"/>
      <w:pPr>
        <w:tabs>
          <w:tab w:val="num" w:pos="4728"/>
        </w:tabs>
        <w:ind w:left="4728" w:hanging="360"/>
      </w:pPr>
      <w:rPr>
        <w:rFonts w:ascii="Symbol" w:hAnsi="Symbol" w:hint="default"/>
      </w:rPr>
    </w:lvl>
    <w:lvl w:ilvl="7" w:tplc="04050003" w:tentative="1">
      <w:start w:val="1"/>
      <w:numFmt w:val="bullet"/>
      <w:lvlText w:val="o"/>
      <w:lvlJc w:val="left"/>
      <w:pPr>
        <w:tabs>
          <w:tab w:val="num" w:pos="5448"/>
        </w:tabs>
        <w:ind w:left="5448" w:hanging="360"/>
      </w:pPr>
      <w:rPr>
        <w:rFonts w:ascii="Courier New" w:hAnsi="Courier New" w:cs="Courier New" w:hint="default"/>
      </w:rPr>
    </w:lvl>
    <w:lvl w:ilvl="8" w:tplc="04050005" w:tentative="1">
      <w:start w:val="1"/>
      <w:numFmt w:val="bullet"/>
      <w:lvlText w:val=""/>
      <w:lvlJc w:val="left"/>
      <w:pPr>
        <w:tabs>
          <w:tab w:val="num" w:pos="6168"/>
        </w:tabs>
        <w:ind w:left="6168" w:hanging="360"/>
      </w:pPr>
      <w:rPr>
        <w:rFonts w:ascii="Wingdings" w:hAnsi="Wingdings" w:hint="default"/>
      </w:rPr>
    </w:lvl>
  </w:abstractNum>
  <w:abstractNum w:abstractNumId="11" w15:restartNumberingAfterBreak="0">
    <w:nsid w:val="26FB2C20"/>
    <w:multiLevelType w:val="hybridMultilevel"/>
    <w:tmpl w:val="0156A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300854"/>
    <w:multiLevelType w:val="hybridMultilevel"/>
    <w:tmpl w:val="44A603C0"/>
    <w:lvl w:ilvl="0" w:tplc="0405000B">
      <w:start w:val="1"/>
      <w:numFmt w:val="bullet"/>
      <w:lvlText w:val=""/>
      <w:lvlJc w:val="left"/>
      <w:pPr>
        <w:ind w:left="1428" w:hanging="360"/>
      </w:pPr>
      <w:rPr>
        <w:rFonts w:ascii="Wingdings" w:hAnsi="Wingdings" w:hint="default"/>
      </w:rPr>
    </w:lvl>
    <w:lvl w:ilvl="1" w:tplc="0405000B">
      <w:start w:val="1"/>
      <w:numFmt w:val="bullet"/>
      <w:lvlText w:val=""/>
      <w:lvlJc w:val="left"/>
      <w:pPr>
        <w:ind w:left="2148" w:hanging="360"/>
      </w:pPr>
      <w:rPr>
        <w:rFonts w:ascii="Wingdings" w:hAnsi="Wingdings"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2947342B"/>
    <w:multiLevelType w:val="hybridMultilevel"/>
    <w:tmpl w:val="83B653BE"/>
    <w:lvl w:ilvl="0" w:tplc="91481900">
      <w:start w:val="1"/>
      <w:numFmt w:val="bullet"/>
      <w:lvlText w:val="-"/>
      <w:lvlJc w:val="left"/>
      <w:pPr>
        <w:tabs>
          <w:tab w:val="num" w:pos="720"/>
        </w:tabs>
        <w:ind w:left="720" w:hanging="436"/>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7055E2"/>
    <w:multiLevelType w:val="hybridMultilevel"/>
    <w:tmpl w:val="21FC4D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C87EC9"/>
    <w:multiLevelType w:val="multilevel"/>
    <w:tmpl w:val="8840A736"/>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15:restartNumberingAfterBreak="0">
    <w:nsid w:val="304A4EB2"/>
    <w:multiLevelType w:val="hybridMultilevel"/>
    <w:tmpl w:val="7A5A5C68"/>
    <w:lvl w:ilvl="0" w:tplc="07187AB6">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E6595"/>
    <w:multiLevelType w:val="multilevel"/>
    <w:tmpl w:val="AC142802"/>
    <w:lvl w:ilvl="0">
      <w:start w:val="1"/>
      <w:numFmt w:val="lowerLetter"/>
      <w:lvlText w:val="%1."/>
      <w:lvlJc w:val="left"/>
      <w:pPr>
        <w:tabs>
          <w:tab w:val="num" w:pos="750"/>
        </w:tabs>
        <w:ind w:left="750" w:hanging="360"/>
      </w:pPr>
    </w:lvl>
    <w:lvl w:ilvl="1" w:tentative="1">
      <w:start w:val="1"/>
      <w:numFmt w:val="lowerLetter"/>
      <w:lvlText w:val="%2."/>
      <w:lvlJc w:val="left"/>
      <w:pPr>
        <w:tabs>
          <w:tab w:val="num" w:pos="1470"/>
        </w:tabs>
        <w:ind w:left="1470" w:hanging="360"/>
      </w:pPr>
    </w:lvl>
    <w:lvl w:ilvl="2" w:tentative="1">
      <w:start w:val="1"/>
      <w:numFmt w:val="lowerLetter"/>
      <w:lvlText w:val="%3."/>
      <w:lvlJc w:val="left"/>
      <w:pPr>
        <w:tabs>
          <w:tab w:val="num" w:pos="2190"/>
        </w:tabs>
        <w:ind w:left="2190" w:hanging="360"/>
      </w:pPr>
    </w:lvl>
    <w:lvl w:ilvl="3" w:tentative="1">
      <w:start w:val="1"/>
      <w:numFmt w:val="lowerLetter"/>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Letter"/>
      <w:lvlText w:val="%6."/>
      <w:lvlJc w:val="left"/>
      <w:pPr>
        <w:tabs>
          <w:tab w:val="num" w:pos="4350"/>
        </w:tabs>
        <w:ind w:left="4350" w:hanging="360"/>
      </w:pPr>
    </w:lvl>
    <w:lvl w:ilvl="6" w:tentative="1">
      <w:start w:val="1"/>
      <w:numFmt w:val="lowerLetter"/>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Letter"/>
      <w:lvlText w:val="%9."/>
      <w:lvlJc w:val="left"/>
      <w:pPr>
        <w:tabs>
          <w:tab w:val="num" w:pos="6510"/>
        </w:tabs>
        <w:ind w:left="6510" w:hanging="360"/>
      </w:pPr>
    </w:lvl>
  </w:abstractNum>
  <w:abstractNum w:abstractNumId="18" w15:restartNumberingAfterBreak="0">
    <w:nsid w:val="32B03D9C"/>
    <w:multiLevelType w:val="hybridMultilevel"/>
    <w:tmpl w:val="1CA8B330"/>
    <w:lvl w:ilvl="0" w:tplc="0405000B">
      <w:start w:val="1"/>
      <w:numFmt w:val="bullet"/>
      <w:lvlText w:val=""/>
      <w:lvlJc w:val="left"/>
      <w:pPr>
        <w:ind w:left="1428" w:hanging="360"/>
      </w:pPr>
      <w:rPr>
        <w:rFonts w:ascii="Wingdings" w:hAnsi="Wingdings" w:hint="default"/>
      </w:rPr>
    </w:lvl>
    <w:lvl w:ilvl="1" w:tplc="0405000B">
      <w:start w:val="1"/>
      <w:numFmt w:val="bullet"/>
      <w:lvlText w:val=""/>
      <w:lvlJc w:val="left"/>
      <w:pPr>
        <w:ind w:left="2148" w:hanging="360"/>
      </w:pPr>
      <w:rPr>
        <w:rFonts w:ascii="Wingdings" w:hAnsi="Wingdings"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3481643B"/>
    <w:multiLevelType w:val="hybridMultilevel"/>
    <w:tmpl w:val="D96CB9B8"/>
    <w:lvl w:ilvl="0" w:tplc="26060DDE">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36232DA0"/>
    <w:multiLevelType w:val="hybridMultilevel"/>
    <w:tmpl w:val="D94E00E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9C15BDE"/>
    <w:multiLevelType w:val="multilevel"/>
    <w:tmpl w:val="26E0E4A2"/>
    <w:lvl w:ilv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lowerLetter"/>
      <w:lvlText w:val="%2."/>
      <w:lvlJc w:val="left"/>
      <w:pPr>
        <w:tabs>
          <w:tab w:val="num" w:pos="1470"/>
        </w:tabs>
        <w:ind w:left="1470" w:hanging="360"/>
      </w:pPr>
    </w:lvl>
    <w:lvl w:ilvl="2" w:tentative="1">
      <w:start w:val="1"/>
      <w:numFmt w:val="lowerLetter"/>
      <w:lvlText w:val="%3."/>
      <w:lvlJc w:val="left"/>
      <w:pPr>
        <w:tabs>
          <w:tab w:val="num" w:pos="2190"/>
        </w:tabs>
        <w:ind w:left="2190" w:hanging="360"/>
      </w:pPr>
    </w:lvl>
    <w:lvl w:ilvl="3" w:tentative="1">
      <w:start w:val="1"/>
      <w:numFmt w:val="lowerLetter"/>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Letter"/>
      <w:lvlText w:val="%6."/>
      <w:lvlJc w:val="left"/>
      <w:pPr>
        <w:tabs>
          <w:tab w:val="num" w:pos="4350"/>
        </w:tabs>
        <w:ind w:left="4350" w:hanging="360"/>
      </w:pPr>
    </w:lvl>
    <w:lvl w:ilvl="6" w:tentative="1">
      <w:start w:val="1"/>
      <w:numFmt w:val="lowerLetter"/>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Letter"/>
      <w:lvlText w:val="%9."/>
      <w:lvlJc w:val="left"/>
      <w:pPr>
        <w:tabs>
          <w:tab w:val="num" w:pos="6510"/>
        </w:tabs>
        <w:ind w:left="6510" w:hanging="360"/>
      </w:pPr>
    </w:lvl>
  </w:abstractNum>
  <w:abstractNum w:abstractNumId="22" w15:restartNumberingAfterBreak="0">
    <w:nsid w:val="3C6C4569"/>
    <w:multiLevelType w:val="hybridMultilevel"/>
    <w:tmpl w:val="3D5AEF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936B4C"/>
    <w:multiLevelType w:val="hybridMultilevel"/>
    <w:tmpl w:val="AC78E734"/>
    <w:lvl w:ilvl="0" w:tplc="55AE685C">
      <w:start w:val="1"/>
      <w:numFmt w:val="bullet"/>
      <w:lvlText w:val="-"/>
      <w:lvlJc w:val="left"/>
      <w:pPr>
        <w:tabs>
          <w:tab w:val="num" w:pos="720"/>
        </w:tabs>
        <w:ind w:left="720" w:hanging="360"/>
      </w:pPr>
      <w:rPr>
        <w:rFonts w:ascii="Courier New" w:hAnsi="Courier New" w:hint="default"/>
        <w:b w:val="0"/>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9640"/>
        </w:tabs>
        <w:ind w:left="8222"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7BC4514"/>
    <w:multiLevelType w:val="hybridMultilevel"/>
    <w:tmpl w:val="8BB65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2D35BF"/>
    <w:multiLevelType w:val="multilevel"/>
    <w:tmpl w:val="5C28F88E"/>
    <w:lvl w:ilv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lowerLetter"/>
      <w:lvlText w:val="%2."/>
      <w:lvlJc w:val="left"/>
      <w:pPr>
        <w:tabs>
          <w:tab w:val="num" w:pos="1470"/>
        </w:tabs>
        <w:ind w:left="1470" w:hanging="360"/>
      </w:pPr>
    </w:lvl>
    <w:lvl w:ilvl="2" w:tentative="1">
      <w:start w:val="1"/>
      <w:numFmt w:val="lowerLetter"/>
      <w:lvlText w:val="%3."/>
      <w:lvlJc w:val="left"/>
      <w:pPr>
        <w:tabs>
          <w:tab w:val="num" w:pos="2190"/>
        </w:tabs>
        <w:ind w:left="2190" w:hanging="360"/>
      </w:pPr>
    </w:lvl>
    <w:lvl w:ilvl="3" w:tentative="1">
      <w:start w:val="1"/>
      <w:numFmt w:val="lowerLetter"/>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Letter"/>
      <w:lvlText w:val="%6."/>
      <w:lvlJc w:val="left"/>
      <w:pPr>
        <w:tabs>
          <w:tab w:val="num" w:pos="4350"/>
        </w:tabs>
        <w:ind w:left="4350" w:hanging="360"/>
      </w:pPr>
    </w:lvl>
    <w:lvl w:ilvl="6" w:tentative="1">
      <w:start w:val="1"/>
      <w:numFmt w:val="lowerLetter"/>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Letter"/>
      <w:lvlText w:val="%9."/>
      <w:lvlJc w:val="left"/>
      <w:pPr>
        <w:tabs>
          <w:tab w:val="num" w:pos="6510"/>
        </w:tabs>
        <w:ind w:left="6510" w:hanging="360"/>
      </w:pPr>
    </w:lvl>
  </w:abstractNum>
  <w:abstractNum w:abstractNumId="27" w15:restartNumberingAfterBreak="0">
    <w:nsid w:val="489E2538"/>
    <w:multiLevelType w:val="hybridMultilevel"/>
    <w:tmpl w:val="11C6553C"/>
    <w:lvl w:ilvl="0" w:tplc="B5F86FD0">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15:restartNumberingAfterBreak="0">
    <w:nsid w:val="4ACD5067"/>
    <w:multiLevelType w:val="hybridMultilevel"/>
    <w:tmpl w:val="4D1456CE"/>
    <w:lvl w:ilvl="0" w:tplc="A690805A">
      <w:start w:val="1"/>
      <w:numFmt w:val="lowerLetter"/>
      <w:lvlText w:val="%1)"/>
      <w:lvlJc w:val="left"/>
      <w:pPr>
        <w:ind w:left="360" w:hanging="360"/>
      </w:pPr>
      <w:rPr>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BFF2A0A"/>
    <w:multiLevelType w:val="multilevel"/>
    <w:tmpl w:val="0D6E88C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CB039FA"/>
    <w:multiLevelType w:val="hybridMultilevel"/>
    <w:tmpl w:val="7C5AF62A"/>
    <w:lvl w:ilvl="0" w:tplc="07187AB6">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A33F13"/>
    <w:multiLevelType w:val="hybridMultilevel"/>
    <w:tmpl w:val="EE20F6A8"/>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54F75601"/>
    <w:multiLevelType w:val="multilevel"/>
    <w:tmpl w:val="4E081D54"/>
    <w:lvl w:ilvl="0">
      <w:start w:val="4"/>
      <w:numFmt w:val="decimal"/>
      <w:lvlText w:val="%1."/>
      <w:lvlJc w:val="left"/>
      <w:pPr>
        <w:tabs>
          <w:tab w:val="num" w:pos="360"/>
        </w:tabs>
        <w:ind w:left="360" w:hanging="360"/>
      </w:pPr>
      <w:rPr>
        <w:rFonts w:hint="default"/>
        <w:b w:val="0"/>
        <w:i w:val="0"/>
      </w:rPr>
    </w:lvl>
    <w:lvl w:ilvl="1">
      <w:start w:val="2"/>
      <w:numFmt w:val="decimal"/>
      <w:lvlText w:val="%1.%2."/>
      <w:lvlJc w:val="left"/>
      <w:pPr>
        <w:tabs>
          <w:tab w:val="num" w:pos="360"/>
        </w:tabs>
        <w:ind w:left="360" w:hanging="360"/>
      </w:pPr>
      <w:rPr>
        <w:rFonts w:hint="default"/>
        <w:b w:val="0"/>
        <w:i w:val="0"/>
      </w:rPr>
    </w:lvl>
    <w:lvl w:ilvl="2">
      <w:start w:val="2"/>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33" w15:restartNumberingAfterBreak="0">
    <w:nsid w:val="55B8386A"/>
    <w:multiLevelType w:val="hybridMultilevel"/>
    <w:tmpl w:val="141237F8"/>
    <w:lvl w:ilvl="0" w:tplc="B5F86FD0">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15:restartNumberingAfterBreak="0">
    <w:nsid w:val="588A662E"/>
    <w:multiLevelType w:val="hybridMultilevel"/>
    <w:tmpl w:val="790C260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5" w15:restartNumberingAfterBreak="0">
    <w:nsid w:val="59F5643C"/>
    <w:multiLevelType w:val="hybridMultilevel"/>
    <w:tmpl w:val="003C75D2"/>
    <w:lvl w:ilvl="0" w:tplc="0405000B">
      <w:start w:val="1"/>
      <w:numFmt w:val="bullet"/>
      <w:lvlText w:val=""/>
      <w:lvlJc w:val="left"/>
      <w:pPr>
        <w:ind w:left="1425" w:hanging="360"/>
      </w:pPr>
      <w:rPr>
        <w:rFonts w:ascii="Wingdings" w:hAnsi="Wingdings" w:hint="default"/>
      </w:rPr>
    </w:lvl>
    <w:lvl w:ilvl="1" w:tplc="0405000B">
      <w:start w:val="1"/>
      <w:numFmt w:val="bullet"/>
      <w:lvlText w:val=""/>
      <w:lvlJc w:val="left"/>
      <w:pPr>
        <w:ind w:left="2145" w:hanging="360"/>
      </w:pPr>
      <w:rPr>
        <w:rFonts w:ascii="Wingdings" w:hAnsi="Wingdings"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6" w15:restartNumberingAfterBreak="0">
    <w:nsid w:val="5F49414B"/>
    <w:multiLevelType w:val="hybridMultilevel"/>
    <w:tmpl w:val="51BC22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4E5526"/>
    <w:multiLevelType w:val="hybridMultilevel"/>
    <w:tmpl w:val="AED83430"/>
    <w:lvl w:ilvl="0" w:tplc="9F88A648">
      <w:start w:val="1"/>
      <w:numFmt w:val="bullet"/>
      <w:lvlText w:val="•"/>
      <w:lvlJc w:val="left"/>
      <w:pPr>
        <w:ind w:left="2668" w:hanging="360"/>
      </w:pPr>
      <w:rPr>
        <w:rFonts w:ascii="Georgia" w:hAnsi="Georgia" w:hint="default"/>
      </w:rPr>
    </w:lvl>
    <w:lvl w:ilvl="1" w:tplc="04050003">
      <w:start w:val="1"/>
      <w:numFmt w:val="bullet"/>
      <w:lvlText w:val="o"/>
      <w:lvlJc w:val="left"/>
      <w:pPr>
        <w:ind w:left="3388" w:hanging="360"/>
      </w:pPr>
      <w:rPr>
        <w:rFonts w:ascii="Courier New" w:hAnsi="Courier New" w:cs="Courier New" w:hint="default"/>
      </w:rPr>
    </w:lvl>
    <w:lvl w:ilvl="2" w:tplc="04050005">
      <w:start w:val="1"/>
      <w:numFmt w:val="bullet"/>
      <w:lvlText w:val=""/>
      <w:lvlJc w:val="left"/>
      <w:pPr>
        <w:ind w:left="4108" w:hanging="360"/>
      </w:pPr>
      <w:rPr>
        <w:rFonts w:ascii="Wingdings" w:hAnsi="Wingdings" w:hint="default"/>
      </w:rPr>
    </w:lvl>
    <w:lvl w:ilvl="3" w:tplc="04050001">
      <w:start w:val="1"/>
      <w:numFmt w:val="bullet"/>
      <w:lvlText w:val=""/>
      <w:lvlJc w:val="left"/>
      <w:pPr>
        <w:ind w:left="4828" w:hanging="360"/>
      </w:pPr>
      <w:rPr>
        <w:rFonts w:ascii="Symbol" w:hAnsi="Symbol" w:hint="default"/>
      </w:rPr>
    </w:lvl>
    <w:lvl w:ilvl="4" w:tplc="04050003">
      <w:start w:val="1"/>
      <w:numFmt w:val="bullet"/>
      <w:lvlText w:val="o"/>
      <w:lvlJc w:val="left"/>
      <w:pPr>
        <w:ind w:left="5548" w:hanging="360"/>
      </w:pPr>
      <w:rPr>
        <w:rFonts w:ascii="Courier New" w:hAnsi="Courier New" w:cs="Courier New" w:hint="default"/>
      </w:rPr>
    </w:lvl>
    <w:lvl w:ilvl="5" w:tplc="04050005">
      <w:start w:val="1"/>
      <w:numFmt w:val="bullet"/>
      <w:lvlText w:val=""/>
      <w:lvlJc w:val="left"/>
      <w:pPr>
        <w:ind w:left="6268" w:hanging="360"/>
      </w:pPr>
      <w:rPr>
        <w:rFonts w:ascii="Wingdings" w:hAnsi="Wingdings" w:hint="default"/>
      </w:rPr>
    </w:lvl>
    <w:lvl w:ilvl="6" w:tplc="04050001">
      <w:start w:val="1"/>
      <w:numFmt w:val="bullet"/>
      <w:lvlText w:val=""/>
      <w:lvlJc w:val="left"/>
      <w:pPr>
        <w:ind w:left="6988" w:hanging="360"/>
      </w:pPr>
      <w:rPr>
        <w:rFonts w:ascii="Symbol" w:hAnsi="Symbol" w:hint="default"/>
      </w:rPr>
    </w:lvl>
    <w:lvl w:ilvl="7" w:tplc="04050003">
      <w:start w:val="1"/>
      <w:numFmt w:val="bullet"/>
      <w:lvlText w:val="o"/>
      <w:lvlJc w:val="left"/>
      <w:pPr>
        <w:ind w:left="7708" w:hanging="360"/>
      </w:pPr>
      <w:rPr>
        <w:rFonts w:ascii="Courier New" w:hAnsi="Courier New" w:cs="Courier New" w:hint="default"/>
      </w:rPr>
    </w:lvl>
    <w:lvl w:ilvl="8" w:tplc="04050005">
      <w:start w:val="1"/>
      <w:numFmt w:val="bullet"/>
      <w:lvlText w:val=""/>
      <w:lvlJc w:val="left"/>
      <w:pPr>
        <w:ind w:left="8428" w:hanging="360"/>
      </w:pPr>
      <w:rPr>
        <w:rFonts w:ascii="Wingdings" w:hAnsi="Wingdings" w:hint="default"/>
      </w:rPr>
    </w:lvl>
  </w:abstractNum>
  <w:abstractNum w:abstractNumId="38" w15:restartNumberingAfterBreak="0">
    <w:nsid w:val="6A7F4619"/>
    <w:multiLevelType w:val="multilevel"/>
    <w:tmpl w:val="C6CC1FBC"/>
    <w:lvl w:ilv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lowerLetter"/>
      <w:lvlText w:val="%2."/>
      <w:lvlJc w:val="left"/>
      <w:pPr>
        <w:tabs>
          <w:tab w:val="num" w:pos="1470"/>
        </w:tabs>
        <w:ind w:left="1470" w:hanging="360"/>
      </w:pPr>
    </w:lvl>
    <w:lvl w:ilvl="2" w:tentative="1">
      <w:start w:val="1"/>
      <w:numFmt w:val="lowerLetter"/>
      <w:lvlText w:val="%3."/>
      <w:lvlJc w:val="left"/>
      <w:pPr>
        <w:tabs>
          <w:tab w:val="num" w:pos="2190"/>
        </w:tabs>
        <w:ind w:left="2190" w:hanging="360"/>
      </w:pPr>
    </w:lvl>
    <w:lvl w:ilvl="3" w:tentative="1">
      <w:start w:val="1"/>
      <w:numFmt w:val="lowerLetter"/>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Letter"/>
      <w:lvlText w:val="%6."/>
      <w:lvlJc w:val="left"/>
      <w:pPr>
        <w:tabs>
          <w:tab w:val="num" w:pos="4350"/>
        </w:tabs>
        <w:ind w:left="4350" w:hanging="360"/>
      </w:pPr>
    </w:lvl>
    <w:lvl w:ilvl="6" w:tentative="1">
      <w:start w:val="1"/>
      <w:numFmt w:val="lowerLetter"/>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Letter"/>
      <w:lvlText w:val="%9."/>
      <w:lvlJc w:val="left"/>
      <w:pPr>
        <w:tabs>
          <w:tab w:val="num" w:pos="6510"/>
        </w:tabs>
        <w:ind w:left="6510" w:hanging="360"/>
      </w:pPr>
    </w:lvl>
  </w:abstractNum>
  <w:abstractNum w:abstractNumId="39" w15:restartNumberingAfterBreak="0">
    <w:nsid w:val="6C793FD9"/>
    <w:multiLevelType w:val="hybridMultilevel"/>
    <w:tmpl w:val="B0264EA2"/>
    <w:lvl w:ilvl="0" w:tplc="07187AB6">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DC4463"/>
    <w:multiLevelType w:val="multilevel"/>
    <w:tmpl w:val="7A0A31B6"/>
    <w:lvl w:ilv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lowerLetter"/>
      <w:lvlText w:val="%2."/>
      <w:lvlJc w:val="left"/>
      <w:pPr>
        <w:tabs>
          <w:tab w:val="num" w:pos="1470"/>
        </w:tabs>
        <w:ind w:left="1470" w:hanging="360"/>
      </w:pPr>
    </w:lvl>
    <w:lvl w:ilvl="2" w:tentative="1">
      <w:start w:val="1"/>
      <w:numFmt w:val="lowerLetter"/>
      <w:lvlText w:val="%3."/>
      <w:lvlJc w:val="left"/>
      <w:pPr>
        <w:tabs>
          <w:tab w:val="num" w:pos="2190"/>
        </w:tabs>
        <w:ind w:left="2190" w:hanging="360"/>
      </w:pPr>
    </w:lvl>
    <w:lvl w:ilvl="3" w:tentative="1">
      <w:start w:val="1"/>
      <w:numFmt w:val="lowerLetter"/>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Letter"/>
      <w:lvlText w:val="%6."/>
      <w:lvlJc w:val="left"/>
      <w:pPr>
        <w:tabs>
          <w:tab w:val="num" w:pos="4350"/>
        </w:tabs>
        <w:ind w:left="4350" w:hanging="360"/>
      </w:pPr>
    </w:lvl>
    <w:lvl w:ilvl="6" w:tentative="1">
      <w:start w:val="1"/>
      <w:numFmt w:val="lowerLetter"/>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Letter"/>
      <w:lvlText w:val="%9."/>
      <w:lvlJc w:val="left"/>
      <w:pPr>
        <w:tabs>
          <w:tab w:val="num" w:pos="6510"/>
        </w:tabs>
        <w:ind w:left="6510" w:hanging="360"/>
      </w:pPr>
    </w:lvl>
  </w:abstractNum>
  <w:abstractNum w:abstractNumId="41" w15:restartNumberingAfterBreak="0">
    <w:nsid w:val="76B55F2F"/>
    <w:multiLevelType w:val="multilevel"/>
    <w:tmpl w:val="A3404A0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A293AD4"/>
    <w:multiLevelType w:val="hybridMultilevel"/>
    <w:tmpl w:val="2F726E8C"/>
    <w:lvl w:ilvl="0" w:tplc="07187AB6">
      <w:start w:val="1"/>
      <w:numFmt w:val="bullet"/>
      <w:lvlText w:val="-"/>
      <w:lvlJc w:val="left"/>
      <w:pPr>
        <w:tabs>
          <w:tab w:val="num" w:pos="720"/>
        </w:tabs>
        <w:ind w:left="720" w:hanging="360"/>
      </w:pPr>
      <w:rPr>
        <w:rFonts w:ascii="Courier New" w:hAnsi="Courier New" w:hint="default"/>
      </w:rPr>
    </w:lvl>
    <w:lvl w:ilvl="1" w:tplc="8836EA1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328F5"/>
    <w:multiLevelType w:val="multilevel"/>
    <w:tmpl w:val="1766094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55107125">
    <w:abstractNumId w:val="23"/>
  </w:num>
  <w:num w:numId="2" w16cid:durableId="595014587">
    <w:abstractNumId w:val="30"/>
  </w:num>
  <w:num w:numId="3" w16cid:durableId="449520039">
    <w:abstractNumId w:val="39"/>
  </w:num>
  <w:num w:numId="4" w16cid:durableId="190921530">
    <w:abstractNumId w:val="0"/>
  </w:num>
  <w:num w:numId="5" w16cid:durableId="1240672637">
    <w:abstractNumId w:val="16"/>
  </w:num>
  <w:num w:numId="6" w16cid:durableId="2140762618">
    <w:abstractNumId w:val="42"/>
  </w:num>
  <w:num w:numId="7" w16cid:durableId="866255871">
    <w:abstractNumId w:val="13"/>
  </w:num>
  <w:num w:numId="8" w16cid:durableId="1447970411">
    <w:abstractNumId w:val="6"/>
  </w:num>
  <w:num w:numId="9" w16cid:durableId="588122277">
    <w:abstractNumId w:val="20"/>
  </w:num>
  <w:num w:numId="10" w16cid:durableId="975645098">
    <w:abstractNumId w:val="9"/>
  </w:num>
  <w:num w:numId="11" w16cid:durableId="1296326854">
    <w:abstractNumId w:val="1"/>
  </w:num>
  <w:num w:numId="12" w16cid:durableId="1469474035">
    <w:abstractNumId w:val="22"/>
  </w:num>
  <w:num w:numId="13" w16cid:durableId="1018894661">
    <w:abstractNumId w:val="17"/>
  </w:num>
  <w:num w:numId="14" w16cid:durableId="1942490086">
    <w:abstractNumId w:val="15"/>
  </w:num>
  <w:num w:numId="15" w16cid:durableId="653610056">
    <w:abstractNumId w:val="10"/>
  </w:num>
  <w:num w:numId="16" w16cid:durableId="538200477">
    <w:abstractNumId w:val="21"/>
  </w:num>
  <w:num w:numId="17" w16cid:durableId="1181622031">
    <w:abstractNumId w:val="38"/>
  </w:num>
  <w:num w:numId="18" w16cid:durableId="185945770">
    <w:abstractNumId w:val="40"/>
  </w:num>
  <w:num w:numId="19" w16cid:durableId="177551102">
    <w:abstractNumId w:val="26"/>
  </w:num>
  <w:num w:numId="20" w16cid:durableId="2100788464">
    <w:abstractNumId w:val="5"/>
  </w:num>
  <w:num w:numId="21" w16cid:durableId="1723555838">
    <w:abstractNumId w:val="8"/>
  </w:num>
  <w:num w:numId="22" w16cid:durableId="1091199147">
    <w:abstractNumId w:val="43"/>
  </w:num>
  <w:num w:numId="23" w16cid:durableId="535433233">
    <w:abstractNumId w:val="29"/>
  </w:num>
  <w:num w:numId="24" w16cid:durableId="1418020996">
    <w:abstractNumId w:val="41"/>
  </w:num>
  <w:num w:numId="25" w16cid:durableId="751899381">
    <w:abstractNumId w:val="24"/>
  </w:num>
  <w:num w:numId="26" w16cid:durableId="204217062">
    <w:abstractNumId w:val="32"/>
  </w:num>
  <w:num w:numId="27" w16cid:durableId="140117367">
    <w:abstractNumId w:val="31"/>
  </w:num>
  <w:num w:numId="28" w16cid:durableId="975179438">
    <w:abstractNumId w:val="14"/>
  </w:num>
  <w:num w:numId="29" w16cid:durableId="1925601770">
    <w:abstractNumId w:val="35"/>
  </w:num>
  <w:num w:numId="30" w16cid:durableId="1019896658">
    <w:abstractNumId w:val="18"/>
  </w:num>
  <w:num w:numId="31" w16cid:durableId="1722172839">
    <w:abstractNumId w:val="12"/>
  </w:num>
  <w:num w:numId="32" w16cid:durableId="579944379">
    <w:abstractNumId w:val="37"/>
  </w:num>
  <w:num w:numId="33" w16cid:durableId="1766724855">
    <w:abstractNumId w:val="11"/>
  </w:num>
  <w:num w:numId="34" w16cid:durableId="962006782">
    <w:abstractNumId w:val="19"/>
  </w:num>
  <w:num w:numId="35" w16cid:durableId="825240193">
    <w:abstractNumId w:val="25"/>
  </w:num>
  <w:num w:numId="36" w16cid:durableId="1515416831">
    <w:abstractNumId w:val="3"/>
  </w:num>
  <w:num w:numId="37" w16cid:durableId="293829807">
    <w:abstractNumId w:val="36"/>
  </w:num>
  <w:num w:numId="38" w16cid:durableId="459349709">
    <w:abstractNumId w:val="28"/>
  </w:num>
  <w:num w:numId="39" w16cid:durableId="1574469312">
    <w:abstractNumId w:val="2"/>
  </w:num>
  <w:num w:numId="40" w16cid:durableId="547844513">
    <w:abstractNumId w:val="34"/>
  </w:num>
  <w:num w:numId="41" w16cid:durableId="2046325195">
    <w:abstractNumId w:val="33"/>
  </w:num>
  <w:num w:numId="42" w16cid:durableId="908927837">
    <w:abstractNumId w:val="27"/>
  </w:num>
  <w:num w:numId="43" w16cid:durableId="1441341270">
    <w:abstractNumId w:val="4"/>
  </w:num>
  <w:num w:numId="44" w16cid:durableId="30348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0F"/>
    <w:rsid w:val="00000461"/>
    <w:rsid w:val="0000162F"/>
    <w:rsid w:val="000077CE"/>
    <w:rsid w:val="00013702"/>
    <w:rsid w:val="0001605F"/>
    <w:rsid w:val="0001798E"/>
    <w:rsid w:val="000324D4"/>
    <w:rsid w:val="00062D3E"/>
    <w:rsid w:val="00064288"/>
    <w:rsid w:val="00085D90"/>
    <w:rsid w:val="00085D9F"/>
    <w:rsid w:val="000A019A"/>
    <w:rsid w:val="000A3155"/>
    <w:rsid w:val="000A5052"/>
    <w:rsid w:val="000E1B2C"/>
    <w:rsid w:val="000F0731"/>
    <w:rsid w:val="000F5AA3"/>
    <w:rsid w:val="001253DB"/>
    <w:rsid w:val="0015248C"/>
    <w:rsid w:val="00161625"/>
    <w:rsid w:val="00163520"/>
    <w:rsid w:val="00166262"/>
    <w:rsid w:val="00177ED3"/>
    <w:rsid w:val="00185E93"/>
    <w:rsid w:val="00190922"/>
    <w:rsid w:val="001B355A"/>
    <w:rsid w:val="001F7B2E"/>
    <w:rsid w:val="00211ED7"/>
    <w:rsid w:val="00213B52"/>
    <w:rsid w:val="00223400"/>
    <w:rsid w:val="00225B45"/>
    <w:rsid w:val="002375F0"/>
    <w:rsid w:val="002447C9"/>
    <w:rsid w:val="00266C49"/>
    <w:rsid w:val="00272111"/>
    <w:rsid w:val="0027381A"/>
    <w:rsid w:val="0027785B"/>
    <w:rsid w:val="00280DC4"/>
    <w:rsid w:val="00292118"/>
    <w:rsid w:val="002B2729"/>
    <w:rsid w:val="002C3251"/>
    <w:rsid w:val="002D747B"/>
    <w:rsid w:val="002E403F"/>
    <w:rsid w:val="002E63B6"/>
    <w:rsid w:val="0030206A"/>
    <w:rsid w:val="003127F4"/>
    <w:rsid w:val="003351E4"/>
    <w:rsid w:val="003568A9"/>
    <w:rsid w:val="00367A40"/>
    <w:rsid w:val="00392256"/>
    <w:rsid w:val="003A0448"/>
    <w:rsid w:val="003D49E1"/>
    <w:rsid w:val="003E60A9"/>
    <w:rsid w:val="003E6501"/>
    <w:rsid w:val="004312CF"/>
    <w:rsid w:val="00441D36"/>
    <w:rsid w:val="00446FDE"/>
    <w:rsid w:val="00454318"/>
    <w:rsid w:val="00454CF4"/>
    <w:rsid w:val="00457D69"/>
    <w:rsid w:val="00463885"/>
    <w:rsid w:val="00463E09"/>
    <w:rsid w:val="00466808"/>
    <w:rsid w:val="0047023F"/>
    <w:rsid w:val="004970E7"/>
    <w:rsid w:val="00497EF2"/>
    <w:rsid w:val="004E0C47"/>
    <w:rsid w:val="004F0676"/>
    <w:rsid w:val="00502EBC"/>
    <w:rsid w:val="005533EB"/>
    <w:rsid w:val="005576BF"/>
    <w:rsid w:val="00570422"/>
    <w:rsid w:val="00574A98"/>
    <w:rsid w:val="005850C7"/>
    <w:rsid w:val="005D67A8"/>
    <w:rsid w:val="005E3F0C"/>
    <w:rsid w:val="005E67C7"/>
    <w:rsid w:val="005F75F3"/>
    <w:rsid w:val="0061714D"/>
    <w:rsid w:val="006252E8"/>
    <w:rsid w:val="006337D4"/>
    <w:rsid w:val="006421D4"/>
    <w:rsid w:val="006671CE"/>
    <w:rsid w:val="00667678"/>
    <w:rsid w:val="006A61B1"/>
    <w:rsid w:val="006B417B"/>
    <w:rsid w:val="006C4160"/>
    <w:rsid w:val="0070179B"/>
    <w:rsid w:val="00702881"/>
    <w:rsid w:val="007107EC"/>
    <w:rsid w:val="0071770B"/>
    <w:rsid w:val="00750D13"/>
    <w:rsid w:val="0075615D"/>
    <w:rsid w:val="0075684D"/>
    <w:rsid w:val="007617C7"/>
    <w:rsid w:val="00797C14"/>
    <w:rsid w:val="007B467A"/>
    <w:rsid w:val="007C491E"/>
    <w:rsid w:val="007F061E"/>
    <w:rsid w:val="007F145F"/>
    <w:rsid w:val="008001F8"/>
    <w:rsid w:val="00806628"/>
    <w:rsid w:val="00870A0F"/>
    <w:rsid w:val="008741EC"/>
    <w:rsid w:val="008A1353"/>
    <w:rsid w:val="008A1F3F"/>
    <w:rsid w:val="008F4E9D"/>
    <w:rsid w:val="008F7F8E"/>
    <w:rsid w:val="00902524"/>
    <w:rsid w:val="00913066"/>
    <w:rsid w:val="00921294"/>
    <w:rsid w:val="00943A68"/>
    <w:rsid w:val="00982ECE"/>
    <w:rsid w:val="0098462F"/>
    <w:rsid w:val="009869DD"/>
    <w:rsid w:val="00994055"/>
    <w:rsid w:val="009B6AED"/>
    <w:rsid w:val="009D02C5"/>
    <w:rsid w:val="00A1053E"/>
    <w:rsid w:val="00A37A28"/>
    <w:rsid w:val="00A563B8"/>
    <w:rsid w:val="00A64C75"/>
    <w:rsid w:val="00A673B6"/>
    <w:rsid w:val="00A71092"/>
    <w:rsid w:val="00A86651"/>
    <w:rsid w:val="00AA3CC7"/>
    <w:rsid w:val="00AC1A8C"/>
    <w:rsid w:val="00AD16DA"/>
    <w:rsid w:val="00AD5E4E"/>
    <w:rsid w:val="00AE27A8"/>
    <w:rsid w:val="00AE3347"/>
    <w:rsid w:val="00AF14E7"/>
    <w:rsid w:val="00B4470B"/>
    <w:rsid w:val="00B66C09"/>
    <w:rsid w:val="00B7561F"/>
    <w:rsid w:val="00B77ABC"/>
    <w:rsid w:val="00B96116"/>
    <w:rsid w:val="00BA03C4"/>
    <w:rsid w:val="00BA0D9F"/>
    <w:rsid w:val="00BB56FC"/>
    <w:rsid w:val="00BB6495"/>
    <w:rsid w:val="00BB674A"/>
    <w:rsid w:val="00BC4964"/>
    <w:rsid w:val="00BD026C"/>
    <w:rsid w:val="00BD5A03"/>
    <w:rsid w:val="00BE7301"/>
    <w:rsid w:val="00BF0330"/>
    <w:rsid w:val="00BF69BA"/>
    <w:rsid w:val="00C0330E"/>
    <w:rsid w:val="00C2566B"/>
    <w:rsid w:val="00C30FC7"/>
    <w:rsid w:val="00C349EB"/>
    <w:rsid w:val="00C3693F"/>
    <w:rsid w:val="00C80140"/>
    <w:rsid w:val="00C80437"/>
    <w:rsid w:val="00C92B7A"/>
    <w:rsid w:val="00CB2306"/>
    <w:rsid w:val="00CB35F7"/>
    <w:rsid w:val="00CC12C0"/>
    <w:rsid w:val="00CC15B9"/>
    <w:rsid w:val="00CD6766"/>
    <w:rsid w:val="00CD6F81"/>
    <w:rsid w:val="00CF54DF"/>
    <w:rsid w:val="00CF7654"/>
    <w:rsid w:val="00CF7E07"/>
    <w:rsid w:val="00D07270"/>
    <w:rsid w:val="00D15C42"/>
    <w:rsid w:val="00D34E8B"/>
    <w:rsid w:val="00D42445"/>
    <w:rsid w:val="00D75EA9"/>
    <w:rsid w:val="00DB287F"/>
    <w:rsid w:val="00DC17D3"/>
    <w:rsid w:val="00DD12DE"/>
    <w:rsid w:val="00DE6DF1"/>
    <w:rsid w:val="00DE7B2F"/>
    <w:rsid w:val="00DF3C03"/>
    <w:rsid w:val="00E1383C"/>
    <w:rsid w:val="00E23DDD"/>
    <w:rsid w:val="00E36092"/>
    <w:rsid w:val="00E839EA"/>
    <w:rsid w:val="00E868D7"/>
    <w:rsid w:val="00EA076B"/>
    <w:rsid w:val="00EB1354"/>
    <w:rsid w:val="00EC38B1"/>
    <w:rsid w:val="00ED26A9"/>
    <w:rsid w:val="00EE3C96"/>
    <w:rsid w:val="00EF020D"/>
    <w:rsid w:val="00EF6916"/>
    <w:rsid w:val="00F03CCC"/>
    <w:rsid w:val="00F124E6"/>
    <w:rsid w:val="00F155B4"/>
    <w:rsid w:val="00F17B1D"/>
    <w:rsid w:val="00F33F2B"/>
    <w:rsid w:val="00F4730F"/>
    <w:rsid w:val="00F53D1D"/>
    <w:rsid w:val="00F94066"/>
    <w:rsid w:val="00FA204E"/>
    <w:rsid w:val="00FB5DC1"/>
    <w:rsid w:val="00FE44BC"/>
    <w:rsid w:val="00FF43C9"/>
    <w:rsid w:val="00FF7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31C4"/>
  <w15:docId w15:val="{5F18CCF5-1E8D-42BE-AED9-6A1FD0BE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730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4730F"/>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F4730F"/>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F4730F"/>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unhideWhenUsed/>
    <w:qFormat/>
    <w:rsid w:val="00E868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730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F4730F"/>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F4730F"/>
    <w:rPr>
      <w:rFonts w:ascii="Arial" w:eastAsia="Times New Roman" w:hAnsi="Arial" w:cs="Arial"/>
      <w:b/>
      <w:bCs/>
      <w:sz w:val="26"/>
      <w:szCs w:val="26"/>
      <w:lang w:eastAsia="cs-CZ"/>
    </w:rPr>
  </w:style>
  <w:style w:type="paragraph" w:styleId="Adresanaoblku">
    <w:name w:val="envelope address"/>
    <w:basedOn w:val="Normln"/>
    <w:rsid w:val="00F4730F"/>
    <w:pPr>
      <w:framePr w:w="7920" w:h="1980" w:hRule="exact" w:hSpace="141" w:wrap="auto" w:hAnchor="page" w:xAlign="center" w:yAlign="bottom"/>
      <w:ind w:left="4536"/>
    </w:pPr>
    <w:rPr>
      <w:rFonts w:ascii="Arial" w:hAnsi="Arial" w:cs="Arial"/>
    </w:rPr>
  </w:style>
  <w:style w:type="paragraph" w:styleId="Normlnweb">
    <w:name w:val="Normal (Web)"/>
    <w:basedOn w:val="Normln"/>
    <w:rsid w:val="00F4730F"/>
    <w:pPr>
      <w:spacing w:before="100" w:beforeAutospacing="1" w:after="100" w:afterAutospacing="1"/>
    </w:pPr>
  </w:style>
  <w:style w:type="paragraph" w:styleId="Zpat">
    <w:name w:val="footer"/>
    <w:basedOn w:val="Normln"/>
    <w:link w:val="ZpatChar"/>
    <w:rsid w:val="00F4730F"/>
    <w:pPr>
      <w:tabs>
        <w:tab w:val="center" w:pos="4536"/>
        <w:tab w:val="right" w:pos="9072"/>
      </w:tabs>
    </w:pPr>
  </w:style>
  <w:style w:type="character" w:customStyle="1" w:styleId="ZpatChar">
    <w:name w:val="Zápatí Char"/>
    <w:basedOn w:val="Standardnpsmoodstavce"/>
    <w:link w:val="Zpat"/>
    <w:rsid w:val="00F4730F"/>
    <w:rPr>
      <w:rFonts w:ascii="Times New Roman" w:eastAsia="Times New Roman" w:hAnsi="Times New Roman" w:cs="Times New Roman"/>
      <w:sz w:val="24"/>
      <w:szCs w:val="24"/>
      <w:lang w:eastAsia="cs-CZ"/>
    </w:rPr>
  </w:style>
  <w:style w:type="character" w:styleId="slostrnky">
    <w:name w:val="page number"/>
    <w:basedOn w:val="Standardnpsmoodstavce"/>
    <w:rsid w:val="00F4730F"/>
  </w:style>
  <w:style w:type="paragraph" w:customStyle="1" w:styleId="Psmeno">
    <w:name w:val="Písmeno"/>
    <w:basedOn w:val="Normln"/>
    <w:rsid w:val="00F4730F"/>
    <w:pPr>
      <w:numPr>
        <w:ilvl w:val="12"/>
      </w:numPr>
      <w:ind w:left="284" w:hanging="284"/>
      <w:jc w:val="both"/>
    </w:pPr>
    <w:rPr>
      <w:color w:val="000000"/>
      <w:szCs w:val="20"/>
    </w:rPr>
  </w:style>
  <w:style w:type="paragraph" w:customStyle="1" w:styleId="Paragrafaut">
    <w:name w:val="Paragraf aut"/>
    <w:basedOn w:val="Normln"/>
    <w:rsid w:val="00F4730F"/>
    <w:pPr>
      <w:keepNext/>
      <w:numPr>
        <w:numId w:val="25"/>
      </w:numPr>
      <w:spacing w:before="240"/>
      <w:jc w:val="center"/>
      <w:outlineLvl w:val="4"/>
    </w:pPr>
    <w:rPr>
      <w:szCs w:val="20"/>
    </w:rPr>
  </w:style>
  <w:style w:type="paragraph" w:customStyle="1" w:styleId="Odstavecaut">
    <w:name w:val="Odstavec aut"/>
    <w:basedOn w:val="Normln"/>
    <w:rsid w:val="00F4730F"/>
    <w:pPr>
      <w:numPr>
        <w:ilvl w:val="1"/>
        <w:numId w:val="25"/>
      </w:numPr>
      <w:tabs>
        <w:tab w:val="clear" w:pos="9640"/>
        <w:tab w:val="num" w:pos="1418"/>
      </w:tabs>
      <w:spacing w:before="120"/>
      <w:ind w:left="0"/>
      <w:jc w:val="both"/>
    </w:pPr>
    <w:rPr>
      <w:szCs w:val="20"/>
    </w:rPr>
  </w:style>
  <w:style w:type="paragraph" w:styleId="Obsah1">
    <w:name w:val="toc 1"/>
    <w:basedOn w:val="Normln"/>
    <w:next w:val="Normln"/>
    <w:autoRedefine/>
    <w:semiHidden/>
    <w:rsid w:val="00F4730F"/>
    <w:pPr>
      <w:spacing w:before="360"/>
    </w:pPr>
    <w:rPr>
      <w:rFonts w:ascii="Arial" w:hAnsi="Arial" w:cs="Arial"/>
      <w:b/>
      <w:bCs/>
      <w:caps/>
    </w:rPr>
  </w:style>
  <w:style w:type="paragraph" w:styleId="Obsah2">
    <w:name w:val="toc 2"/>
    <w:basedOn w:val="Normln"/>
    <w:next w:val="Normln"/>
    <w:autoRedefine/>
    <w:semiHidden/>
    <w:rsid w:val="00F4730F"/>
    <w:pPr>
      <w:spacing w:before="240"/>
    </w:pPr>
    <w:rPr>
      <w:b/>
      <w:bCs/>
      <w:sz w:val="20"/>
      <w:szCs w:val="20"/>
    </w:rPr>
  </w:style>
  <w:style w:type="character" w:styleId="Hypertextovodkaz">
    <w:name w:val="Hyperlink"/>
    <w:rsid w:val="00F4730F"/>
    <w:rPr>
      <w:color w:val="0000FF"/>
      <w:u w:val="single"/>
    </w:rPr>
  </w:style>
  <w:style w:type="paragraph" w:styleId="Obsah3">
    <w:name w:val="toc 3"/>
    <w:basedOn w:val="Normln"/>
    <w:next w:val="Normln"/>
    <w:autoRedefine/>
    <w:semiHidden/>
    <w:rsid w:val="00F4730F"/>
    <w:pPr>
      <w:ind w:left="240"/>
    </w:pPr>
    <w:rPr>
      <w:sz w:val="20"/>
      <w:szCs w:val="20"/>
    </w:rPr>
  </w:style>
  <w:style w:type="paragraph" w:styleId="Obsah4">
    <w:name w:val="toc 4"/>
    <w:basedOn w:val="Normln"/>
    <w:next w:val="Normln"/>
    <w:autoRedefine/>
    <w:semiHidden/>
    <w:rsid w:val="00F4730F"/>
    <w:pPr>
      <w:ind w:left="480"/>
    </w:pPr>
    <w:rPr>
      <w:sz w:val="20"/>
      <w:szCs w:val="20"/>
    </w:rPr>
  </w:style>
  <w:style w:type="paragraph" w:styleId="Obsah5">
    <w:name w:val="toc 5"/>
    <w:basedOn w:val="Normln"/>
    <w:next w:val="Normln"/>
    <w:autoRedefine/>
    <w:semiHidden/>
    <w:rsid w:val="00F4730F"/>
    <w:pPr>
      <w:ind w:left="720"/>
    </w:pPr>
    <w:rPr>
      <w:sz w:val="20"/>
      <w:szCs w:val="20"/>
    </w:rPr>
  </w:style>
  <w:style w:type="paragraph" w:styleId="Obsah6">
    <w:name w:val="toc 6"/>
    <w:basedOn w:val="Normln"/>
    <w:next w:val="Normln"/>
    <w:autoRedefine/>
    <w:semiHidden/>
    <w:rsid w:val="00F4730F"/>
    <w:pPr>
      <w:ind w:left="960"/>
    </w:pPr>
    <w:rPr>
      <w:sz w:val="20"/>
      <w:szCs w:val="20"/>
    </w:rPr>
  </w:style>
  <w:style w:type="paragraph" w:styleId="Obsah7">
    <w:name w:val="toc 7"/>
    <w:basedOn w:val="Normln"/>
    <w:next w:val="Normln"/>
    <w:autoRedefine/>
    <w:semiHidden/>
    <w:rsid w:val="00F4730F"/>
    <w:pPr>
      <w:ind w:left="1200"/>
    </w:pPr>
    <w:rPr>
      <w:sz w:val="20"/>
      <w:szCs w:val="20"/>
    </w:rPr>
  </w:style>
  <w:style w:type="paragraph" w:styleId="Obsah8">
    <w:name w:val="toc 8"/>
    <w:basedOn w:val="Normln"/>
    <w:next w:val="Normln"/>
    <w:autoRedefine/>
    <w:semiHidden/>
    <w:rsid w:val="00F4730F"/>
    <w:pPr>
      <w:ind w:left="1440"/>
    </w:pPr>
    <w:rPr>
      <w:sz w:val="20"/>
      <w:szCs w:val="20"/>
    </w:rPr>
  </w:style>
  <w:style w:type="paragraph" w:styleId="Obsah9">
    <w:name w:val="toc 9"/>
    <w:basedOn w:val="Normln"/>
    <w:next w:val="Normln"/>
    <w:autoRedefine/>
    <w:semiHidden/>
    <w:rsid w:val="00F4730F"/>
    <w:pPr>
      <w:ind w:left="1680"/>
    </w:pPr>
    <w:rPr>
      <w:sz w:val="20"/>
      <w:szCs w:val="20"/>
    </w:rPr>
  </w:style>
  <w:style w:type="paragraph" w:styleId="Textbubliny">
    <w:name w:val="Balloon Text"/>
    <w:basedOn w:val="Normln"/>
    <w:link w:val="TextbublinyChar"/>
    <w:uiPriority w:val="99"/>
    <w:semiHidden/>
    <w:unhideWhenUsed/>
    <w:rsid w:val="00F4730F"/>
    <w:rPr>
      <w:rFonts w:ascii="Tahoma" w:hAnsi="Tahoma" w:cs="Tahoma"/>
      <w:sz w:val="16"/>
      <w:szCs w:val="16"/>
    </w:rPr>
  </w:style>
  <w:style w:type="character" w:customStyle="1" w:styleId="TextbublinyChar">
    <w:name w:val="Text bubliny Char"/>
    <w:basedOn w:val="Standardnpsmoodstavce"/>
    <w:link w:val="Textbubliny"/>
    <w:uiPriority w:val="99"/>
    <w:semiHidden/>
    <w:rsid w:val="00F4730F"/>
    <w:rPr>
      <w:rFonts w:ascii="Tahoma" w:eastAsia="Times New Roman" w:hAnsi="Tahoma" w:cs="Tahoma"/>
      <w:sz w:val="16"/>
      <w:szCs w:val="16"/>
      <w:lang w:eastAsia="cs-CZ"/>
    </w:rPr>
  </w:style>
  <w:style w:type="paragraph" w:styleId="Odstavecseseznamem">
    <w:name w:val="List Paragraph"/>
    <w:basedOn w:val="Normln"/>
    <w:uiPriority w:val="34"/>
    <w:qFormat/>
    <w:rsid w:val="00CD6766"/>
    <w:pPr>
      <w:ind w:left="720"/>
      <w:contextualSpacing/>
    </w:pPr>
  </w:style>
  <w:style w:type="paragraph" w:customStyle="1" w:styleId="part-odstavec">
    <w:name w:val="part-odstavec"/>
    <w:basedOn w:val="Normln"/>
    <w:rsid w:val="003127F4"/>
    <w:pPr>
      <w:spacing w:before="100" w:beforeAutospacing="1" w:after="100" w:afterAutospacing="1"/>
    </w:pPr>
  </w:style>
  <w:style w:type="character" w:styleId="PromnnHTML">
    <w:name w:val="HTML Variable"/>
    <w:basedOn w:val="Standardnpsmoodstavce"/>
    <w:uiPriority w:val="99"/>
    <w:semiHidden/>
    <w:unhideWhenUsed/>
    <w:rsid w:val="003127F4"/>
    <w:rPr>
      <w:i/>
      <w:iCs/>
    </w:rPr>
  </w:style>
  <w:style w:type="paragraph" w:styleId="Zhlav">
    <w:name w:val="header"/>
    <w:basedOn w:val="Normln"/>
    <w:link w:val="ZhlavChar"/>
    <w:uiPriority w:val="99"/>
    <w:unhideWhenUsed/>
    <w:rsid w:val="00F94066"/>
    <w:pPr>
      <w:tabs>
        <w:tab w:val="center" w:pos="4536"/>
        <w:tab w:val="right" w:pos="9072"/>
      </w:tabs>
    </w:pPr>
  </w:style>
  <w:style w:type="character" w:customStyle="1" w:styleId="ZhlavChar">
    <w:name w:val="Záhlaví Char"/>
    <w:basedOn w:val="Standardnpsmoodstavce"/>
    <w:link w:val="Zhlav"/>
    <w:uiPriority w:val="99"/>
    <w:rsid w:val="00F94066"/>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E868D7"/>
    <w:rPr>
      <w:rFonts w:asciiTheme="majorHAnsi" w:eastAsiaTheme="majorEastAsia" w:hAnsiTheme="majorHAnsi" w:cstheme="majorBidi"/>
      <w:b/>
      <w:bCs/>
      <w:i/>
      <w:iCs/>
      <w:color w:val="4F81BD" w:themeColor="accent1"/>
      <w:sz w:val="24"/>
      <w:szCs w:val="24"/>
      <w:lang w:eastAsia="cs-CZ"/>
    </w:rPr>
  </w:style>
  <w:style w:type="character" w:styleId="Zdraznn">
    <w:name w:val="Emphasis"/>
    <w:basedOn w:val="Standardnpsmoodstavce"/>
    <w:uiPriority w:val="20"/>
    <w:qFormat/>
    <w:rsid w:val="00D75E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9366">
      <w:bodyDiv w:val="1"/>
      <w:marLeft w:val="0"/>
      <w:marRight w:val="0"/>
      <w:marTop w:val="0"/>
      <w:marBottom w:val="0"/>
      <w:divBdr>
        <w:top w:val="none" w:sz="0" w:space="0" w:color="auto"/>
        <w:left w:val="none" w:sz="0" w:space="0" w:color="auto"/>
        <w:bottom w:val="none" w:sz="0" w:space="0" w:color="auto"/>
        <w:right w:val="none" w:sz="0" w:space="0" w:color="auto"/>
      </w:divBdr>
      <w:divsChild>
        <w:div w:id="678238614">
          <w:marLeft w:val="0"/>
          <w:marRight w:val="0"/>
          <w:marTop w:val="0"/>
          <w:marBottom w:val="0"/>
          <w:divBdr>
            <w:top w:val="none" w:sz="0" w:space="0" w:color="auto"/>
            <w:left w:val="none" w:sz="0" w:space="0" w:color="auto"/>
            <w:bottom w:val="none" w:sz="0" w:space="0" w:color="auto"/>
            <w:right w:val="none" w:sz="0" w:space="0" w:color="auto"/>
          </w:divBdr>
        </w:div>
      </w:divsChild>
    </w:div>
    <w:div w:id="923759517">
      <w:bodyDiv w:val="1"/>
      <w:marLeft w:val="0"/>
      <w:marRight w:val="0"/>
      <w:marTop w:val="0"/>
      <w:marBottom w:val="0"/>
      <w:divBdr>
        <w:top w:val="none" w:sz="0" w:space="0" w:color="auto"/>
        <w:left w:val="none" w:sz="0" w:space="0" w:color="auto"/>
        <w:bottom w:val="none" w:sz="0" w:space="0" w:color="auto"/>
        <w:right w:val="none" w:sz="0" w:space="0" w:color="auto"/>
      </w:divBdr>
    </w:div>
    <w:div w:id="954868946">
      <w:bodyDiv w:val="1"/>
      <w:marLeft w:val="0"/>
      <w:marRight w:val="0"/>
      <w:marTop w:val="0"/>
      <w:marBottom w:val="0"/>
      <w:divBdr>
        <w:top w:val="none" w:sz="0" w:space="0" w:color="auto"/>
        <w:left w:val="none" w:sz="0" w:space="0" w:color="auto"/>
        <w:bottom w:val="none" w:sz="0" w:space="0" w:color="auto"/>
        <w:right w:val="none" w:sz="0" w:space="0" w:color="auto"/>
      </w:divBdr>
    </w:div>
    <w:div w:id="1819222061">
      <w:bodyDiv w:val="1"/>
      <w:marLeft w:val="0"/>
      <w:marRight w:val="0"/>
      <w:marTop w:val="0"/>
      <w:marBottom w:val="0"/>
      <w:divBdr>
        <w:top w:val="none" w:sz="0" w:space="0" w:color="auto"/>
        <w:left w:val="none" w:sz="0" w:space="0" w:color="auto"/>
        <w:bottom w:val="none" w:sz="0" w:space="0" w:color="auto"/>
        <w:right w:val="none" w:sz="0" w:space="0" w:color="auto"/>
      </w:divBdr>
    </w:div>
    <w:div w:id="182662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ybroumov.cz/skolnirad.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ybroumov.cz/skolnirad.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1BBE7-5DA9-4EA0-BECC-77E520C9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12598</Words>
  <Characters>74330</Characters>
  <Application>Microsoft Office Word</Application>
  <DocSecurity>0</DocSecurity>
  <Lines>619</Lines>
  <Paragraphs>173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Bazger</dc:creator>
  <cp:lastModifiedBy>Miluše Zatloukalová</cp:lastModifiedBy>
  <cp:revision>2</cp:revision>
  <cp:lastPrinted>2020-10-14T13:17:00Z</cp:lastPrinted>
  <dcterms:created xsi:type="dcterms:W3CDTF">2025-10-24T13:49:00Z</dcterms:created>
  <dcterms:modified xsi:type="dcterms:W3CDTF">2025-10-24T13:49:00Z</dcterms:modified>
</cp:coreProperties>
</file>