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71C6" w14:textId="77777777" w:rsidR="00F12A88" w:rsidRDefault="00F12A88" w:rsidP="00F12A88">
      <w:pPr>
        <w:pBdr>
          <w:bottom w:val="single" w:sz="4" w:space="1" w:color="auto"/>
        </w:pBd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Základní škola Olomouc, tř. Spojenců 8, příspěvková organizace</w:t>
      </w:r>
    </w:p>
    <w:p w14:paraId="55C68AC0" w14:textId="77777777" w:rsidR="00F12A88" w:rsidRDefault="00F12A88" w:rsidP="00F12A88">
      <w:pPr>
        <w:shd w:val="clear" w:color="auto" w:fill="FFFFFF"/>
        <w:spacing w:after="0"/>
        <w:jc w:val="center"/>
        <w:rPr>
          <w:rFonts w:ascii="Times New Roman" w:hAnsi="Times New Roman" w:cs="Times New Roman"/>
        </w:rPr>
      </w:pPr>
      <w:r>
        <w:rPr>
          <w:rFonts w:ascii="Times New Roman" w:hAnsi="Times New Roman" w:cs="Times New Roman"/>
        </w:rPr>
        <w:t>tř. Spojenců 702/8, 779 00 Olomouc</w:t>
      </w:r>
    </w:p>
    <w:p w14:paraId="3CC5CF14" w14:textId="77777777" w:rsidR="00F12A88" w:rsidRDefault="00F12A88" w:rsidP="00F12A88">
      <w:pPr>
        <w:shd w:val="clear" w:color="auto" w:fill="FFFFFF"/>
        <w:spacing w:after="0"/>
        <w:jc w:val="center"/>
        <w:rPr>
          <w:rFonts w:ascii="Times New Roman" w:hAnsi="Times New Roman" w:cs="Times New Roman"/>
        </w:rPr>
      </w:pPr>
      <w:r>
        <w:rPr>
          <w:rFonts w:ascii="Times New Roman" w:hAnsi="Times New Roman" w:cs="Times New Roman"/>
        </w:rPr>
        <w:t>t: 585225317, 585225611, ID: jnkmazs</w:t>
      </w:r>
    </w:p>
    <w:p w14:paraId="0BA5F841" w14:textId="77777777" w:rsidR="00F12A88" w:rsidRDefault="00F12A88" w:rsidP="00F12A88">
      <w:pPr>
        <w:shd w:val="clear" w:color="auto" w:fill="FFFFFF"/>
        <w:spacing w:after="0"/>
        <w:jc w:val="center"/>
        <w:rPr>
          <w:rFonts w:ascii="Times New Roman" w:hAnsi="Times New Roman" w:cs="Times New Roman"/>
        </w:rPr>
      </w:pPr>
      <w:r>
        <w:rPr>
          <w:rFonts w:ascii="Times New Roman" w:hAnsi="Times New Roman" w:cs="Times New Roman"/>
        </w:rPr>
        <w:t>zsspojencuol@seznam.cz</w:t>
      </w:r>
    </w:p>
    <w:p w14:paraId="79317BC0" w14:textId="77777777" w:rsidR="00466808" w:rsidRDefault="00F12A88" w:rsidP="00F12A88">
      <w:r w:rsidRPr="00F12A88">
        <w:t xml:space="preserve"> </w:t>
      </w:r>
    </w:p>
    <w:p w14:paraId="7A65600B" w14:textId="77777777" w:rsidR="00BD608C" w:rsidRDefault="00A27BD9" w:rsidP="0004517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KRITÉRIA UPLATŇOVANÁ PŘI ROZHODOVÁNÍ O PŘIJETÍ ŽÁKA </w:t>
      </w:r>
    </w:p>
    <w:p w14:paraId="1E228A66" w14:textId="77777777" w:rsidR="00A27BD9" w:rsidRDefault="00BD608C" w:rsidP="0004517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w:t>
      </w:r>
      <w:r w:rsidR="00A27BD9">
        <w:rPr>
          <w:rFonts w:ascii="Times New Roman" w:hAnsi="Times New Roman" w:cs="Times New Roman"/>
          <w:b/>
          <w:bCs/>
          <w:sz w:val="24"/>
          <w:szCs w:val="24"/>
        </w:rPr>
        <w:t xml:space="preserve"> ZÁKLADNÍ</w:t>
      </w:r>
      <w:r>
        <w:rPr>
          <w:rFonts w:ascii="Times New Roman" w:hAnsi="Times New Roman" w:cs="Times New Roman"/>
          <w:b/>
          <w:bCs/>
          <w:sz w:val="24"/>
          <w:szCs w:val="24"/>
        </w:rPr>
        <w:t>MU</w:t>
      </w:r>
      <w:r w:rsidR="00A27BD9">
        <w:rPr>
          <w:rFonts w:ascii="Times New Roman" w:hAnsi="Times New Roman" w:cs="Times New Roman"/>
          <w:b/>
          <w:bCs/>
          <w:sz w:val="24"/>
          <w:szCs w:val="24"/>
        </w:rPr>
        <w:t xml:space="preserve"> </w:t>
      </w:r>
      <w:r w:rsidR="00A27BD9" w:rsidRPr="00BB12AC">
        <w:rPr>
          <w:rFonts w:ascii="Times New Roman" w:hAnsi="Times New Roman" w:cs="Times New Roman"/>
          <w:b/>
          <w:bCs/>
          <w:sz w:val="24"/>
          <w:szCs w:val="24"/>
        </w:rPr>
        <w:t>VZDĚLÁVÁNÍ</w:t>
      </w:r>
    </w:p>
    <w:p w14:paraId="2E241D09" w14:textId="77777777" w:rsidR="00A27BD9" w:rsidRDefault="00A27BD9" w:rsidP="00A27BD9">
      <w:pPr>
        <w:autoSpaceDE w:val="0"/>
        <w:autoSpaceDN w:val="0"/>
        <w:adjustRightInd w:val="0"/>
        <w:spacing w:after="0" w:line="240" w:lineRule="auto"/>
        <w:rPr>
          <w:rFonts w:ascii="Times New Roman" w:hAnsi="Times New Roman" w:cs="Times New Roman"/>
          <w:b/>
          <w:bCs/>
          <w:sz w:val="24"/>
          <w:szCs w:val="24"/>
        </w:rPr>
      </w:pPr>
    </w:p>
    <w:p w14:paraId="3A7A9BAA" w14:textId="77777777" w:rsidR="002B000D" w:rsidRDefault="002B000D" w:rsidP="00A27BD9">
      <w:pPr>
        <w:autoSpaceDE w:val="0"/>
        <w:autoSpaceDN w:val="0"/>
        <w:adjustRightInd w:val="0"/>
        <w:spacing w:after="0" w:line="240" w:lineRule="auto"/>
        <w:rPr>
          <w:rFonts w:ascii="Times New Roman" w:hAnsi="Times New Roman" w:cs="Times New Roman"/>
          <w:b/>
          <w:bCs/>
          <w:sz w:val="24"/>
          <w:szCs w:val="24"/>
        </w:rPr>
      </w:pPr>
    </w:p>
    <w:p w14:paraId="38AC9BE4" w14:textId="77777777" w:rsidR="006C40A4" w:rsidRPr="007C74FA" w:rsidRDefault="006C40A4" w:rsidP="006C40A4">
      <w:pPr>
        <w:shd w:val="clear" w:color="auto" w:fill="D9D9D9" w:themeFill="background1" w:themeFillShade="D9"/>
        <w:autoSpaceDE w:val="0"/>
        <w:autoSpaceDN w:val="0"/>
        <w:adjustRightInd w:val="0"/>
        <w:spacing w:after="0" w:line="240" w:lineRule="auto"/>
        <w:rPr>
          <w:rFonts w:ascii="Times New Roman" w:hAnsi="Times New Roman" w:cs="Times New Roman"/>
          <w:b/>
          <w:bCs/>
          <w:sz w:val="24"/>
          <w:szCs w:val="24"/>
        </w:rPr>
      </w:pPr>
      <w:r w:rsidRPr="007C74FA">
        <w:rPr>
          <w:rFonts w:ascii="Times New Roman" w:hAnsi="Times New Roman" w:cs="Times New Roman"/>
          <w:b/>
          <w:bCs/>
          <w:sz w:val="24"/>
          <w:szCs w:val="24"/>
        </w:rPr>
        <w:t>Žáci s trvalým bydlištěm ve spádovém obvodu naší školy</w:t>
      </w:r>
    </w:p>
    <w:tbl>
      <w:tblPr>
        <w:tblStyle w:val="Mkatabulky"/>
        <w:tblW w:w="0" w:type="auto"/>
        <w:tblLook w:val="04A0" w:firstRow="1" w:lastRow="0" w:firstColumn="1" w:lastColumn="0" w:noHBand="0" w:noVBand="1"/>
      </w:tblPr>
      <w:tblGrid>
        <w:gridCol w:w="6647"/>
        <w:gridCol w:w="2415"/>
      </w:tblGrid>
      <w:tr w:rsidR="006C40A4" w14:paraId="003B4EA2" w14:textId="77777777" w:rsidTr="009B2B00">
        <w:tc>
          <w:tcPr>
            <w:tcW w:w="6647" w:type="dxa"/>
          </w:tcPr>
          <w:p w14:paraId="50E547AE" w14:textId="77777777" w:rsidR="006C40A4" w:rsidRPr="001C1E9C" w:rsidRDefault="006C40A4" w:rsidP="009B2B00">
            <w:pPr>
              <w:rPr>
                <w:rFonts w:ascii="Times New Roman" w:hAnsi="Times New Roman" w:cs="Times New Roman"/>
              </w:rPr>
            </w:pPr>
            <w:r w:rsidRPr="001C1E9C">
              <w:rPr>
                <w:rFonts w:ascii="Times New Roman" w:hAnsi="Times New Roman" w:cs="Times New Roman"/>
                <w:bCs/>
                <w:sz w:val="24"/>
                <w:szCs w:val="24"/>
              </w:rPr>
              <w:t>Žák ze spádového obvodu</w:t>
            </w:r>
          </w:p>
        </w:tc>
        <w:tc>
          <w:tcPr>
            <w:tcW w:w="2415" w:type="dxa"/>
          </w:tcPr>
          <w:p w14:paraId="06FBAD7D" w14:textId="77777777" w:rsidR="006C40A4" w:rsidRPr="001C1E9C" w:rsidRDefault="006C40A4" w:rsidP="009B2B00">
            <w:pPr>
              <w:jc w:val="center"/>
              <w:rPr>
                <w:rFonts w:ascii="Times New Roman" w:hAnsi="Times New Roman" w:cs="Times New Roman"/>
              </w:rPr>
            </w:pPr>
            <w:r>
              <w:rPr>
                <w:rFonts w:ascii="Times New Roman" w:hAnsi="Times New Roman" w:cs="Times New Roman"/>
                <w:bCs/>
                <w:sz w:val="24"/>
                <w:szCs w:val="24"/>
              </w:rPr>
              <w:t>3 body</w:t>
            </w:r>
          </w:p>
        </w:tc>
      </w:tr>
      <w:tr w:rsidR="006C40A4" w14:paraId="346C3BBF" w14:textId="77777777" w:rsidTr="009B2B00">
        <w:tc>
          <w:tcPr>
            <w:tcW w:w="9062" w:type="dxa"/>
            <w:gridSpan w:val="2"/>
          </w:tcPr>
          <w:p w14:paraId="7E44557E" w14:textId="77777777" w:rsidR="006C40A4" w:rsidRPr="001C1E9C" w:rsidRDefault="006C40A4" w:rsidP="009B2B00">
            <w:pPr>
              <w:autoSpaceDE w:val="0"/>
              <w:autoSpaceDN w:val="0"/>
              <w:adjustRightInd w:val="0"/>
              <w:rPr>
                <w:rFonts w:ascii="Times New Roman" w:hAnsi="Times New Roman" w:cs="Times New Roman"/>
                <w:bCs/>
                <w:sz w:val="24"/>
                <w:szCs w:val="24"/>
              </w:rPr>
            </w:pPr>
            <w:r w:rsidRPr="001C1E9C">
              <w:rPr>
                <w:rFonts w:ascii="Times New Roman" w:hAnsi="Times New Roman" w:cs="Times New Roman"/>
                <w:bCs/>
                <w:sz w:val="24"/>
                <w:szCs w:val="24"/>
              </w:rPr>
              <w:t>V případě většího počtu zapsaných žáků ze spádového obvodu</w:t>
            </w:r>
          </w:p>
          <w:p w14:paraId="1E90CF45" w14:textId="77777777" w:rsidR="006C40A4" w:rsidRPr="001C1E9C" w:rsidRDefault="006C40A4" w:rsidP="009B2B00">
            <w:pPr>
              <w:autoSpaceDE w:val="0"/>
              <w:autoSpaceDN w:val="0"/>
              <w:adjustRightInd w:val="0"/>
              <w:rPr>
                <w:rFonts w:ascii="Times New Roman" w:hAnsi="Times New Roman" w:cs="Times New Roman"/>
                <w:bCs/>
                <w:sz w:val="24"/>
                <w:szCs w:val="24"/>
              </w:rPr>
            </w:pPr>
            <w:r w:rsidRPr="001C1E9C">
              <w:rPr>
                <w:rFonts w:ascii="Times New Roman" w:hAnsi="Times New Roman" w:cs="Times New Roman"/>
                <w:bCs/>
                <w:sz w:val="24"/>
                <w:szCs w:val="24"/>
              </w:rPr>
              <w:t>než je kapacita školy</w:t>
            </w:r>
            <w:r>
              <w:rPr>
                <w:rFonts w:ascii="Times New Roman" w:hAnsi="Times New Roman" w:cs="Times New Roman"/>
                <w:bCs/>
                <w:sz w:val="24"/>
                <w:szCs w:val="24"/>
              </w:rPr>
              <w:t xml:space="preserve">, proběhne losování </w:t>
            </w:r>
          </w:p>
        </w:tc>
      </w:tr>
    </w:tbl>
    <w:p w14:paraId="373CD246" w14:textId="77777777" w:rsidR="006C40A4" w:rsidRDefault="006C40A4" w:rsidP="006C40A4">
      <w:pPr>
        <w:autoSpaceDE w:val="0"/>
        <w:autoSpaceDN w:val="0"/>
        <w:adjustRightInd w:val="0"/>
        <w:spacing w:after="0" w:line="240" w:lineRule="auto"/>
        <w:rPr>
          <w:rFonts w:ascii="Times New Roman" w:hAnsi="Times New Roman" w:cs="Times New Roman"/>
          <w:b/>
          <w:bCs/>
          <w:sz w:val="24"/>
          <w:szCs w:val="24"/>
        </w:rPr>
      </w:pPr>
    </w:p>
    <w:p w14:paraId="335B90A3" w14:textId="77777777" w:rsidR="006C40A4" w:rsidRPr="001C1E9C" w:rsidRDefault="006C40A4" w:rsidP="006C40A4">
      <w:pPr>
        <w:shd w:val="clear" w:color="auto" w:fill="D9D9D9" w:themeFill="background1" w:themeFillShade="D9"/>
        <w:autoSpaceDE w:val="0"/>
        <w:autoSpaceDN w:val="0"/>
        <w:adjustRightInd w:val="0"/>
        <w:spacing w:after="0" w:line="240" w:lineRule="auto"/>
        <w:rPr>
          <w:rFonts w:ascii="Times New Roman" w:hAnsi="Times New Roman" w:cs="Times New Roman"/>
          <w:b/>
          <w:bCs/>
          <w:sz w:val="24"/>
          <w:szCs w:val="24"/>
        </w:rPr>
      </w:pPr>
      <w:r w:rsidRPr="001C1E9C">
        <w:rPr>
          <w:rFonts w:ascii="Times New Roman" w:hAnsi="Times New Roman" w:cs="Times New Roman"/>
          <w:b/>
          <w:bCs/>
          <w:sz w:val="24"/>
          <w:szCs w:val="24"/>
        </w:rPr>
        <w:t>Žáci s trvalým bydlištěm mimo spádový obvod naší školy – v případě nenaplnění</w:t>
      </w:r>
    </w:p>
    <w:p w14:paraId="5AC88273" w14:textId="77777777" w:rsidR="006C40A4" w:rsidRPr="001C1E9C" w:rsidRDefault="006C40A4" w:rsidP="006C40A4">
      <w:pPr>
        <w:shd w:val="clear" w:color="auto" w:fill="D9D9D9" w:themeFill="background1" w:themeFillShade="D9"/>
        <w:autoSpaceDE w:val="0"/>
        <w:autoSpaceDN w:val="0"/>
        <w:adjustRightInd w:val="0"/>
        <w:spacing w:after="0" w:line="240" w:lineRule="auto"/>
        <w:rPr>
          <w:rFonts w:ascii="Times New Roman" w:hAnsi="Times New Roman" w:cs="Times New Roman"/>
          <w:b/>
          <w:bCs/>
          <w:sz w:val="24"/>
          <w:szCs w:val="24"/>
        </w:rPr>
      </w:pPr>
      <w:r w:rsidRPr="001C1E9C">
        <w:rPr>
          <w:rFonts w:ascii="Times New Roman" w:hAnsi="Times New Roman" w:cs="Times New Roman"/>
          <w:b/>
          <w:bCs/>
          <w:sz w:val="24"/>
          <w:szCs w:val="24"/>
        </w:rPr>
        <w:t>kapacity žáky ze spádov</w:t>
      </w:r>
      <w:r>
        <w:rPr>
          <w:rFonts w:ascii="Times New Roman" w:hAnsi="Times New Roman" w:cs="Times New Roman"/>
          <w:b/>
          <w:bCs/>
          <w:sz w:val="24"/>
          <w:szCs w:val="24"/>
        </w:rPr>
        <w:t>ého</w:t>
      </w:r>
      <w:r w:rsidRPr="001C1E9C">
        <w:rPr>
          <w:rFonts w:ascii="Times New Roman" w:hAnsi="Times New Roman" w:cs="Times New Roman"/>
          <w:b/>
          <w:bCs/>
          <w:sz w:val="24"/>
          <w:szCs w:val="24"/>
        </w:rPr>
        <w:t xml:space="preserve"> obvod</w:t>
      </w:r>
      <w:r>
        <w:rPr>
          <w:rFonts w:ascii="Times New Roman" w:hAnsi="Times New Roman" w:cs="Times New Roman"/>
          <w:b/>
          <w:bCs/>
          <w:sz w:val="24"/>
          <w:szCs w:val="24"/>
        </w:rPr>
        <w:t>u</w:t>
      </w:r>
    </w:p>
    <w:tbl>
      <w:tblPr>
        <w:tblStyle w:val="Mkatabulky"/>
        <w:tblW w:w="0" w:type="auto"/>
        <w:tblLook w:val="04A0" w:firstRow="1" w:lastRow="0" w:firstColumn="1" w:lastColumn="0" w:noHBand="0" w:noVBand="1"/>
      </w:tblPr>
      <w:tblGrid>
        <w:gridCol w:w="6649"/>
        <w:gridCol w:w="2413"/>
      </w:tblGrid>
      <w:tr w:rsidR="006C40A4" w14:paraId="0CD6E8A8" w14:textId="77777777" w:rsidTr="009B2B00">
        <w:tc>
          <w:tcPr>
            <w:tcW w:w="6649" w:type="dxa"/>
          </w:tcPr>
          <w:p w14:paraId="59414952" w14:textId="77777777" w:rsidR="006C40A4" w:rsidRDefault="006C40A4" w:rsidP="009B2B00">
            <w:pPr>
              <w:autoSpaceDE w:val="0"/>
              <w:autoSpaceDN w:val="0"/>
              <w:adjustRightInd w:val="0"/>
              <w:rPr>
                <w:rFonts w:ascii="Times New Roman" w:hAnsi="Times New Roman" w:cs="Times New Roman"/>
                <w:bCs/>
                <w:sz w:val="24"/>
                <w:szCs w:val="24"/>
              </w:rPr>
            </w:pPr>
            <w:r w:rsidRPr="001C1E9C">
              <w:rPr>
                <w:rFonts w:ascii="Times New Roman" w:hAnsi="Times New Roman" w:cs="Times New Roman"/>
                <w:bCs/>
                <w:sz w:val="24"/>
                <w:szCs w:val="24"/>
              </w:rPr>
              <w:t>Žák z nespádového obvodu se starším sourozencem na škole</w:t>
            </w:r>
          </w:p>
          <w:p w14:paraId="38A6BCEF" w14:textId="77777777" w:rsidR="006C40A4" w:rsidRPr="001C1E9C" w:rsidRDefault="006C40A4" w:rsidP="009B2B0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 případě většího počtu žáků z nespádového obvodu se starším sourozencem ve škole, než je kapacita školy, proběhne losování)</w:t>
            </w:r>
            <w:r w:rsidRPr="001C1E9C">
              <w:rPr>
                <w:rFonts w:ascii="Times New Roman" w:hAnsi="Times New Roman" w:cs="Times New Roman"/>
                <w:bCs/>
                <w:sz w:val="24"/>
                <w:szCs w:val="24"/>
              </w:rPr>
              <w:t xml:space="preserve"> </w:t>
            </w:r>
          </w:p>
        </w:tc>
        <w:tc>
          <w:tcPr>
            <w:tcW w:w="2413" w:type="dxa"/>
          </w:tcPr>
          <w:p w14:paraId="6FAAF71C" w14:textId="77777777" w:rsidR="006C40A4" w:rsidRPr="001C1E9C" w:rsidRDefault="006C40A4" w:rsidP="009B2B00">
            <w:pPr>
              <w:autoSpaceDE w:val="0"/>
              <w:autoSpaceDN w:val="0"/>
              <w:adjustRightInd w:val="0"/>
              <w:jc w:val="center"/>
              <w:rPr>
                <w:rFonts w:ascii="Times New Roman" w:hAnsi="Times New Roman" w:cs="Times New Roman"/>
                <w:bCs/>
                <w:sz w:val="24"/>
                <w:szCs w:val="24"/>
              </w:rPr>
            </w:pPr>
            <w:r w:rsidRPr="001C1E9C">
              <w:rPr>
                <w:rFonts w:ascii="Times New Roman" w:hAnsi="Times New Roman" w:cs="Times New Roman"/>
                <w:bCs/>
                <w:sz w:val="24"/>
                <w:szCs w:val="24"/>
              </w:rPr>
              <w:t>2</w:t>
            </w:r>
            <w:r>
              <w:rPr>
                <w:rFonts w:ascii="Times New Roman" w:hAnsi="Times New Roman" w:cs="Times New Roman"/>
                <w:bCs/>
                <w:sz w:val="24"/>
                <w:szCs w:val="24"/>
              </w:rPr>
              <w:t xml:space="preserve"> body</w:t>
            </w:r>
          </w:p>
        </w:tc>
      </w:tr>
      <w:tr w:rsidR="006C40A4" w14:paraId="4FB8B9E6" w14:textId="77777777" w:rsidTr="009B2B00">
        <w:tc>
          <w:tcPr>
            <w:tcW w:w="6649" w:type="dxa"/>
          </w:tcPr>
          <w:p w14:paraId="2BA835B2" w14:textId="77777777" w:rsidR="006C40A4" w:rsidRDefault="006C40A4" w:rsidP="009B2B00">
            <w:pPr>
              <w:autoSpaceDE w:val="0"/>
              <w:autoSpaceDN w:val="0"/>
              <w:adjustRightInd w:val="0"/>
              <w:rPr>
                <w:rFonts w:ascii="Times New Roman" w:hAnsi="Times New Roman" w:cs="Times New Roman"/>
                <w:bCs/>
                <w:sz w:val="24"/>
                <w:szCs w:val="24"/>
              </w:rPr>
            </w:pPr>
            <w:r w:rsidRPr="001C1E9C">
              <w:rPr>
                <w:rFonts w:ascii="Times New Roman" w:hAnsi="Times New Roman" w:cs="Times New Roman"/>
                <w:bCs/>
                <w:sz w:val="24"/>
                <w:szCs w:val="24"/>
              </w:rPr>
              <w:t>Žák z nespádového obvodu losem na volné místo</w:t>
            </w:r>
          </w:p>
          <w:p w14:paraId="6F20BE22" w14:textId="77777777" w:rsidR="006C40A4" w:rsidRPr="001C1E9C" w:rsidRDefault="006C40A4" w:rsidP="009B2B0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 případě většího počtu žáků z nespádového obvodu bez sourozence ve škole, než je kapacita školy, proběhne losování)</w:t>
            </w:r>
          </w:p>
        </w:tc>
        <w:tc>
          <w:tcPr>
            <w:tcW w:w="2413" w:type="dxa"/>
          </w:tcPr>
          <w:p w14:paraId="562B21B3" w14:textId="77777777" w:rsidR="006C40A4" w:rsidRPr="001C1E9C" w:rsidRDefault="006C40A4" w:rsidP="009B2B00">
            <w:pPr>
              <w:autoSpaceDE w:val="0"/>
              <w:autoSpaceDN w:val="0"/>
              <w:adjustRightInd w:val="0"/>
              <w:jc w:val="center"/>
              <w:rPr>
                <w:rFonts w:ascii="Times New Roman" w:hAnsi="Times New Roman" w:cs="Times New Roman"/>
                <w:bCs/>
                <w:sz w:val="24"/>
                <w:szCs w:val="24"/>
              </w:rPr>
            </w:pPr>
            <w:r w:rsidRPr="001C1E9C">
              <w:rPr>
                <w:rFonts w:ascii="Times New Roman" w:hAnsi="Times New Roman" w:cs="Times New Roman"/>
                <w:bCs/>
                <w:sz w:val="24"/>
                <w:szCs w:val="24"/>
              </w:rPr>
              <w:t>1</w:t>
            </w:r>
            <w:r>
              <w:rPr>
                <w:rFonts w:ascii="Times New Roman" w:hAnsi="Times New Roman" w:cs="Times New Roman"/>
                <w:bCs/>
                <w:sz w:val="24"/>
                <w:szCs w:val="24"/>
              </w:rPr>
              <w:t xml:space="preserve"> bod</w:t>
            </w:r>
          </w:p>
        </w:tc>
      </w:tr>
    </w:tbl>
    <w:p w14:paraId="7CC09FA4" w14:textId="71BCA390" w:rsidR="006C40A4" w:rsidRDefault="006C40A4" w:rsidP="006C40A4">
      <w:pPr>
        <w:autoSpaceDE w:val="0"/>
        <w:autoSpaceDN w:val="0"/>
        <w:adjustRightInd w:val="0"/>
        <w:spacing w:after="0" w:line="240" w:lineRule="auto"/>
        <w:rPr>
          <w:sz w:val="24"/>
          <w:szCs w:val="24"/>
        </w:rPr>
      </w:pPr>
    </w:p>
    <w:p w14:paraId="3676ECB6" w14:textId="77777777" w:rsidR="00CB71EA" w:rsidRPr="00221AEC" w:rsidRDefault="00CB71EA" w:rsidP="00CB71EA">
      <w:pPr>
        <w:shd w:val="clear" w:color="auto" w:fill="FFFFFF"/>
        <w:spacing w:after="0" w:line="240" w:lineRule="auto"/>
        <w:rPr>
          <w:rFonts w:ascii="Times New Roman" w:eastAsia="Times New Roman" w:hAnsi="Times New Roman" w:cs="Times New Roman"/>
          <w:color w:val="203040"/>
          <w:spacing w:val="3"/>
          <w:sz w:val="24"/>
          <w:szCs w:val="24"/>
          <w:lang w:eastAsia="cs-CZ"/>
        </w:rPr>
      </w:pPr>
      <w:r w:rsidRPr="00221AEC">
        <w:rPr>
          <w:rFonts w:ascii="Times New Roman" w:eastAsia="Times New Roman" w:hAnsi="Times New Roman" w:cs="Times New Roman"/>
          <w:b/>
          <w:bCs/>
          <w:color w:val="203040"/>
          <w:spacing w:val="3"/>
          <w:sz w:val="24"/>
          <w:szCs w:val="24"/>
          <w:lang w:eastAsia="cs-CZ"/>
        </w:rPr>
        <w:t>Seznámení s obsahem spisu</w:t>
      </w:r>
    </w:p>
    <w:p w14:paraId="0B63CDE0" w14:textId="3D306144" w:rsidR="00CB71EA" w:rsidRPr="00221AEC" w:rsidRDefault="00CB71EA" w:rsidP="00CB71EA">
      <w:pPr>
        <w:shd w:val="clear" w:color="auto" w:fill="FFFFFF"/>
        <w:spacing w:after="0" w:line="240" w:lineRule="auto"/>
        <w:rPr>
          <w:rFonts w:ascii="Times New Roman" w:eastAsia="Times New Roman" w:hAnsi="Times New Roman" w:cs="Times New Roman"/>
          <w:color w:val="203040"/>
          <w:spacing w:val="3"/>
          <w:sz w:val="24"/>
          <w:szCs w:val="24"/>
          <w:lang w:eastAsia="cs-CZ"/>
        </w:rPr>
      </w:pPr>
      <w:r w:rsidRPr="00221AEC">
        <w:rPr>
          <w:rFonts w:ascii="Times New Roman" w:eastAsia="Times New Roman" w:hAnsi="Times New Roman" w:cs="Times New Roman"/>
          <w:color w:val="203040"/>
          <w:spacing w:val="3"/>
          <w:sz w:val="24"/>
          <w:szCs w:val="24"/>
          <w:lang w:eastAsia="cs-CZ"/>
        </w:rPr>
        <w:t>Před vydáním rozhodnutí je možné se seznámit s obsahem spisu a vyjádřit se k podkladům rozhodnutí, a to v termínu 2</w:t>
      </w:r>
      <w:r w:rsidR="00925713">
        <w:rPr>
          <w:rFonts w:ascii="Times New Roman" w:eastAsia="Times New Roman" w:hAnsi="Times New Roman" w:cs="Times New Roman"/>
          <w:color w:val="203040"/>
          <w:spacing w:val="3"/>
          <w:sz w:val="24"/>
          <w:szCs w:val="24"/>
          <w:lang w:eastAsia="cs-CZ"/>
        </w:rPr>
        <w:t>0</w:t>
      </w:r>
      <w:r w:rsidRPr="00221AEC">
        <w:rPr>
          <w:rFonts w:ascii="Times New Roman" w:eastAsia="Times New Roman" w:hAnsi="Times New Roman" w:cs="Times New Roman"/>
          <w:color w:val="203040"/>
          <w:spacing w:val="3"/>
          <w:sz w:val="24"/>
          <w:szCs w:val="24"/>
          <w:lang w:eastAsia="cs-CZ"/>
        </w:rPr>
        <w:t>. dubna 202</w:t>
      </w:r>
      <w:r w:rsidR="00925713">
        <w:rPr>
          <w:rFonts w:ascii="Times New Roman" w:eastAsia="Times New Roman" w:hAnsi="Times New Roman" w:cs="Times New Roman"/>
          <w:color w:val="203040"/>
          <w:spacing w:val="3"/>
          <w:sz w:val="24"/>
          <w:szCs w:val="24"/>
          <w:lang w:eastAsia="cs-CZ"/>
        </w:rPr>
        <w:t>3</w:t>
      </w:r>
      <w:r w:rsidRPr="00221AEC">
        <w:rPr>
          <w:rFonts w:ascii="Times New Roman" w:eastAsia="Times New Roman" w:hAnsi="Times New Roman" w:cs="Times New Roman"/>
          <w:color w:val="203040"/>
          <w:spacing w:val="3"/>
          <w:sz w:val="24"/>
          <w:szCs w:val="24"/>
          <w:lang w:eastAsia="cs-CZ"/>
        </w:rPr>
        <w:t xml:space="preserve"> (</w:t>
      </w:r>
      <w:r w:rsidR="00271520">
        <w:rPr>
          <w:rFonts w:ascii="Times New Roman" w:eastAsia="Times New Roman" w:hAnsi="Times New Roman" w:cs="Times New Roman"/>
          <w:color w:val="203040"/>
          <w:spacing w:val="3"/>
          <w:sz w:val="24"/>
          <w:szCs w:val="24"/>
          <w:lang w:eastAsia="cs-CZ"/>
        </w:rPr>
        <w:t>č</w:t>
      </w:r>
      <w:r w:rsidRPr="00221AEC">
        <w:rPr>
          <w:rFonts w:ascii="Times New Roman" w:eastAsia="Times New Roman" w:hAnsi="Times New Roman" w:cs="Times New Roman"/>
          <w:color w:val="203040"/>
          <w:spacing w:val="3"/>
          <w:sz w:val="24"/>
          <w:szCs w:val="24"/>
          <w:lang w:eastAsia="cs-CZ"/>
        </w:rPr>
        <w:t>t), v době od 9 do 11:00 hod. v kanceláři ředitelky školy (po předchozí telefonické rezervaci času).</w:t>
      </w:r>
    </w:p>
    <w:p w14:paraId="6CDBD27B" w14:textId="4826AC99" w:rsidR="00CB71EA" w:rsidRDefault="00CB71EA" w:rsidP="006C40A4">
      <w:pPr>
        <w:autoSpaceDE w:val="0"/>
        <w:autoSpaceDN w:val="0"/>
        <w:adjustRightInd w:val="0"/>
        <w:spacing w:after="0" w:line="240" w:lineRule="auto"/>
        <w:rPr>
          <w:sz w:val="24"/>
          <w:szCs w:val="24"/>
        </w:rPr>
      </w:pPr>
    </w:p>
    <w:p w14:paraId="0EB8436D" w14:textId="4DFF57E8" w:rsidR="00CB71EA" w:rsidRDefault="00CB71EA" w:rsidP="006C40A4">
      <w:pPr>
        <w:autoSpaceDE w:val="0"/>
        <w:autoSpaceDN w:val="0"/>
        <w:adjustRightInd w:val="0"/>
        <w:spacing w:after="0" w:line="240" w:lineRule="auto"/>
        <w:rPr>
          <w:sz w:val="24"/>
          <w:szCs w:val="24"/>
        </w:rPr>
      </w:pPr>
    </w:p>
    <w:p w14:paraId="04B956C9" w14:textId="77777777" w:rsidR="006C40A4" w:rsidRPr="00696878" w:rsidRDefault="006C40A4" w:rsidP="006C40A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cs="Times New Roman"/>
          <w:b/>
          <w:bCs/>
          <w:sz w:val="24"/>
          <w:szCs w:val="24"/>
        </w:rPr>
      </w:pPr>
      <w:r w:rsidRPr="00696878">
        <w:rPr>
          <w:rFonts w:ascii="Times New Roman" w:hAnsi="Times New Roman" w:cs="Times New Roman"/>
          <w:b/>
          <w:bCs/>
          <w:sz w:val="24"/>
          <w:szCs w:val="24"/>
        </w:rPr>
        <w:t>OBECNĚ ZÁVAZNÁ VYHLÁŠKA č. 2/20</w:t>
      </w:r>
      <w:r>
        <w:rPr>
          <w:rFonts w:ascii="Times New Roman" w:hAnsi="Times New Roman" w:cs="Times New Roman"/>
          <w:b/>
          <w:bCs/>
          <w:sz w:val="24"/>
          <w:szCs w:val="24"/>
        </w:rPr>
        <w:t>21</w:t>
      </w:r>
      <w:r w:rsidRPr="00696878">
        <w:rPr>
          <w:rFonts w:ascii="Times New Roman" w:hAnsi="Times New Roman" w:cs="Times New Roman"/>
          <w:b/>
          <w:bCs/>
          <w:sz w:val="24"/>
          <w:szCs w:val="24"/>
        </w:rPr>
        <w:t>, o školských obvodech základních škol,</w:t>
      </w:r>
    </w:p>
    <w:p w14:paraId="55430867" w14:textId="77777777" w:rsidR="006C40A4" w:rsidRPr="00696878" w:rsidRDefault="006C40A4" w:rsidP="006C40A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50"/>
        </w:tabs>
        <w:autoSpaceDE w:val="0"/>
        <w:autoSpaceDN w:val="0"/>
        <w:adjustRightInd w:val="0"/>
        <w:spacing w:after="0" w:line="240" w:lineRule="auto"/>
        <w:rPr>
          <w:rFonts w:ascii="Times New Roman" w:hAnsi="Times New Roman" w:cs="Times New Roman"/>
          <w:b/>
          <w:bCs/>
          <w:sz w:val="24"/>
          <w:szCs w:val="24"/>
        </w:rPr>
      </w:pPr>
      <w:r w:rsidRPr="00696878">
        <w:rPr>
          <w:rFonts w:ascii="Times New Roman" w:hAnsi="Times New Roman" w:cs="Times New Roman"/>
          <w:b/>
          <w:bCs/>
          <w:sz w:val="24"/>
          <w:szCs w:val="24"/>
        </w:rPr>
        <w:t>jejichž zřizovatelem je statutární město Olomouc. V Platnosti o 1. 4. 20</w:t>
      </w:r>
      <w:r>
        <w:rPr>
          <w:rFonts w:ascii="Times New Roman" w:hAnsi="Times New Roman" w:cs="Times New Roman"/>
          <w:b/>
          <w:bCs/>
          <w:sz w:val="24"/>
          <w:szCs w:val="24"/>
        </w:rPr>
        <w:t>21</w:t>
      </w:r>
      <w:r w:rsidRPr="00696878">
        <w:rPr>
          <w:rFonts w:ascii="Times New Roman" w:hAnsi="Times New Roman" w:cs="Times New Roman"/>
          <w:b/>
          <w:bCs/>
          <w:sz w:val="24"/>
          <w:szCs w:val="24"/>
        </w:rPr>
        <w:t>.</w:t>
      </w:r>
      <w:r>
        <w:rPr>
          <w:rFonts w:ascii="Times New Roman" w:hAnsi="Times New Roman" w:cs="Times New Roman"/>
          <w:b/>
          <w:bCs/>
          <w:sz w:val="24"/>
          <w:szCs w:val="24"/>
        </w:rPr>
        <w:tab/>
      </w:r>
    </w:p>
    <w:p w14:paraId="07A637C8" w14:textId="77777777" w:rsidR="006C40A4" w:rsidRDefault="006C40A4" w:rsidP="006C40A4">
      <w:pPr>
        <w:autoSpaceDE w:val="0"/>
        <w:autoSpaceDN w:val="0"/>
        <w:adjustRightInd w:val="0"/>
        <w:spacing w:after="0" w:line="240" w:lineRule="auto"/>
        <w:rPr>
          <w:rFonts w:ascii="Times New Roman" w:hAnsi="Times New Roman" w:cs="Times New Roman"/>
          <w:b/>
          <w:bCs/>
          <w:sz w:val="24"/>
          <w:szCs w:val="24"/>
        </w:rPr>
      </w:pPr>
    </w:p>
    <w:p w14:paraId="0EB69766" w14:textId="77777777" w:rsidR="006C40A4" w:rsidRDefault="006C40A4" w:rsidP="006C40A4">
      <w:pPr>
        <w:autoSpaceDE w:val="0"/>
        <w:autoSpaceDN w:val="0"/>
        <w:adjustRightInd w:val="0"/>
        <w:spacing w:after="0" w:line="240" w:lineRule="auto"/>
        <w:rPr>
          <w:rFonts w:ascii="Times New Roman" w:hAnsi="Times New Roman" w:cs="Times New Roman"/>
          <w:b/>
          <w:bCs/>
          <w:sz w:val="24"/>
          <w:szCs w:val="24"/>
        </w:rPr>
      </w:pPr>
    </w:p>
    <w:p w14:paraId="0DDAF02F" w14:textId="77777777" w:rsidR="006C40A4" w:rsidRPr="00696878" w:rsidRDefault="006C40A4" w:rsidP="006C40A4">
      <w:pPr>
        <w:autoSpaceDE w:val="0"/>
        <w:autoSpaceDN w:val="0"/>
        <w:adjustRightInd w:val="0"/>
        <w:spacing w:after="0" w:line="240" w:lineRule="auto"/>
        <w:rPr>
          <w:rFonts w:ascii="Times New Roman" w:hAnsi="Times New Roman" w:cs="Times New Roman"/>
          <w:b/>
          <w:bCs/>
          <w:sz w:val="24"/>
          <w:szCs w:val="24"/>
        </w:rPr>
      </w:pPr>
      <w:r w:rsidRPr="00696878">
        <w:rPr>
          <w:rFonts w:ascii="Times New Roman" w:hAnsi="Times New Roman" w:cs="Times New Roman"/>
          <w:b/>
          <w:bCs/>
          <w:sz w:val="24"/>
          <w:szCs w:val="24"/>
        </w:rPr>
        <w:t>Spádové obvody - Základní škola Olomouc, tř. Spojenců 8:</w:t>
      </w:r>
    </w:p>
    <w:p w14:paraId="233D0388" w14:textId="77777777" w:rsidR="006C40A4" w:rsidRDefault="006C40A4" w:rsidP="006C40A4">
      <w:pPr>
        <w:autoSpaceDE w:val="0"/>
        <w:autoSpaceDN w:val="0"/>
        <w:adjustRightInd w:val="0"/>
        <w:spacing w:after="0" w:line="240" w:lineRule="auto"/>
        <w:rPr>
          <w:rFonts w:ascii="Times New Roman" w:hAnsi="Times New Roman" w:cs="Times New Roman"/>
          <w:sz w:val="24"/>
          <w:szCs w:val="24"/>
        </w:rPr>
      </w:pPr>
      <w:r w:rsidRPr="00F53043">
        <w:rPr>
          <w:rFonts w:ascii="Times New Roman" w:hAnsi="Times New Roman" w:cs="Times New Roman"/>
          <w:sz w:val="24"/>
          <w:szCs w:val="24"/>
        </w:rPr>
        <w:t>Bezručova, Boženy Němcové, Dánská, Grégrova, Havlíčkova, Horní náměstí, Javoříčská, Karolíny Světlé, Kollárovo náměstí, Krapkova, Marie Pospíšilové, náměstí Národních hrdinů, Nerudova, Nešverova, Ostružnická, Palackého, Palachovo náměstí, Remešova, Riegrova, Růženy Svobodové, Švermova, třída Spojenců, třída Svobody, Tylova, Vančurova, Vídeňská, Ztracená.</w:t>
      </w:r>
    </w:p>
    <w:p w14:paraId="6F50563F" w14:textId="77777777" w:rsidR="00A27BD9" w:rsidRDefault="00A27BD9" w:rsidP="00F12A88">
      <w:pPr>
        <w:rPr>
          <w:i/>
        </w:rPr>
      </w:pPr>
    </w:p>
    <w:p w14:paraId="7809ADBD" w14:textId="77777777" w:rsidR="002B000D" w:rsidRDefault="002B000D" w:rsidP="00F12A88">
      <w:pPr>
        <w:rPr>
          <w:i/>
        </w:rPr>
      </w:pPr>
    </w:p>
    <w:p w14:paraId="265B196F" w14:textId="3DB3152B" w:rsidR="002B000D" w:rsidRPr="002B000D" w:rsidRDefault="002B000D" w:rsidP="00F12A88">
      <w:pPr>
        <w:rPr>
          <w:rFonts w:ascii="Times New Roman" w:hAnsi="Times New Roman" w:cs="Times New Roman"/>
          <w:sz w:val="24"/>
          <w:szCs w:val="24"/>
        </w:rPr>
      </w:pPr>
      <w:r w:rsidRPr="002B000D">
        <w:rPr>
          <w:rFonts w:ascii="Times New Roman" w:hAnsi="Times New Roman" w:cs="Times New Roman"/>
          <w:sz w:val="24"/>
          <w:szCs w:val="24"/>
        </w:rPr>
        <w:t xml:space="preserve">V Olomouci </w:t>
      </w:r>
      <w:r w:rsidR="00271520">
        <w:rPr>
          <w:rFonts w:ascii="Times New Roman" w:hAnsi="Times New Roman" w:cs="Times New Roman"/>
          <w:sz w:val="24"/>
          <w:szCs w:val="24"/>
        </w:rPr>
        <w:t>23</w:t>
      </w:r>
      <w:r w:rsidRPr="002B000D">
        <w:rPr>
          <w:rFonts w:ascii="Times New Roman" w:hAnsi="Times New Roman" w:cs="Times New Roman"/>
          <w:sz w:val="24"/>
          <w:szCs w:val="24"/>
        </w:rPr>
        <w:t>.</w:t>
      </w:r>
      <w:r>
        <w:rPr>
          <w:rFonts w:ascii="Times New Roman" w:hAnsi="Times New Roman" w:cs="Times New Roman"/>
          <w:sz w:val="24"/>
          <w:szCs w:val="24"/>
        </w:rPr>
        <w:t xml:space="preserve"> </w:t>
      </w:r>
      <w:r w:rsidR="00B637A3">
        <w:rPr>
          <w:rFonts w:ascii="Times New Roman" w:hAnsi="Times New Roman" w:cs="Times New Roman"/>
          <w:sz w:val="24"/>
          <w:szCs w:val="24"/>
        </w:rPr>
        <w:t>2</w:t>
      </w:r>
      <w:r w:rsidRPr="002B000D">
        <w:rPr>
          <w:rFonts w:ascii="Times New Roman" w:hAnsi="Times New Roman" w:cs="Times New Roman"/>
          <w:sz w:val="24"/>
          <w:szCs w:val="24"/>
        </w:rPr>
        <w:t>.</w:t>
      </w:r>
      <w:r>
        <w:rPr>
          <w:rFonts w:ascii="Times New Roman" w:hAnsi="Times New Roman" w:cs="Times New Roman"/>
          <w:sz w:val="24"/>
          <w:szCs w:val="24"/>
        </w:rPr>
        <w:t xml:space="preserve"> </w:t>
      </w:r>
      <w:r w:rsidRPr="002B000D">
        <w:rPr>
          <w:rFonts w:ascii="Times New Roman" w:hAnsi="Times New Roman" w:cs="Times New Roman"/>
          <w:sz w:val="24"/>
          <w:szCs w:val="24"/>
        </w:rPr>
        <w:t>202</w:t>
      </w:r>
      <w:r w:rsidR="00271520">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Miluše Zatloukalová, ředitelka školy</w:t>
      </w:r>
    </w:p>
    <w:sectPr w:rsidR="002B000D" w:rsidRPr="002B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88"/>
    <w:rsid w:val="0004517D"/>
    <w:rsid w:val="000473E9"/>
    <w:rsid w:val="00120119"/>
    <w:rsid w:val="00255084"/>
    <w:rsid w:val="00271520"/>
    <w:rsid w:val="002B000D"/>
    <w:rsid w:val="00466808"/>
    <w:rsid w:val="00543DCD"/>
    <w:rsid w:val="0056499B"/>
    <w:rsid w:val="00602DE5"/>
    <w:rsid w:val="006C40A4"/>
    <w:rsid w:val="0072735A"/>
    <w:rsid w:val="007E71EE"/>
    <w:rsid w:val="00891E84"/>
    <w:rsid w:val="008A6C6C"/>
    <w:rsid w:val="008B66A3"/>
    <w:rsid w:val="00925713"/>
    <w:rsid w:val="00A27BD9"/>
    <w:rsid w:val="00A816FA"/>
    <w:rsid w:val="00AF45CE"/>
    <w:rsid w:val="00B119E7"/>
    <w:rsid w:val="00B2786C"/>
    <w:rsid w:val="00B44D66"/>
    <w:rsid w:val="00B637A3"/>
    <w:rsid w:val="00BD608C"/>
    <w:rsid w:val="00C86F49"/>
    <w:rsid w:val="00CB71EA"/>
    <w:rsid w:val="00DE0E7B"/>
    <w:rsid w:val="00DF2070"/>
    <w:rsid w:val="00EF162E"/>
    <w:rsid w:val="00F12A88"/>
    <w:rsid w:val="00F34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4529"/>
  <w15:docId w15:val="{7EBBED39-1340-4696-96EA-EA589F0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2A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3818">
      <w:bodyDiv w:val="1"/>
      <w:marLeft w:val="0"/>
      <w:marRight w:val="0"/>
      <w:marTop w:val="0"/>
      <w:marBottom w:val="0"/>
      <w:divBdr>
        <w:top w:val="none" w:sz="0" w:space="0" w:color="auto"/>
        <w:left w:val="none" w:sz="0" w:space="0" w:color="auto"/>
        <w:bottom w:val="none" w:sz="0" w:space="0" w:color="auto"/>
        <w:right w:val="none" w:sz="0" w:space="0" w:color="auto"/>
      </w:divBdr>
    </w:div>
    <w:div w:id="805583644">
      <w:bodyDiv w:val="1"/>
      <w:marLeft w:val="0"/>
      <w:marRight w:val="0"/>
      <w:marTop w:val="0"/>
      <w:marBottom w:val="0"/>
      <w:divBdr>
        <w:top w:val="none" w:sz="0" w:space="0" w:color="auto"/>
        <w:left w:val="none" w:sz="0" w:space="0" w:color="auto"/>
        <w:bottom w:val="none" w:sz="0" w:space="0" w:color="auto"/>
        <w:right w:val="none" w:sz="0" w:space="0" w:color="auto"/>
      </w:divBdr>
    </w:div>
    <w:div w:id="11966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Bazger</dc:creator>
  <cp:lastModifiedBy>Miluše Zatloukalova</cp:lastModifiedBy>
  <cp:revision>2</cp:revision>
  <cp:lastPrinted>2022-04-19T08:44:00Z</cp:lastPrinted>
  <dcterms:created xsi:type="dcterms:W3CDTF">2023-04-21T05:51:00Z</dcterms:created>
  <dcterms:modified xsi:type="dcterms:W3CDTF">2023-04-21T05:51:00Z</dcterms:modified>
</cp:coreProperties>
</file>