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8108" w14:textId="39959828" w:rsidR="004D25D4" w:rsidRPr="002D2BDE" w:rsidRDefault="00085EFD" w:rsidP="002D2BD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2BDE">
        <w:rPr>
          <w:rFonts w:ascii="Times New Roman" w:hAnsi="Times New Roman" w:cs="Times New Roman"/>
          <w:sz w:val="28"/>
          <w:szCs w:val="28"/>
          <w:u w:val="single"/>
        </w:rPr>
        <w:t xml:space="preserve">Seznam </w:t>
      </w:r>
      <w:r w:rsidR="00726B10" w:rsidRPr="002D2BDE">
        <w:rPr>
          <w:rFonts w:ascii="Times New Roman" w:hAnsi="Times New Roman" w:cs="Times New Roman"/>
          <w:sz w:val="28"/>
          <w:szCs w:val="28"/>
          <w:u w:val="single"/>
        </w:rPr>
        <w:t xml:space="preserve">sešitů </w:t>
      </w:r>
      <w:r w:rsidR="00726B10">
        <w:rPr>
          <w:rFonts w:ascii="Times New Roman" w:hAnsi="Times New Roman" w:cs="Times New Roman"/>
          <w:sz w:val="28"/>
          <w:szCs w:val="28"/>
          <w:u w:val="single"/>
        </w:rPr>
        <w:t xml:space="preserve">a </w:t>
      </w:r>
      <w:r w:rsidRPr="002D2BDE">
        <w:rPr>
          <w:rFonts w:ascii="Times New Roman" w:hAnsi="Times New Roman" w:cs="Times New Roman"/>
          <w:sz w:val="28"/>
          <w:szCs w:val="28"/>
          <w:u w:val="single"/>
        </w:rPr>
        <w:t xml:space="preserve">pomůcek pro žáky </w:t>
      </w:r>
      <w:r w:rsidR="002B609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13DB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D2BDE">
        <w:rPr>
          <w:rFonts w:ascii="Times New Roman" w:hAnsi="Times New Roman" w:cs="Times New Roman"/>
          <w:sz w:val="28"/>
          <w:szCs w:val="28"/>
          <w:u w:val="single"/>
        </w:rPr>
        <w:t xml:space="preserve"> třídy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976"/>
      </w:tblGrid>
      <w:tr w:rsidR="00085EFD" w14:paraId="5F2E37FA" w14:textId="77777777" w:rsidTr="00E13DB2">
        <w:tc>
          <w:tcPr>
            <w:tcW w:w="3109" w:type="dxa"/>
            <w:shd w:val="clear" w:color="auto" w:fill="D9D9D9" w:themeFill="background1" w:themeFillShade="D9"/>
          </w:tcPr>
          <w:p w14:paraId="5EB2CD4C" w14:textId="0550979A" w:rsidR="00085EFD" w:rsidRPr="002D2BDE" w:rsidRDefault="0008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DE">
              <w:rPr>
                <w:rFonts w:ascii="Times New Roman" w:hAnsi="Times New Roman" w:cs="Times New Roman"/>
                <w:sz w:val="28"/>
                <w:szCs w:val="28"/>
              </w:rPr>
              <w:t>Předmět</w:t>
            </w:r>
          </w:p>
        </w:tc>
        <w:tc>
          <w:tcPr>
            <w:tcW w:w="5933" w:type="dxa"/>
            <w:shd w:val="clear" w:color="auto" w:fill="D9D9D9" w:themeFill="background1" w:themeFillShade="D9"/>
          </w:tcPr>
          <w:p w14:paraId="14076736" w14:textId="77777777" w:rsidR="00085EFD" w:rsidRPr="002D2BDE" w:rsidRDefault="00085EFD" w:rsidP="002D2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DE">
              <w:rPr>
                <w:rFonts w:ascii="Times New Roman" w:hAnsi="Times New Roman" w:cs="Times New Roman"/>
                <w:sz w:val="28"/>
                <w:szCs w:val="28"/>
              </w:rPr>
              <w:t>Seznam sešitů a pomůcek</w:t>
            </w:r>
          </w:p>
          <w:p w14:paraId="0C7AD446" w14:textId="232315C8" w:rsidR="002D2BDE" w:rsidRPr="002D2BDE" w:rsidRDefault="002D2BDE" w:rsidP="002D2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EFD" w14:paraId="4DDA5C72" w14:textId="77777777" w:rsidTr="00E13DB2">
        <w:tc>
          <w:tcPr>
            <w:tcW w:w="3109" w:type="dxa"/>
          </w:tcPr>
          <w:p w14:paraId="0B2654A7" w14:textId="5CBAFD51" w:rsidR="00085EFD" w:rsidRPr="00DD1DF6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5933" w:type="dxa"/>
          </w:tcPr>
          <w:p w14:paraId="6F471672" w14:textId="57580C89" w:rsidR="00085EFD" w:rsidRPr="00DD1DF6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sešit 544 … 1 ks</w:t>
            </w:r>
          </w:p>
          <w:p w14:paraId="588A548C" w14:textId="3524E671" w:rsidR="002D2BDE" w:rsidRPr="00DD1DF6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sešit 524 … 3 ks</w:t>
            </w:r>
          </w:p>
        </w:tc>
      </w:tr>
      <w:tr w:rsidR="00085EFD" w14:paraId="152D793D" w14:textId="77777777" w:rsidTr="00E13DB2">
        <w:tc>
          <w:tcPr>
            <w:tcW w:w="3109" w:type="dxa"/>
          </w:tcPr>
          <w:p w14:paraId="4D19563B" w14:textId="4C5395FD" w:rsidR="00085EFD" w:rsidRPr="00341976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76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933" w:type="dxa"/>
          </w:tcPr>
          <w:p w14:paraId="63DA8FAD" w14:textId="0C53054B" w:rsidR="00341976" w:rsidRPr="00341976" w:rsidRDefault="00E13DB2" w:rsidP="003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76">
              <w:rPr>
                <w:rFonts w:ascii="Times New Roman" w:hAnsi="Times New Roman" w:cs="Times New Roman"/>
                <w:sz w:val="24"/>
                <w:szCs w:val="24"/>
              </w:rPr>
              <w:t>sešit A 440 … 1 ks</w:t>
            </w:r>
            <w:r w:rsidR="00341976" w:rsidRPr="00341976">
              <w:rPr>
                <w:rFonts w:ascii="Times New Roman" w:hAnsi="Times New Roman" w:cs="Times New Roman"/>
                <w:sz w:val="24"/>
                <w:szCs w:val="24"/>
              </w:rPr>
              <w:t xml:space="preserve"> + lenoch</w:t>
            </w:r>
          </w:p>
          <w:p w14:paraId="600E06F3" w14:textId="3B25E3F1" w:rsidR="00E13DB2" w:rsidRPr="00341976" w:rsidRDefault="002B6095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76">
              <w:rPr>
                <w:rFonts w:ascii="Times New Roman" w:hAnsi="Times New Roman" w:cs="Times New Roman"/>
                <w:sz w:val="24"/>
                <w:szCs w:val="24"/>
              </w:rPr>
              <w:t xml:space="preserve">2x </w:t>
            </w:r>
            <w:r w:rsidR="00E13DB2" w:rsidRPr="00341976">
              <w:rPr>
                <w:rFonts w:ascii="Times New Roman" w:hAnsi="Times New Roman" w:cs="Times New Roman"/>
                <w:sz w:val="24"/>
                <w:szCs w:val="24"/>
              </w:rPr>
              <w:t xml:space="preserve">pravítko </w:t>
            </w:r>
            <w:r w:rsidRPr="00341976">
              <w:rPr>
                <w:rFonts w:ascii="Times New Roman" w:hAnsi="Times New Roman" w:cs="Times New Roman"/>
                <w:sz w:val="24"/>
                <w:szCs w:val="24"/>
              </w:rPr>
              <w:t xml:space="preserve">(z toho 1x </w:t>
            </w:r>
            <w:r w:rsidR="00E13DB2" w:rsidRPr="003419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419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3DB2" w:rsidRPr="00341976">
              <w:rPr>
                <w:rFonts w:ascii="Times New Roman" w:hAnsi="Times New Roman" w:cs="Times New Roman"/>
                <w:sz w:val="24"/>
                <w:szCs w:val="24"/>
              </w:rPr>
              <w:t>ryskou</w:t>
            </w:r>
            <w:r w:rsidRPr="00341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3DB2" w:rsidRPr="00341976">
              <w:rPr>
                <w:rFonts w:ascii="Times New Roman" w:hAnsi="Times New Roman" w:cs="Times New Roman"/>
                <w:sz w:val="24"/>
                <w:szCs w:val="24"/>
              </w:rPr>
              <w:t>, kružítko, tužka č. 3</w:t>
            </w:r>
            <w:r w:rsidR="00341976" w:rsidRPr="00341976">
              <w:rPr>
                <w:rFonts w:ascii="Times New Roman" w:hAnsi="Times New Roman" w:cs="Times New Roman"/>
                <w:sz w:val="24"/>
                <w:szCs w:val="24"/>
              </w:rPr>
              <w:t xml:space="preserve"> nebo </w:t>
            </w:r>
            <w:proofErr w:type="spellStart"/>
            <w:r w:rsidRPr="00341976">
              <w:rPr>
                <w:rFonts w:ascii="Times New Roman" w:hAnsi="Times New Roman" w:cs="Times New Roman"/>
                <w:sz w:val="24"/>
                <w:szCs w:val="24"/>
              </w:rPr>
              <w:t>pent</w:t>
            </w:r>
            <w:r w:rsidR="00341976" w:rsidRPr="003419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41976">
              <w:rPr>
                <w:rFonts w:ascii="Times New Roman" w:hAnsi="Times New Roman" w:cs="Times New Roman"/>
                <w:sz w:val="24"/>
                <w:szCs w:val="24"/>
              </w:rPr>
              <w:t>lka</w:t>
            </w:r>
            <w:proofErr w:type="spellEnd"/>
            <w:r w:rsidR="00341976" w:rsidRPr="00341976">
              <w:rPr>
                <w:rFonts w:ascii="Times New Roman" w:hAnsi="Times New Roman" w:cs="Times New Roman"/>
                <w:sz w:val="24"/>
                <w:szCs w:val="24"/>
              </w:rPr>
              <w:t>, úhloměr</w:t>
            </w:r>
          </w:p>
        </w:tc>
      </w:tr>
      <w:tr w:rsidR="00085EFD" w14:paraId="7143A972" w14:textId="77777777" w:rsidTr="00E13DB2">
        <w:tc>
          <w:tcPr>
            <w:tcW w:w="3109" w:type="dxa"/>
          </w:tcPr>
          <w:p w14:paraId="0C90CE4A" w14:textId="03CED9AE" w:rsidR="00085EFD" w:rsidRPr="00DD1DF6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5933" w:type="dxa"/>
          </w:tcPr>
          <w:p w14:paraId="116ED61D" w14:textId="77777777" w:rsidR="002D2BDE" w:rsidRPr="00DD1DF6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sešit 564 … 1 ks</w:t>
            </w:r>
          </w:p>
          <w:p w14:paraId="42427AF1" w14:textId="369CC55A" w:rsidR="00E13DB2" w:rsidRPr="00DD1DF6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  <w:p w14:paraId="2A46980B" w14:textId="4FB7882D" w:rsidR="00E13DB2" w:rsidRPr="00DD1DF6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slovní</w:t>
            </w:r>
            <w:r w:rsidR="00DD1DF6" w:rsidRPr="00DD1DF6">
              <w:rPr>
                <w:rFonts w:ascii="Times New Roman" w:hAnsi="Times New Roman" w:cs="Times New Roman"/>
                <w:sz w:val="24"/>
                <w:szCs w:val="24"/>
              </w:rPr>
              <w:t>ček</w:t>
            </w:r>
            <w:r w:rsidRPr="00DD1DF6">
              <w:rPr>
                <w:rFonts w:ascii="Times New Roman" w:hAnsi="Times New Roman" w:cs="Times New Roman"/>
                <w:sz w:val="24"/>
                <w:szCs w:val="24"/>
              </w:rPr>
              <w:t xml:space="preserve"> … 1 ks</w:t>
            </w:r>
          </w:p>
        </w:tc>
      </w:tr>
      <w:tr w:rsidR="00085EFD" w14:paraId="084A9B98" w14:textId="77777777" w:rsidTr="00E13DB2">
        <w:tc>
          <w:tcPr>
            <w:tcW w:w="3109" w:type="dxa"/>
          </w:tcPr>
          <w:p w14:paraId="4BC8773F" w14:textId="76EBFD43" w:rsidR="00085EFD" w:rsidRPr="00C55E0E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0E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5933" w:type="dxa"/>
          </w:tcPr>
          <w:p w14:paraId="58DEE29C" w14:textId="66EA5043" w:rsidR="00085EFD" w:rsidRPr="00C55E0E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0E">
              <w:rPr>
                <w:rFonts w:ascii="Times New Roman" w:hAnsi="Times New Roman" w:cs="Times New Roman"/>
                <w:sz w:val="24"/>
                <w:szCs w:val="24"/>
              </w:rPr>
              <w:t>sešit 5</w:t>
            </w:r>
            <w:r w:rsidR="001D2EBD" w:rsidRPr="00C55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095" w:rsidRPr="00C55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5E0E">
              <w:rPr>
                <w:rFonts w:ascii="Times New Roman" w:hAnsi="Times New Roman" w:cs="Times New Roman"/>
                <w:sz w:val="24"/>
                <w:szCs w:val="24"/>
              </w:rPr>
              <w:t xml:space="preserve"> … 1 ks</w:t>
            </w:r>
          </w:p>
          <w:p w14:paraId="6493770A" w14:textId="436D72EE" w:rsidR="002D2BDE" w:rsidRPr="00C55E0E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3D9490A1" w14:textId="77777777" w:rsidTr="00E13DB2">
        <w:tc>
          <w:tcPr>
            <w:tcW w:w="3109" w:type="dxa"/>
          </w:tcPr>
          <w:p w14:paraId="0044209E" w14:textId="632D847B" w:rsidR="00085EFD" w:rsidRPr="00B528C2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C2"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933" w:type="dxa"/>
          </w:tcPr>
          <w:p w14:paraId="7E5578DD" w14:textId="32DD1611" w:rsidR="00085EFD" w:rsidRPr="00B528C2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C2"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50A3F902" w14:textId="3FAA2B8C" w:rsidR="002D2BDE" w:rsidRPr="00B528C2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7B6A3AD5" w14:textId="77777777" w:rsidTr="00E13DB2">
        <w:tc>
          <w:tcPr>
            <w:tcW w:w="3109" w:type="dxa"/>
          </w:tcPr>
          <w:p w14:paraId="077D3C9F" w14:textId="705BD5B5" w:rsidR="00085EFD" w:rsidRPr="008A6F7F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7F"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933" w:type="dxa"/>
          </w:tcPr>
          <w:p w14:paraId="27DF15F3" w14:textId="2BA7EDEC" w:rsidR="00085EFD" w:rsidRPr="008A6F7F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7F">
              <w:rPr>
                <w:rFonts w:ascii="Times New Roman" w:hAnsi="Times New Roman" w:cs="Times New Roman"/>
                <w:sz w:val="24"/>
                <w:szCs w:val="24"/>
              </w:rPr>
              <w:t>sešit A 440</w:t>
            </w:r>
            <w:r w:rsidR="008A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F7F" w:rsidRPr="008A6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nebo</w:t>
            </w:r>
            <w:r w:rsidR="008A6F7F">
              <w:rPr>
                <w:rFonts w:ascii="Times New Roman" w:hAnsi="Times New Roman" w:cs="Times New Roman"/>
                <w:sz w:val="24"/>
                <w:szCs w:val="24"/>
              </w:rPr>
              <w:t xml:space="preserve"> 460</w:t>
            </w:r>
            <w:r w:rsidRPr="008A6F7F">
              <w:rPr>
                <w:rFonts w:ascii="Times New Roman" w:hAnsi="Times New Roman" w:cs="Times New Roman"/>
                <w:sz w:val="24"/>
                <w:szCs w:val="24"/>
              </w:rPr>
              <w:t xml:space="preserve"> + lenoch … 1 ks</w:t>
            </w:r>
          </w:p>
          <w:p w14:paraId="6A8B41DA" w14:textId="300AC2C7" w:rsidR="002D2BDE" w:rsidRPr="008A6F7F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217E3CC1" w14:textId="77777777" w:rsidTr="00E13DB2">
        <w:tc>
          <w:tcPr>
            <w:tcW w:w="3109" w:type="dxa"/>
          </w:tcPr>
          <w:p w14:paraId="6E7A262D" w14:textId="688A5942" w:rsidR="00085EFD" w:rsidRPr="00CC0D8F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8F"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5933" w:type="dxa"/>
          </w:tcPr>
          <w:p w14:paraId="75253F2F" w14:textId="6F82B0DB" w:rsidR="00085EFD" w:rsidRPr="00CC0D8F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8F"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5F177206" w14:textId="3459D3F5" w:rsidR="002D2BDE" w:rsidRPr="00CC0D8F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3496D5DC" w14:textId="77777777" w:rsidTr="00E13DB2">
        <w:tc>
          <w:tcPr>
            <w:tcW w:w="3109" w:type="dxa"/>
          </w:tcPr>
          <w:p w14:paraId="6F6F0907" w14:textId="274FEB64" w:rsidR="00085EFD" w:rsidRPr="00DD1DF6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</w:tc>
        <w:tc>
          <w:tcPr>
            <w:tcW w:w="5933" w:type="dxa"/>
          </w:tcPr>
          <w:p w14:paraId="6DC14033" w14:textId="682C8927" w:rsidR="00085EFD" w:rsidRPr="00DD1DF6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F6">
              <w:rPr>
                <w:rFonts w:ascii="Times New Roman" w:hAnsi="Times New Roman" w:cs="Times New Roman"/>
                <w:sz w:val="24"/>
                <w:szCs w:val="24"/>
              </w:rPr>
              <w:t xml:space="preserve">složka + 10 </w:t>
            </w:r>
            <w:proofErr w:type="spellStart"/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eurosložek</w:t>
            </w:r>
            <w:proofErr w:type="spellEnd"/>
            <w:r w:rsidR="002B6095" w:rsidRPr="00DD1DF6">
              <w:rPr>
                <w:rFonts w:ascii="Times New Roman" w:hAnsi="Times New Roman" w:cs="Times New Roman"/>
                <w:sz w:val="24"/>
                <w:szCs w:val="24"/>
              </w:rPr>
              <w:t xml:space="preserve"> s 10 papíry </w:t>
            </w:r>
            <w:r w:rsidR="004B621E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  <w:r w:rsidR="002B6095" w:rsidRPr="00DD1DF6">
              <w:rPr>
                <w:rFonts w:ascii="Times New Roman" w:hAnsi="Times New Roman" w:cs="Times New Roman"/>
                <w:sz w:val="24"/>
                <w:szCs w:val="24"/>
              </w:rPr>
              <w:t>bez linek</w:t>
            </w:r>
          </w:p>
          <w:p w14:paraId="11BA568B" w14:textId="1DC6C6B1" w:rsidR="002D2BDE" w:rsidRPr="00DD1DF6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3B370C73" w14:textId="77777777" w:rsidTr="00E13DB2">
        <w:tc>
          <w:tcPr>
            <w:tcW w:w="3109" w:type="dxa"/>
          </w:tcPr>
          <w:p w14:paraId="199717B7" w14:textId="4E70021E" w:rsidR="00085EFD" w:rsidRPr="00B528C2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C2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933" w:type="dxa"/>
          </w:tcPr>
          <w:p w14:paraId="54758333" w14:textId="0F1E8443" w:rsidR="002D2BDE" w:rsidRPr="00B528C2" w:rsidRDefault="00E13DB2" w:rsidP="00C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C2">
              <w:rPr>
                <w:rFonts w:ascii="Times New Roman" w:hAnsi="Times New Roman" w:cs="Times New Roman"/>
                <w:sz w:val="24"/>
                <w:szCs w:val="24"/>
              </w:rPr>
              <w:t>sportovní oděv + sportovní obuv dovnitř (</w:t>
            </w:r>
            <w:r w:rsidR="001A453C" w:rsidRPr="00B528C2">
              <w:rPr>
                <w:rFonts w:ascii="Times New Roman" w:hAnsi="Times New Roman" w:cs="Times New Roman"/>
                <w:sz w:val="24"/>
                <w:szCs w:val="24"/>
              </w:rPr>
              <w:t>podrážka, která nedělá čáry na podlaze</w:t>
            </w:r>
            <w:r w:rsidRPr="00B528C2">
              <w:rPr>
                <w:rFonts w:ascii="Times New Roman" w:hAnsi="Times New Roman" w:cs="Times New Roman"/>
                <w:sz w:val="24"/>
                <w:szCs w:val="24"/>
              </w:rPr>
              <w:t>) a ven</w:t>
            </w:r>
            <w:r w:rsidR="00B528C2">
              <w:rPr>
                <w:rFonts w:ascii="Times New Roman" w:hAnsi="Times New Roman" w:cs="Times New Roman"/>
                <w:sz w:val="24"/>
                <w:szCs w:val="24"/>
              </w:rPr>
              <w:t xml:space="preserve"> + (osobní hygiena)</w:t>
            </w:r>
          </w:p>
        </w:tc>
      </w:tr>
      <w:tr w:rsidR="00085EFD" w14:paraId="02F2CE50" w14:textId="77777777" w:rsidTr="00E13DB2">
        <w:tc>
          <w:tcPr>
            <w:tcW w:w="3109" w:type="dxa"/>
          </w:tcPr>
          <w:p w14:paraId="49E57836" w14:textId="5F9968E8" w:rsidR="00085EFD" w:rsidRPr="00712E2A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2A"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933" w:type="dxa"/>
          </w:tcPr>
          <w:p w14:paraId="67391B74" w14:textId="2C9A67FE" w:rsidR="00085EFD" w:rsidRPr="00712E2A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2A">
              <w:rPr>
                <w:rFonts w:ascii="Times New Roman" w:hAnsi="Times New Roman" w:cs="Times New Roman"/>
                <w:sz w:val="24"/>
                <w:szCs w:val="24"/>
              </w:rPr>
              <w:t>notový sešit</w:t>
            </w:r>
          </w:p>
          <w:p w14:paraId="034180B2" w14:textId="32399C97" w:rsidR="002D2BDE" w:rsidRPr="00712E2A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04337657" w14:textId="77777777" w:rsidTr="00E13DB2">
        <w:tc>
          <w:tcPr>
            <w:tcW w:w="3109" w:type="dxa"/>
          </w:tcPr>
          <w:p w14:paraId="37E17588" w14:textId="732E071E" w:rsidR="00085EFD" w:rsidRPr="009F115D" w:rsidRDefault="00085E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02C3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</w:tc>
        <w:tc>
          <w:tcPr>
            <w:tcW w:w="5933" w:type="dxa"/>
          </w:tcPr>
          <w:p w14:paraId="4ED14D08" w14:textId="1D1A2D4F" w:rsidR="00085EFD" w:rsidRPr="00EE02C3" w:rsidRDefault="00EE02C3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14:paraId="5F66C229" w14:textId="14DF1FBD" w:rsidR="002D2BDE" w:rsidRPr="009F115D" w:rsidRDefault="002D2BDE" w:rsidP="00E13D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EFD" w14:paraId="0AEB70C9" w14:textId="77777777" w:rsidTr="00E13DB2">
        <w:tc>
          <w:tcPr>
            <w:tcW w:w="3109" w:type="dxa"/>
          </w:tcPr>
          <w:p w14:paraId="454F9A1B" w14:textId="5A7512B1" w:rsidR="00085EFD" w:rsidRPr="00CC0D8F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8F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="007866F7" w:rsidRPr="00CC0D8F">
              <w:rPr>
                <w:rFonts w:ascii="Times New Roman" w:hAnsi="Times New Roman" w:cs="Times New Roman"/>
                <w:sz w:val="24"/>
                <w:szCs w:val="24"/>
              </w:rPr>
              <w:t>ktické</w:t>
            </w:r>
            <w:r w:rsidRPr="00CC0D8F">
              <w:rPr>
                <w:rFonts w:ascii="Times New Roman" w:hAnsi="Times New Roman" w:cs="Times New Roman"/>
                <w:sz w:val="24"/>
                <w:szCs w:val="24"/>
              </w:rPr>
              <w:t xml:space="preserve"> činnosti</w:t>
            </w:r>
          </w:p>
        </w:tc>
        <w:tc>
          <w:tcPr>
            <w:tcW w:w="5933" w:type="dxa"/>
          </w:tcPr>
          <w:p w14:paraId="62A0D19F" w14:textId="396CA293" w:rsidR="00C25822" w:rsidRPr="00CC0D8F" w:rsidRDefault="00C25822" w:rsidP="00C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8F">
              <w:rPr>
                <w:rFonts w:ascii="Times New Roman" w:hAnsi="Times New Roman" w:cs="Times New Roman"/>
                <w:sz w:val="24"/>
                <w:szCs w:val="24"/>
              </w:rPr>
              <w:t>sešit A 520 + lenoch … 1 ks</w:t>
            </w:r>
          </w:p>
          <w:p w14:paraId="19D7E7FC" w14:textId="79F4B8D7" w:rsidR="002D2BDE" w:rsidRPr="00CC0D8F" w:rsidRDefault="002B6095" w:rsidP="002B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8F">
              <w:rPr>
                <w:rFonts w:ascii="Times New Roman" w:hAnsi="Times New Roman" w:cs="Times New Roman"/>
                <w:sz w:val="24"/>
                <w:szCs w:val="24"/>
              </w:rPr>
              <w:t>rýsovací potřeby</w:t>
            </w:r>
          </w:p>
        </w:tc>
      </w:tr>
      <w:tr w:rsidR="00085EFD" w14:paraId="3320F061" w14:textId="77777777" w:rsidTr="00E13DB2">
        <w:tc>
          <w:tcPr>
            <w:tcW w:w="9042" w:type="dxa"/>
            <w:gridSpan w:val="2"/>
            <w:shd w:val="clear" w:color="auto" w:fill="D9D9D9" w:themeFill="background1" w:themeFillShade="D9"/>
          </w:tcPr>
          <w:p w14:paraId="75D979C2" w14:textId="283EB89C" w:rsidR="00085EFD" w:rsidRPr="009F115D" w:rsidRDefault="00085EFD" w:rsidP="00E13DB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11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Volitelné předměty</w:t>
            </w:r>
          </w:p>
        </w:tc>
      </w:tr>
      <w:tr w:rsidR="00085EFD" w14:paraId="09E85D71" w14:textId="77777777" w:rsidTr="00E13DB2">
        <w:trPr>
          <w:trHeight w:val="70"/>
        </w:trPr>
        <w:tc>
          <w:tcPr>
            <w:tcW w:w="3109" w:type="dxa"/>
          </w:tcPr>
          <w:p w14:paraId="6C0A62B5" w14:textId="5E9B9A0E" w:rsidR="00085EFD" w:rsidRPr="00A34DEC" w:rsidRDefault="0084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EC">
              <w:rPr>
                <w:rFonts w:ascii="Times New Roman" w:hAnsi="Times New Roman" w:cs="Times New Roman"/>
                <w:sz w:val="24"/>
                <w:szCs w:val="24"/>
              </w:rPr>
              <w:t xml:space="preserve">Sportovní </w:t>
            </w:r>
            <w:proofErr w:type="gramStart"/>
            <w:r w:rsidRPr="00A34DEC">
              <w:rPr>
                <w:rFonts w:ascii="Times New Roman" w:hAnsi="Times New Roman" w:cs="Times New Roman"/>
                <w:sz w:val="24"/>
                <w:szCs w:val="24"/>
              </w:rPr>
              <w:t>výchova - plavání</w:t>
            </w:r>
            <w:proofErr w:type="gramEnd"/>
          </w:p>
        </w:tc>
        <w:tc>
          <w:tcPr>
            <w:tcW w:w="5933" w:type="dxa"/>
          </w:tcPr>
          <w:p w14:paraId="6579BA2E" w14:textId="1DE45034" w:rsidR="008412D6" w:rsidRPr="00A34DEC" w:rsidRDefault="00A34DEC" w:rsidP="00A3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EC">
              <w:rPr>
                <w:rFonts w:ascii="Times New Roman" w:hAnsi="Times New Roman" w:cs="Times New Roman"/>
                <w:sz w:val="24"/>
                <w:szCs w:val="24"/>
              </w:rPr>
              <w:t xml:space="preserve">plavecké plavky (ne kraťasy) + plavecké brýle </w:t>
            </w:r>
            <w:r w:rsidRPr="00A34DEC">
              <w:rPr>
                <w:rFonts w:ascii="Times New Roman" w:hAnsi="Times New Roman" w:cs="Times New Roman"/>
                <w:sz w:val="24"/>
                <w:szCs w:val="24"/>
              </w:rPr>
              <w:br/>
              <w:t>(ne potápěčské) + dobrovolně pantofle + ručník</w:t>
            </w:r>
          </w:p>
        </w:tc>
      </w:tr>
      <w:tr w:rsidR="00085EFD" w14:paraId="56210772" w14:textId="77777777" w:rsidTr="00E13DB2">
        <w:trPr>
          <w:trHeight w:val="70"/>
        </w:trPr>
        <w:tc>
          <w:tcPr>
            <w:tcW w:w="3109" w:type="dxa"/>
          </w:tcPr>
          <w:p w14:paraId="3E21D93B" w14:textId="5E7C5545" w:rsidR="00085EFD" w:rsidRPr="008A6F7F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7F">
              <w:rPr>
                <w:rFonts w:ascii="Times New Roman" w:hAnsi="Times New Roman" w:cs="Times New Roman"/>
                <w:sz w:val="24"/>
                <w:szCs w:val="24"/>
              </w:rPr>
              <w:t>Seminář z</w:t>
            </w:r>
            <w:r w:rsidR="002B6095" w:rsidRPr="008A6F7F">
              <w:rPr>
                <w:rFonts w:ascii="Times New Roman" w:hAnsi="Times New Roman" w:cs="Times New Roman"/>
                <w:sz w:val="24"/>
                <w:szCs w:val="24"/>
              </w:rPr>
              <w:t> přírodovědných předmětů</w:t>
            </w:r>
          </w:p>
        </w:tc>
        <w:tc>
          <w:tcPr>
            <w:tcW w:w="5933" w:type="dxa"/>
          </w:tcPr>
          <w:p w14:paraId="1271A6F6" w14:textId="5607B59C" w:rsidR="002B6095" w:rsidRPr="008A6F7F" w:rsidRDefault="002B6095" w:rsidP="002B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7F">
              <w:rPr>
                <w:rFonts w:ascii="Times New Roman" w:hAnsi="Times New Roman" w:cs="Times New Roman"/>
                <w:sz w:val="24"/>
                <w:szCs w:val="24"/>
              </w:rPr>
              <w:t>sešit A 420 + lenoch … 1 ks</w:t>
            </w:r>
          </w:p>
          <w:p w14:paraId="33978048" w14:textId="12360017" w:rsidR="002D2BDE" w:rsidRPr="008A6F7F" w:rsidRDefault="00AD18FB" w:rsidP="0084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7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C6A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A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EBD" w:rsidRPr="008A6F7F">
              <w:rPr>
                <w:rFonts w:ascii="Times New Roman" w:hAnsi="Times New Roman" w:cs="Times New Roman"/>
                <w:sz w:val="24"/>
                <w:szCs w:val="24"/>
              </w:rPr>
              <w:t>p.uč</w:t>
            </w:r>
            <w:proofErr w:type="spellEnd"/>
            <w:r w:rsidR="001D2EBD" w:rsidRPr="008A6F7F">
              <w:rPr>
                <w:rFonts w:ascii="Times New Roman" w:hAnsi="Times New Roman" w:cs="Times New Roman"/>
                <w:sz w:val="24"/>
                <w:szCs w:val="24"/>
              </w:rPr>
              <w:t>. Navrátil: složka + 20 ks papírů</w:t>
            </w:r>
          </w:p>
        </w:tc>
      </w:tr>
      <w:tr w:rsidR="008412D6" w14:paraId="464B7F3B" w14:textId="77777777" w:rsidTr="00E13DB2">
        <w:trPr>
          <w:trHeight w:val="70"/>
        </w:trPr>
        <w:tc>
          <w:tcPr>
            <w:tcW w:w="3109" w:type="dxa"/>
          </w:tcPr>
          <w:p w14:paraId="11FEB3A6" w14:textId="50EC91C5" w:rsidR="008412D6" w:rsidRPr="00DD1DF6" w:rsidRDefault="0084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Konverzace v AJ</w:t>
            </w:r>
          </w:p>
        </w:tc>
        <w:tc>
          <w:tcPr>
            <w:tcW w:w="5933" w:type="dxa"/>
          </w:tcPr>
          <w:p w14:paraId="1346A09D" w14:textId="77777777" w:rsidR="008412D6" w:rsidRPr="00DD1DF6" w:rsidRDefault="008412D6" w:rsidP="002B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EABA3" w14:textId="5D02D2CF" w:rsidR="008412D6" w:rsidRPr="00DD1DF6" w:rsidRDefault="00DD1DF6" w:rsidP="002B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F6">
              <w:rPr>
                <w:rFonts w:ascii="Times New Roman" w:hAnsi="Times New Roman" w:cs="Times New Roman"/>
                <w:sz w:val="24"/>
                <w:szCs w:val="24"/>
              </w:rPr>
              <w:t xml:space="preserve">složka, 10 </w:t>
            </w:r>
            <w:proofErr w:type="spellStart"/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eurosložek</w:t>
            </w:r>
            <w:proofErr w:type="spellEnd"/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, papíry</w:t>
            </w:r>
          </w:p>
        </w:tc>
      </w:tr>
      <w:tr w:rsidR="008412D6" w14:paraId="01AEBB3C" w14:textId="77777777" w:rsidTr="00E13DB2">
        <w:trPr>
          <w:trHeight w:val="70"/>
        </w:trPr>
        <w:tc>
          <w:tcPr>
            <w:tcW w:w="3109" w:type="dxa"/>
          </w:tcPr>
          <w:p w14:paraId="1FA787AF" w14:textId="66699596" w:rsidR="008412D6" w:rsidRPr="00DD1DF6" w:rsidRDefault="0084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Společenskovědní seminář</w:t>
            </w:r>
          </w:p>
        </w:tc>
        <w:tc>
          <w:tcPr>
            <w:tcW w:w="5933" w:type="dxa"/>
          </w:tcPr>
          <w:p w14:paraId="7DB5AE0D" w14:textId="77777777" w:rsidR="008412D6" w:rsidRPr="00DD1DF6" w:rsidRDefault="008412D6" w:rsidP="002B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CF8B9" w14:textId="02DFAA54" w:rsidR="008412D6" w:rsidRPr="00DD1DF6" w:rsidRDefault="00DD1DF6" w:rsidP="002B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F6">
              <w:rPr>
                <w:rFonts w:ascii="Times New Roman" w:hAnsi="Times New Roman" w:cs="Times New Roman"/>
                <w:sz w:val="24"/>
                <w:szCs w:val="24"/>
              </w:rPr>
              <w:t xml:space="preserve">složka, 10 </w:t>
            </w:r>
            <w:proofErr w:type="spellStart"/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eurosložek</w:t>
            </w:r>
            <w:proofErr w:type="spellEnd"/>
            <w:r w:rsidRPr="00DD1DF6">
              <w:rPr>
                <w:rFonts w:ascii="Times New Roman" w:hAnsi="Times New Roman" w:cs="Times New Roman"/>
                <w:sz w:val="24"/>
                <w:szCs w:val="24"/>
              </w:rPr>
              <w:t>, papíry</w:t>
            </w:r>
          </w:p>
        </w:tc>
      </w:tr>
    </w:tbl>
    <w:p w14:paraId="146826CA" w14:textId="77777777" w:rsidR="00E13DB2" w:rsidRDefault="00E13DB2">
      <w:pPr>
        <w:rPr>
          <w:rFonts w:ascii="Times New Roman" w:hAnsi="Times New Roman" w:cs="Times New Roman"/>
        </w:rPr>
      </w:pPr>
    </w:p>
    <w:p w14:paraId="20DD7B88" w14:textId="37EA9889" w:rsidR="00E13DB2" w:rsidRDefault="002D2BDE">
      <w:pPr>
        <w:rPr>
          <w:rFonts w:ascii="Times New Roman" w:hAnsi="Times New Roman" w:cs="Times New Roman"/>
        </w:rPr>
      </w:pPr>
      <w:r w:rsidRPr="002D2BDE">
        <w:rPr>
          <w:rFonts w:ascii="Times New Roman" w:hAnsi="Times New Roman" w:cs="Times New Roman"/>
        </w:rPr>
        <w:t>Poznámky:</w:t>
      </w:r>
    </w:p>
    <w:p w14:paraId="79C7D9C4" w14:textId="02FA256D" w:rsidR="00E13DB2" w:rsidRDefault="00E13DB2">
      <w:pPr>
        <w:rPr>
          <w:rFonts w:ascii="Times New Roman" w:hAnsi="Times New Roman" w:cs="Times New Roman"/>
        </w:rPr>
      </w:pPr>
    </w:p>
    <w:p w14:paraId="517A6564" w14:textId="5F90A045" w:rsidR="00E13DB2" w:rsidRDefault="00E13DB2">
      <w:pPr>
        <w:rPr>
          <w:rFonts w:ascii="Times New Roman" w:hAnsi="Times New Roman" w:cs="Times New Roman"/>
        </w:rPr>
      </w:pPr>
    </w:p>
    <w:sectPr w:rsidR="00E1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FD"/>
    <w:rsid w:val="00085EFD"/>
    <w:rsid w:val="000A0280"/>
    <w:rsid w:val="001A453C"/>
    <w:rsid w:val="001D2EBD"/>
    <w:rsid w:val="002B6095"/>
    <w:rsid w:val="002D2BDE"/>
    <w:rsid w:val="0030206C"/>
    <w:rsid w:val="00341976"/>
    <w:rsid w:val="004B621E"/>
    <w:rsid w:val="004D25D4"/>
    <w:rsid w:val="006C6A60"/>
    <w:rsid w:val="00712E2A"/>
    <w:rsid w:val="00726B10"/>
    <w:rsid w:val="007866F7"/>
    <w:rsid w:val="008412D6"/>
    <w:rsid w:val="008518D5"/>
    <w:rsid w:val="00893CAF"/>
    <w:rsid w:val="008A6F7F"/>
    <w:rsid w:val="008E33C5"/>
    <w:rsid w:val="009F115D"/>
    <w:rsid w:val="00A34DEC"/>
    <w:rsid w:val="00AD18FB"/>
    <w:rsid w:val="00B128CD"/>
    <w:rsid w:val="00B528C2"/>
    <w:rsid w:val="00B56E5C"/>
    <w:rsid w:val="00C25822"/>
    <w:rsid w:val="00C55E0E"/>
    <w:rsid w:val="00CC0D8F"/>
    <w:rsid w:val="00DD1DF6"/>
    <w:rsid w:val="00E13DB2"/>
    <w:rsid w:val="00E30BBB"/>
    <w:rsid w:val="00EE02C3"/>
    <w:rsid w:val="00F5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A1F5"/>
  <w15:chartTrackingRefBased/>
  <w15:docId w15:val="{C6804B49-D20A-4227-BBAF-8F21E042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Zatloukalová</dc:creator>
  <cp:keywords/>
  <dc:description/>
  <cp:lastModifiedBy>Miroslav Navrátil</cp:lastModifiedBy>
  <cp:revision>19</cp:revision>
  <cp:lastPrinted>2020-08-25T16:18:00Z</cp:lastPrinted>
  <dcterms:created xsi:type="dcterms:W3CDTF">2020-08-30T14:55:00Z</dcterms:created>
  <dcterms:modified xsi:type="dcterms:W3CDTF">2022-08-26T09:00:00Z</dcterms:modified>
</cp:coreProperties>
</file>